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5FDCB" w14:textId="1572724C" w:rsidR="00F335A7" w:rsidRPr="00A5642B" w:rsidRDefault="006074FD">
      <w:pPr>
        <w:pStyle w:val="Standard"/>
        <w:rPr>
          <w:rFonts w:ascii="Arial" w:eastAsia="Times New Roman" w:hAnsi="Arial" w:cs="Arial"/>
          <w:color w:val="000000" w:themeColor="text1"/>
          <w:lang w:eastAsia="sl-SI"/>
        </w:rPr>
      </w:pPr>
      <w:r w:rsidRPr="00A5642B">
        <w:rPr>
          <w:rFonts w:ascii="Arial" w:eastAsia="Times New Roman" w:hAnsi="Arial" w:cs="Arial"/>
          <w:color w:val="000000" w:themeColor="text1"/>
          <w:lang w:eastAsia="sl-SI"/>
        </w:rPr>
        <w:t xml:space="preserve">Interna številka naročila: </w:t>
      </w:r>
      <w:r w:rsidR="001B147C">
        <w:rPr>
          <w:rFonts w:ascii="Arial" w:hAnsi="Arial" w:cs="Arial"/>
          <w:color w:val="000000" w:themeColor="text1"/>
        </w:rPr>
        <w:t>260-20</w:t>
      </w:r>
      <w:r w:rsidR="00A5642B" w:rsidRPr="00A5642B">
        <w:rPr>
          <w:rFonts w:ascii="Arial" w:hAnsi="Arial" w:cs="Arial"/>
          <w:color w:val="000000" w:themeColor="text1"/>
        </w:rPr>
        <w:t>/2024</w:t>
      </w:r>
      <w:r w:rsidR="00BF2D8E">
        <w:rPr>
          <w:rFonts w:ascii="Arial" w:hAnsi="Arial" w:cs="Arial"/>
          <w:color w:val="000000" w:themeColor="text1"/>
        </w:rPr>
        <w:t>-11</w:t>
      </w:r>
    </w:p>
    <w:p w14:paraId="19863482" w14:textId="77777777" w:rsidR="00F335A7" w:rsidRDefault="00F335A7">
      <w:pPr>
        <w:pStyle w:val="Standard"/>
        <w:rPr>
          <w:rFonts w:ascii="Arial" w:eastAsia="Times New Roman" w:hAnsi="Arial" w:cs="Arial"/>
          <w:highlight w:val="yellow"/>
          <w:lang w:eastAsia="sl-SI"/>
        </w:rPr>
      </w:pPr>
    </w:p>
    <w:p w14:paraId="4C9917F2" w14:textId="383D033C" w:rsidR="00F335A7" w:rsidRDefault="00364177">
      <w:pPr>
        <w:pStyle w:val="Standard"/>
        <w:rPr>
          <w:rFonts w:ascii="Arial" w:eastAsia="Times New Roman" w:hAnsi="Arial" w:cs="Arial"/>
          <w:lang w:eastAsia="sl-SI"/>
        </w:rPr>
      </w:pPr>
      <w:r>
        <w:rPr>
          <w:rFonts w:ascii="Arial" w:eastAsia="Times New Roman" w:hAnsi="Arial" w:cs="Arial"/>
          <w:lang w:eastAsia="sl-SI"/>
        </w:rPr>
        <w:t xml:space="preserve">Nova Gorica, </w:t>
      </w:r>
      <w:r w:rsidR="001B147C">
        <w:rPr>
          <w:rFonts w:ascii="Arial" w:eastAsia="Times New Roman" w:hAnsi="Arial" w:cs="Arial"/>
          <w:lang w:eastAsia="sl-SI"/>
        </w:rPr>
        <w:t>oktober</w:t>
      </w:r>
      <w:r w:rsidR="00652385">
        <w:rPr>
          <w:rFonts w:ascii="Arial" w:eastAsia="Times New Roman" w:hAnsi="Arial" w:cs="Arial"/>
          <w:lang w:eastAsia="sl-SI"/>
        </w:rPr>
        <w:t xml:space="preserve"> 2024</w:t>
      </w:r>
    </w:p>
    <w:p w14:paraId="28388C03" w14:textId="77777777" w:rsidR="00F335A7" w:rsidRDefault="00F335A7">
      <w:pPr>
        <w:pStyle w:val="Standard"/>
        <w:widowControl w:val="0"/>
        <w:rPr>
          <w:rFonts w:ascii="Arial" w:eastAsia="Times New Roman" w:hAnsi="Arial" w:cs="Arial"/>
          <w:lang w:eastAsia="sl-SI"/>
        </w:rPr>
      </w:pPr>
    </w:p>
    <w:p w14:paraId="1C60148D" w14:textId="77777777" w:rsidR="00F335A7" w:rsidRDefault="00F335A7">
      <w:pPr>
        <w:pStyle w:val="Standard"/>
        <w:widowControl w:val="0"/>
        <w:rPr>
          <w:rFonts w:ascii="Arial" w:eastAsia="Times New Roman" w:hAnsi="Arial" w:cs="Arial"/>
          <w:lang w:eastAsia="sl-SI"/>
        </w:rPr>
      </w:pPr>
    </w:p>
    <w:p w14:paraId="2D012750" w14:textId="77777777" w:rsidR="00F335A7" w:rsidRDefault="00F335A7">
      <w:pPr>
        <w:pStyle w:val="Standard"/>
        <w:widowControl w:val="0"/>
        <w:rPr>
          <w:rFonts w:ascii="Arial" w:eastAsia="Times New Roman" w:hAnsi="Arial" w:cs="Arial"/>
          <w:lang w:eastAsia="sl-SI"/>
        </w:rPr>
      </w:pPr>
    </w:p>
    <w:p w14:paraId="204DE37C" w14:textId="77777777" w:rsidR="00F335A7" w:rsidRDefault="00F335A7">
      <w:pPr>
        <w:pStyle w:val="Standard"/>
        <w:widowControl w:val="0"/>
        <w:rPr>
          <w:rFonts w:ascii="Arial" w:eastAsia="Times New Roman" w:hAnsi="Arial" w:cs="Arial"/>
          <w:lang w:eastAsia="sl-SI"/>
        </w:rPr>
      </w:pPr>
    </w:p>
    <w:p w14:paraId="671CC118" w14:textId="77777777" w:rsidR="00F335A7" w:rsidRDefault="00F335A7">
      <w:pPr>
        <w:pStyle w:val="Standard"/>
        <w:widowControl w:val="0"/>
        <w:rPr>
          <w:rFonts w:ascii="Arial" w:eastAsia="Times New Roman" w:hAnsi="Arial" w:cs="Arial"/>
          <w:lang w:eastAsia="sl-SI"/>
        </w:rPr>
      </w:pPr>
    </w:p>
    <w:p w14:paraId="5528A6A2" w14:textId="77777777" w:rsidR="00F335A7" w:rsidRDefault="00F335A7">
      <w:pPr>
        <w:pStyle w:val="Standard"/>
        <w:widowControl w:val="0"/>
        <w:rPr>
          <w:rFonts w:ascii="Arial" w:eastAsia="Times New Roman" w:hAnsi="Arial" w:cs="Arial"/>
          <w:lang w:eastAsia="sl-SI"/>
        </w:rPr>
      </w:pPr>
    </w:p>
    <w:p w14:paraId="138D8ACB" w14:textId="77777777" w:rsidR="00F335A7" w:rsidRDefault="006074FD">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b/>
          <w:sz w:val="32"/>
          <w:szCs w:val="32"/>
          <w:lang w:eastAsia="sl-SI"/>
        </w:rPr>
      </w:pPr>
      <w:r>
        <w:rPr>
          <w:rFonts w:ascii="Arial" w:hAnsi="Arial" w:cs="Arial"/>
          <w:b/>
          <w:sz w:val="32"/>
          <w:szCs w:val="32"/>
          <w:lang w:eastAsia="sl-SI"/>
        </w:rPr>
        <w:t>RAZPISNA DOKUMENTACIJA ZA ODDAJO JAVNEGA NAROČILA</w:t>
      </w:r>
    </w:p>
    <w:p w14:paraId="38123D7A" w14:textId="77777777" w:rsidR="00F335A7" w:rsidRDefault="00F335A7">
      <w:pPr>
        <w:pStyle w:val="Standard"/>
        <w:rPr>
          <w:rFonts w:ascii="Arial" w:hAnsi="Arial" w:cs="Arial"/>
          <w:b/>
          <w:sz w:val="32"/>
          <w:szCs w:val="32"/>
        </w:rPr>
      </w:pPr>
    </w:p>
    <w:p w14:paraId="2ECD3FD9" w14:textId="77777777" w:rsidR="00F335A7" w:rsidRDefault="00F335A7">
      <w:pPr>
        <w:pStyle w:val="Standard"/>
        <w:rPr>
          <w:rFonts w:ascii="Arial" w:hAnsi="Arial" w:cs="Arial"/>
          <w:lang w:eastAsia="sl-SI"/>
        </w:rPr>
      </w:pPr>
    </w:p>
    <w:p w14:paraId="13172919" w14:textId="77777777" w:rsidR="00F335A7" w:rsidRDefault="00F335A7">
      <w:pPr>
        <w:pStyle w:val="Standard"/>
        <w:rPr>
          <w:rFonts w:ascii="Arial" w:hAnsi="Arial" w:cs="Arial"/>
          <w:lang w:eastAsia="sl-SI"/>
        </w:rPr>
      </w:pPr>
    </w:p>
    <w:p w14:paraId="7A905F92" w14:textId="77777777" w:rsidR="00F335A7" w:rsidRDefault="00F335A7">
      <w:pPr>
        <w:pStyle w:val="Standard"/>
        <w:rPr>
          <w:rFonts w:ascii="Arial" w:hAnsi="Arial" w:cs="Arial"/>
          <w:sz w:val="28"/>
          <w:szCs w:val="28"/>
          <w:lang w:eastAsia="sl-SI"/>
        </w:rPr>
      </w:pPr>
    </w:p>
    <w:p w14:paraId="0FAF6CC9" w14:textId="77777777" w:rsidR="00F335A7" w:rsidRDefault="00F335A7">
      <w:pPr>
        <w:pStyle w:val="Standard"/>
        <w:rPr>
          <w:rFonts w:ascii="Arial" w:hAnsi="Arial" w:cs="Arial"/>
          <w:lang w:eastAsia="sl-SI"/>
        </w:rPr>
      </w:pPr>
    </w:p>
    <w:p w14:paraId="57ED2187" w14:textId="776FECF9" w:rsidR="00F335A7" w:rsidRDefault="006074FD">
      <w:pPr>
        <w:pStyle w:val="Standard"/>
        <w:ind w:left="3540" w:hanging="3540"/>
        <w:rPr>
          <w:rFonts w:ascii="Arial" w:hAnsi="Arial" w:cs="Arial"/>
          <w:b/>
          <w:sz w:val="24"/>
          <w:szCs w:val="24"/>
        </w:rPr>
      </w:pPr>
      <w:r>
        <w:rPr>
          <w:rFonts w:ascii="Arial" w:hAnsi="Arial" w:cs="Arial"/>
          <w:b/>
          <w:sz w:val="24"/>
          <w:szCs w:val="24"/>
          <w:lang w:eastAsia="sl-SI"/>
        </w:rPr>
        <w:t xml:space="preserve">Predmet naročila: </w:t>
      </w:r>
      <w:r>
        <w:rPr>
          <w:rFonts w:ascii="Arial" w:hAnsi="Arial" w:cs="Arial"/>
          <w:b/>
          <w:sz w:val="24"/>
          <w:szCs w:val="24"/>
          <w:lang w:eastAsia="sl-SI"/>
        </w:rPr>
        <w:tab/>
      </w:r>
      <w:r w:rsidR="001B147C">
        <w:rPr>
          <w:rFonts w:ascii="Arial" w:hAnsi="Arial" w:cs="Arial"/>
          <w:b/>
          <w:kern w:val="0"/>
          <w:sz w:val="24"/>
          <w:szCs w:val="24"/>
          <w:lang w:eastAsia="en-US"/>
        </w:rPr>
        <w:t>Okoljsko manj obremenjujoče storitve pranja perila ter najem čistih inkontinenčnih podlog za večkratno uporabo</w:t>
      </w:r>
    </w:p>
    <w:p w14:paraId="3F2C0EF6" w14:textId="77777777" w:rsidR="00F335A7" w:rsidRDefault="00F335A7">
      <w:pPr>
        <w:pStyle w:val="Standard"/>
        <w:rPr>
          <w:rFonts w:ascii="Arial" w:hAnsi="Arial" w:cs="Arial"/>
          <w:b/>
          <w:sz w:val="24"/>
          <w:szCs w:val="24"/>
          <w:lang w:eastAsia="sl-SI"/>
        </w:rPr>
      </w:pPr>
    </w:p>
    <w:p w14:paraId="1846C1D2" w14:textId="77777777" w:rsidR="00F335A7" w:rsidRDefault="00F335A7">
      <w:pPr>
        <w:pStyle w:val="Standard"/>
        <w:rPr>
          <w:rFonts w:ascii="Arial" w:hAnsi="Arial" w:cs="Arial"/>
          <w:lang w:eastAsia="sl-SI"/>
        </w:rPr>
      </w:pPr>
    </w:p>
    <w:p w14:paraId="6D864F95" w14:textId="77777777" w:rsidR="00F335A7" w:rsidRDefault="00F335A7">
      <w:pPr>
        <w:pStyle w:val="Standard"/>
        <w:rPr>
          <w:rFonts w:ascii="Arial" w:hAnsi="Arial" w:cs="Arial"/>
          <w:lang w:eastAsia="sl-SI"/>
        </w:rPr>
      </w:pPr>
    </w:p>
    <w:p w14:paraId="54A7ED1B" w14:textId="77777777" w:rsidR="00F335A7" w:rsidRDefault="006074FD">
      <w:pPr>
        <w:pStyle w:val="Standard"/>
        <w:ind w:left="3540" w:hanging="3540"/>
        <w:rPr>
          <w:rFonts w:ascii="Arial" w:hAnsi="Arial" w:cs="Arial"/>
          <w:b/>
          <w:bCs/>
          <w:sz w:val="24"/>
          <w:szCs w:val="24"/>
          <w:lang w:eastAsia="sl-SI"/>
        </w:rPr>
      </w:pPr>
      <w:r>
        <w:rPr>
          <w:rFonts w:ascii="Arial" w:hAnsi="Arial" w:cs="Arial"/>
          <w:b/>
          <w:sz w:val="24"/>
          <w:szCs w:val="24"/>
          <w:lang w:eastAsia="sl-SI"/>
        </w:rPr>
        <w:t>Naročnik:</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b/>
          <w:kern w:val="0"/>
          <w:sz w:val="24"/>
          <w:szCs w:val="24"/>
          <w:lang w:eastAsia="en-US"/>
        </w:rPr>
        <w:t>Splošna bolnišnica dr. Franca Derganca Nova Gorica</w:t>
      </w:r>
      <w:r>
        <w:rPr>
          <w:rFonts w:ascii="Arial" w:hAnsi="Arial" w:cs="Arial"/>
          <w:b/>
          <w:bCs/>
          <w:sz w:val="24"/>
          <w:szCs w:val="24"/>
        </w:rPr>
        <w:t xml:space="preserve">, </w:t>
      </w:r>
      <w:r>
        <w:rPr>
          <w:rFonts w:ascii="Arial" w:hAnsi="Arial" w:cs="Arial"/>
          <w:b/>
          <w:kern w:val="0"/>
          <w:sz w:val="24"/>
          <w:szCs w:val="24"/>
          <w:lang w:eastAsia="en-US"/>
        </w:rPr>
        <w:t>Ulica padlih borcev 13A</w:t>
      </w:r>
      <w:r>
        <w:rPr>
          <w:rFonts w:ascii="Arial" w:hAnsi="Arial" w:cs="Arial"/>
          <w:b/>
          <w:bCs/>
          <w:sz w:val="24"/>
          <w:szCs w:val="24"/>
        </w:rPr>
        <w:t xml:space="preserve">, </w:t>
      </w:r>
      <w:r>
        <w:rPr>
          <w:rFonts w:ascii="Arial" w:hAnsi="Arial" w:cs="Arial"/>
          <w:b/>
          <w:kern w:val="0"/>
          <w:sz w:val="24"/>
          <w:szCs w:val="24"/>
          <w:lang w:eastAsia="en-US"/>
        </w:rPr>
        <w:t>5290 Šempeter pri Gorici</w:t>
      </w:r>
    </w:p>
    <w:p w14:paraId="494006E4" w14:textId="77777777" w:rsidR="00F335A7" w:rsidRDefault="006074FD">
      <w:pPr>
        <w:pStyle w:val="Standard"/>
        <w:ind w:left="3540"/>
        <w:rPr>
          <w:rFonts w:ascii="Arial" w:hAnsi="Arial" w:cs="Arial"/>
          <w:lang w:eastAsia="sl-SI"/>
        </w:rPr>
      </w:pPr>
      <w:r>
        <w:rPr>
          <w:rFonts w:ascii="Arial" w:hAnsi="Arial" w:cs="Arial"/>
          <w:lang w:eastAsia="sl-SI"/>
        </w:rPr>
        <w:t>Naročnik izvaja naročilo v svojem imenu in za svoj račun.</w:t>
      </w:r>
    </w:p>
    <w:p w14:paraId="385529C0" w14:textId="77777777" w:rsidR="00F335A7" w:rsidRDefault="00F335A7">
      <w:pPr>
        <w:pStyle w:val="Standard"/>
        <w:rPr>
          <w:rFonts w:ascii="Arial" w:hAnsi="Arial" w:cs="Arial"/>
          <w:lang w:eastAsia="sl-SI"/>
        </w:rPr>
      </w:pPr>
    </w:p>
    <w:p w14:paraId="362F8B2F" w14:textId="77777777" w:rsidR="00F335A7" w:rsidRDefault="00F335A7">
      <w:pPr>
        <w:pStyle w:val="Standard"/>
        <w:rPr>
          <w:rFonts w:ascii="Arial" w:hAnsi="Arial" w:cs="Arial"/>
          <w:sz w:val="24"/>
          <w:szCs w:val="24"/>
          <w:lang w:eastAsia="sl-SI"/>
        </w:rPr>
      </w:pPr>
    </w:p>
    <w:p w14:paraId="58FB5B25" w14:textId="4938D989" w:rsidR="00F335A7" w:rsidRDefault="006074FD">
      <w:pPr>
        <w:pStyle w:val="Standard"/>
        <w:rPr>
          <w:rFonts w:ascii="Arial" w:hAnsi="Arial" w:cs="Arial"/>
          <w:sz w:val="24"/>
          <w:szCs w:val="24"/>
          <w:lang w:eastAsia="sl-SI"/>
        </w:rPr>
      </w:pPr>
      <w:r>
        <w:rPr>
          <w:rFonts w:ascii="Arial" w:hAnsi="Arial" w:cs="Arial"/>
          <w:b/>
          <w:sz w:val="24"/>
          <w:szCs w:val="24"/>
          <w:lang w:eastAsia="sl-SI"/>
        </w:rPr>
        <w:t>Vrsta postopka:</w:t>
      </w:r>
      <w:r>
        <w:rPr>
          <w:rFonts w:ascii="Arial" w:hAnsi="Arial" w:cs="Arial"/>
          <w:sz w:val="24"/>
          <w:szCs w:val="24"/>
          <w:lang w:eastAsia="sl-SI"/>
        </w:rPr>
        <w:t xml:space="preserve"> </w:t>
      </w:r>
      <w:r>
        <w:rPr>
          <w:rFonts w:ascii="Arial" w:hAnsi="Arial" w:cs="Arial"/>
          <w:sz w:val="24"/>
          <w:szCs w:val="24"/>
          <w:lang w:eastAsia="sl-SI"/>
        </w:rPr>
        <w:tab/>
      </w:r>
      <w:r>
        <w:rPr>
          <w:rFonts w:ascii="Arial" w:hAnsi="Arial" w:cs="Arial"/>
          <w:sz w:val="24"/>
          <w:szCs w:val="24"/>
          <w:lang w:eastAsia="sl-SI"/>
        </w:rPr>
        <w:tab/>
      </w:r>
      <w:r>
        <w:rPr>
          <w:rFonts w:ascii="Arial" w:hAnsi="Arial" w:cs="Arial"/>
          <w:sz w:val="24"/>
          <w:szCs w:val="24"/>
          <w:lang w:eastAsia="sl-SI"/>
        </w:rPr>
        <w:tab/>
      </w:r>
      <w:r w:rsidR="00BE16E4">
        <w:rPr>
          <w:rFonts w:ascii="Arial" w:hAnsi="Arial" w:cs="Arial"/>
          <w:sz w:val="24"/>
          <w:szCs w:val="24"/>
          <w:lang w:eastAsia="sl-SI"/>
        </w:rPr>
        <w:t>Odprti postopek</w:t>
      </w:r>
    </w:p>
    <w:p w14:paraId="3DE488D0" w14:textId="77777777" w:rsidR="00F335A7" w:rsidRDefault="00F335A7">
      <w:pPr>
        <w:pStyle w:val="Standard"/>
        <w:rPr>
          <w:rFonts w:ascii="Arial" w:hAnsi="Arial" w:cs="Arial"/>
          <w:sz w:val="24"/>
          <w:szCs w:val="24"/>
          <w:lang w:eastAsia="sl-SI"/>
        </w:rPr>
      </w:pPr>
    </w:p>
    <w:p w14:paraId="03615C66" w14:textId="77777777" w:rsidR="00F335A7" w:rsidRDefault="00F335A7">
      <w:pPr>
        <w:pStyle w:val="Standard"/>
        <w:rPr>
          <w:rFonts w:ascii="Arial" w:hAnsi="Arial" w:cs="Arial"/>
          <w:sz w:val="24"/>
          <w:szCs w:val="24"/>
          <w:lang w:eastAsia="sl-SI"/>
        </w:rPr>
      </w:pPr>
    </w:p>
    <w:p w14:paraId="49225772" w14:textId="5BC584CA" w:rsidR="00F335A7" w:rsidRDefault="006074FD">
      <w:pPr>
        <w:pStyle w:val="Standard"/>
        <w:ind w:left="3540" w:hanging="3540"/>
        <w:rPr>
          <w:rFonts w:ascii="Arial" w:hAnsi="Arial" w:cs="Arial"/>
          <w:sz w:val="24"/>
          <w:szCs w:val="24"/>
          <w:lang w:eastAsia="sl-SI"/>
        </w:rPr>
      </w:pPr>
      <w:r>
        <w:rPr>
          <w:rFonts w:ascii="Arial" w:hAnsi="Arial" w:cs="Arial"/>
          <w:b/>
          <w:sz w:val="24"/>
          <w:szCs w:val="24"/>
          <w:lang w:eastAsia="sl-SI"/>
        </w:rPr>
        <w:t>Objava naročila:</w:t>
      </w:r>
      <w:r>
        <w:rPr>
          <w:rFonts w:ascii="Arial" w:hAnsi="Arial" w:cs="Arial"/>
          <w:b/>
          <w:sz w:val="24"/>
          <w:szCs w:val="24"/>
          <w:lang w:eastAsia="sl-SI"/>
        </w:rPr>
        <w:tab/>
      </w:r>
      <w:r w:rsidR="00652385" w:rsidRPr="00B23DDC">
        <w:rPr>
          <w:rFonts w:ascii="Arial" w:hAnsi="Arial" w:cs="Arial"/>
          <w:sz w:val="24"/>
          <w:szCs w:val="24"/>
          <w:lang w:eastAsia="sl-SI"/>
        </w:rPr>
        <w:t xml:space="preserve">Portal </w:t>
      </w:r>
      <w:r w:rsidR="00652385" w:rsidRPr="002B2271">
        <w:rPr>
          <w:rFonts w:ascii="Arial" w:hAnsi="Arial" w:cs="Arial"/>
          <w:color w:val="000000" w:themeColor="text1"/>
          <w:sz w:val="24"/>
          <w:szCs w:val="24"/>
          <w:lang w:eastAsia="sl-SI"/>
        </w:rPr>
        <w:t>javni</w:t>
      </w:r>
      <w:r w:rsidR="00652385">
        <w:rPr>
          <w:rFonts w:ascii="Arial" w:hAnsi="Arial" w:cs="Arial"/>
          <w:color w:val="000000" w:themeColor="text1"/>
          <w:sz w:val="24"/>
          <w:szCs w:val="24"/>
          <w:lang w:eastAsia="sl-SI"/>
        </w:rPr>
        <w:t>h</w:t>
      </w:r>
      <w:r w:rsidR="00652385" w:rsidRPr="002B2271">
        <w:rPr>
          <w:rFonts w:ascii="Arial" w:hAnsi="Arial" w:cs="Arial"/>
          <w:color w:val="000000" w:themeColor="text1"/>
          <w:sz w:val="24"/>
          <w:szCs w:val="24"/>
          <w:lang w:eastAsia="sl-SI"/>
        </w:rPr>
        <w:t xml:space="preserve"> naročil, </w:t>
      </w:r>
      <w:r w:rsidR="00BE16E4" w:rsidRPr="003075EF">
        <w:rPr>
          <w:rFonts w:ascii="Arial" w:hAnsi="Arial" w:cs="Arial"/>
          <w:sz w:val="24"/>
          <w:szCs w:val="24"/>
          <w:lang w:eastAsia="sl-SI"/>
        </w:rPr>
        <w:t>Uradni list Evropske unije – portal TED</w:t>
      </w:r>
      <w:r w:rsidR="00BE16E4">
        <w:rPr>
          <w:rFonts w:ascii="Arial" w:hAnsi="Arial" w:cs="Arial"/>
          <w:sz w:val="24"/>
          <w:szCs w:val="24"/>
          <w:lang w:eastAsia="sl-SI"/>
        </w:rPr>
        <w:t>,</w:t>
      </w:r>
      <w:r w:rsidR="00BE16E4" w:rsidRPr="002B2271">
        <w:rPr>
          <w:rFonts w:ascii="Arial" w:hAnsi="Arial" w:cs="Arial"/>
          <w:color w:val="000000" w:themeColor="text1"/>
          <w:sz w:val="24"/>
          <w:szCs w:val="24"/>
          <w:lang w:eastAsia="sl-SI"/>
        </w:rPr>
        <w:t xml:space="preserve"> </w:t>
      </w:r>
      <w:r w:rsidR="00652385" w:rsidRPr="002B2271">
        <w:rPr>
          <w:rFonts w:ascii="Arial" w:hAnsi="Arial" w:cs="Arial"/>
          <w:color w:val="000000" w:themeColor="text1"/>
          <w:sz w:val="24"/>
          <w:szCs w:val="24"/>
          <w:lang w:eastAsia="sl-SI"/>
        </w:rPr>
        <w:t xml:space="preserve">spletne </w:t>
      </w:r>
      <w:r w:rsidR="00652385" w:rsidRPr="00085F62">
        <w:rPr>
          <w:rFonts w:ascii="Arial" w:hAnsi="Arial" w:cs="Arial"/>
          <w:sz w:val="24"/>
          <w:szCs w:val="24"/>
          <w:lang w:eastAsia="sl-SI"/>
        </w:rPr>
        <w:t>strani naročnika</w:t>
      </w:r>
      <w:r>
        <w:rPr>
          <w:rFonts w:ascii="Arial" w:hAnsi="Arial" w:cs="Arial"/>
          <w:sz w:val="24"/>
          <w:szCs w:val="24"/>
          <w:lang w:eastAsia="sl-SI"/>
        </w:rPr>
        <w:t xml:space="preserve"> </w:t>
      </w:r>
    </w:p>
    <w:p w14:paraId="45819890" w14:textId="77777777" w:rsidR="00F335A7" w:rsidRDefault="00F335A7">
      <w:pPr>
        <w:pStyle w:val="Standard"/>
        <w:rPr>
          <w:rFonts w:ascii="Arial" w:hAnsi="Arial" w:cs="Arial"/>
          <w:lang w:eastAsia="sl-SI"/>
        </w:rPr>
      </w:pPr>
    </w:p>
    <w:p w14:paraId="17C6B896" w14:textId="77777777" w:rsidR="00F335A7" w:rsidRDefault="00F335A7">
      <w:pPr>
        <w:pStyle w:val="Standard"/>
        <w:rPr>
          <w:rFonts w:ascii="Arial" w:hAnsi="Arial" w:cs="Arial"/>
        </w:rPr>
      </w:pPr>
    </w:p>
    <w:p w14:paraId="3DA41807" w14:textId="77777777" w:rsidR="00F335A7" w:rsidRDefault="00F335A7">
      <w:pPr>
        <w:pStyle w:val="Standard"/>
        <w:rPr>
          <w:rFonts w:ascii="Arial" w:hAnsi="Arial" w:cs="Arial"/>
          <w:color w:val="FF0000"/>
          <w:sz w:val="32"/>
          <w:szCs w:val="32"/>
        </w:rPr>
      </w:pPr>
    </w:p>
    <w:p w14:paraId="5B3A8D99" w14:textId="77777777" w:rsidR="00F335A7" w:rsidRDefault="00F335A7">
      <w:pPr>
        <w:pStyle w:val="Standard"/>
        <w:rPr>
          <w:rFonts w:ascii="Arial" w:hAnsi="Arial" w:cs="Arial"/>
        </w:rPr>
      </w:pPr>
    </w:p>
    <w:p w14:paraId="2A0EB62C" w14:textId="77777777" w:rsidR="00F335A7" w:rsidRDefault="00F335A7" w:rsidP="00BE16E4">
      <w:pPr>
        <w:pStyle w:val="Standard"/>
        <w:widowControl w:val="0"/>
        <w:rPr>
          <w:rFonts w:ascii="Arial" w:eastAsia="Times New Roman" w:hAnsi="Arial" w:cs="Arial"/>
          <w:b/>
          <w:color w:val="000000"/>
          <w:spacing w:val="2"/>
          <w:lang w:eastAsia="sl-SI"/>
        </w:rPr>
      </w:pPr>
    </w:p>
    <w:p w14:paraId="116F77ED" w14:textId="77777777" w:rsidR="00F335A7" w:rsidRDefault="00F335A7">
      <w:pPr>
        <w:pStyle w:val="Standard"/>
        <w:widowControl w:val="0"/>
        <w:rPr>
          <w:rFonts w:ascii="Arial" w:eastAsia="Times New Roman" w:hAnsi="Arial" w:cs="Arial"/>
          <w:b/>
          <w:color w:val="000000"/>
          <w:spacing w:val="2"/>
          <w:lang w:eastAsia="sl-SI"/>
        </w:rPr>
      </w:pPr>
    </w:p>
    <w:p w14:paraId="674A4D6B" w14:textId="77777777" w:rsidR="00B611AA" w:rsidRDefault="00B611AA">
      <w:pPr>
        <w:pStyle w:val="Standard"/>
        <w:widowControl w:val="0"/>
        <w:rPr>
          <w:rFonts w:ascii="Arial" w:eastAsia="Times New Roman" w:hAnsi="Arial" w:cs="Arial"/>
          <w:b/>
          <w:color w:val="000000"/>
          <w:spacing w:val="2"/>
          <w:lang w:eastAsia="sl-SI"/>
        </w:rPr>
      </w:pPr>
    </w:p>
    <w:p w14:paraId="2888F231" w14:textId="77777777" w:rsidR="00F335A7" w:rsidRDefault="00F335A7">
      <w:pPr>
        <w:pStyle w:val="Standard"/>
        <w:widowControl w:val="0"/>
        <w:rPr>
          <w:rFonts w:ascii="Arial" w:eastAsia="Times New Roman" w:hAnsi="Arial" w:cs="Arial"/>
          <w:b/>
          <w:color w:val="000000"/>
          <w:spacing w:val="2"/>
          <w:lang w:eastAsia="sl-SI"/>
        </w:rPr>
      </w:pPr>
    </w:p>
    <w:p w14:paraId="28BFFFFE" w14:textId="77777777" w:rsidR="00F335A7" w:rsidRDefault="00F335A7">
      <w:pPr>
        <w:pStyle w:val="Standard"/>
        <w:widowControl w:val="0"/>
        <w:jc w:val="center"/>
        <w:rPr>
          <w:rFonts w:ascii="Arial" w:eastAsia="Times New Roman" w:hAnsi="Arial" w:cs="Arial"/>
          <w:b/>
          <w:color w:val="000000"/>
          <w:spacing w:val="2"/>
          <w:lang w:eastAsia="sl-SI"/>
        </w:rPr>
      </w:pPr>
    </w:p>
    <w:p w14:paraId="68CC83F8" w14:textId="77777777" w:rsidR="00F335A7" w:rsidRDefault="00F335A7">
      <w:pPr>
        <w:pStyle w:val="Standard"/>
        <w:widowControl w:val="0"/>
        <w:jc w:val="center"/>
        <w:rPr>
          <w:rFonts w:ascii="Arial" w:eastAsia="Times New Roman" w:hAnsi="Arial" w:cs="Arial"/>
          <w:b/>
          <w:color w:val="000000"/>
          <w:spacing w:val="2"/>
          <w:lang w:eastAsia="sl-SI"/>
        </w:rPr>
      </w:pPr>
    </w:p>
    <w:p w14:paraId="08EFB2FD" w14:textId="77777777" w:rsidR="00F335A7" w:rsidRDefault="006074FD">
      <w:pPr>
        <w:pStyle w:val="Standard"/>
        <w:widowControl w:val="0"/>
        <w:rPr>
          <w:rFonts w:ascii="Arial" w:hAnsi="Arial" w:cs="Arial"/>
          <w:b/>
        </w:rPr>
      </w:pPr>
      <w:r>
        <w:rPr>
          <w:rFonts w:ascii="Arial" w:hAnsi="Arial" w:cs="Arial"/>
        </w:rPr>
        <w:t>Naročnik vabi vse zainteresirane gospodarske subjekte, da skladno z veljavnimi predpisi in to razpisno dokumentacijo predložijo svojo ponudbo za predmetno javno naročilo.</w:t>
      </w:r>
    </w:p>
    <w:p w14:paraId="6EB24AFB" w14:textId="77777777" w:rsidR="00F335A7" w:rsidRDefault="006074FD">
      <w:pPr>
        <w:pStyle w:val="Standard"/>
        <w:tabs>
          <w:tab w:val="left" w:pos="1928"/>
        </w:tabs>
        <w:rPr>
          <w:rFonts w:ascii="Arial" w:hAnsi="Arial" w:cs="Arial"/>
          <w:b/>
          <w:sz w:val="26"/>
          <w:szCs w:val="26"/>
          <w:u w:val="single"/>
        </w:rPr>
      </w:pPr>
      <w:r>
        <w:rPr>
          <w:rFonts w:ascii="Arial" w:hAnsi="Arial" w:cs="Arial"/>
          <w:b/>
          <w:sz w:val="26"/>
          <w:szCs w:val="26"/>
          <w:u w:val="single"/>
        </w:rPr>
        <w:lastRenderedPageBreak/>
        <w:t>KAZALO</w:t>
      </w:r>
    </w:p>
    <w:p w14:paraId="48F36C6E" w14:textId="77777777" w:rsidR="00F335A7" w:rsidRDefault="006074FD">
      <w:pPr>
        <w:pStyle w:val="Standard"/>
        <w:tabs>
          <w:tab w:val="left" w:pos="1928"/>
        </w:tabs>
        <w:spacing w:line="264" w:lineRule="auto"/>
        <w:rPr>
          <w:rFonts w:ascii="Arial" w:hAnsi="Arial" w:cs="Arial"/>
        </w:rPr>
      </w:pPr>
      <w:r>
        <w:rPr>
          <w:rFonts w:ascii="Arial" w:hAnsi="Arial" w:cs="Arial"/>
        </w:rPr>
        <w:t xml:space="preserve"> </w:t>
      </w:r>
    </w:p>
    <w:sdt>
      <w:sdtPr>
        <w:id w:val="-1741629231"/>
        <w:docPartObj>
          <w:docPartGallery w:val="Table of Contents"/>
          <w:docPartUnique/>
        </w:docPartObj>
      </w:sdtPr>
      <w:sdtEndPr/>
      <w:sdtContent>
        <w:p w14:paraId="11094269" w14:textId="77777777" w:rsidR="00F330F5" w:rsidRDefault="006074FD">
          <w:pPr>
            <w:pStyle w:val="Kazalovsebine1"/>
            <w:rPr>
              <w:rFonts w:asciiTheme="minorHAnsi" w:eastAsiaTheme="minorEastAsia" w:hAnsiTheme="minorHAnsi" w:cstheme="minorBidi"/>
              <w:noProof/>
              <w:kern w:val="0"/>
              <w:lang w:eastAsia="sl-SI"/>
            </w:rPr>
          </w:pPr>
          <w:r>
            <w:fldChar w:fldCharType="begin"/>
          </w:r>
          <w:r>
            <w:rPr>
              <w:rStyle w:val="Povezavakazala"/>
              <w:rFonts w:ascii="Arial" w:hAnsi="Arial" w:cs="Arial"/>
              <w:webHidden/>
            </w:rPr>
            <w:instrText>TOC \z \o "1-4" \u \h</w:instrText>
          </w:r>
          <w:r>
            <w:rPr>
              <w:rStyle w:val="Povezavakazala"/>
              <w:rFonts w:ascii="Arial" w:hAnsi="Arial" w:cs="Arial"/>
            </w:rPr>
            <w:fldChar w:fldCharType="separate"/>
          </w:r>
          <w:hyperlink w:anchor="_Toc179274917" w:history="1">
            <w:r w:rsidR="00F330F5" w:rsidRPr="00DA704A">
              <w:rPr>
                <w:rStyle w:val="Hiperpovezava"/>
                <w:rFonts w:ascii="Arial" w:hAnsi="Arial" w:cs="Arial"/>
                <w:noProof/>
              </w:rPr>
              <w:t>NAVODILA PONUDNIKOM</w:t>
            </w:r>
            <w:r w:rsidR="00F330F5">
              <w:rPr>
                <w:noProof/>
                <w:webHidden/>
              </w:rPr>
              <w:tab/>
            </w:r>
            <w:r w:rsidR="00F330F5">
              <w:rPr>
                <w:noProof/>
                <w:webHidden/>
              </w:rPr>
              <w:fldChar w:fldCharType="begin"/>
            </w:r>
            <w:r w:rsidR="00F330F5">
              <w:rPr>
                <w:noProof/>
                <w:webHidden/>
              </w:rPr>
              <w:instrText xml:space="preserve"> PAGEREF _Toc179274917 \h </w:instrText>
            </w:r>
            <w:r w:rsidR="00F330F5">
              <w:rPr>
                <w:noProof/>
                <w:webHidden/>
              </w:rPr>
            </w:r>
            <w:r w:rsidR="00F330F5">
              <w:rPr>
                <w:noProof/>
                <w:webHidden/>
              </w:rPr>
              <w:fldChar w:fldCharType="separate"/>
            </w:r>
            <w:r w:rsidR="00F330F5">
              <w:rPr>
                <w:noProof/>
                <w:webHidden/>
              </w:rPr>
              <w:t>3</w:t>
            </w:r>
            <w:r w:rsidR="00F330F5">
              <w:rPr>
                <w:noProof/>
                <w:webHidden/>
              </w:rPr>
              <w:fldChar w:fldCharType="end"/>
            </w:r>
          </w:hyperlink>
        </w:p>
        <w:p w14:paraId="2B457A55" w14:textId="77777777" w:rsidR="00F330F5" w:rsidRDefault="00F330F5">
          <w:pPr>
            <w:pStyle w:val="Kazalovsebine1"/>
            <w:rPr>
              <w:rFonts w:asciiTheme="minorHAnsi" w:eastAsiaTheme="minorEastAsia" w:hAnsiTheme="minorHAnsi" w:cstheme="minorBidi"/>
              <w:noProof/>
              <w:kern w:val="0"/>
              <w:lang w:eastAsia="sl-SI"/>
            </w:rPr>
          </w:pPr>
          <w:hyperlink w:anchor="_Toc179274918" w:history="1">
            <w:r w:rsidRPr="00DA704A">
              <w:rPr>
                <w:rStyle w:val="Hiperpovezava"/>
                <w:rFonts w:ascii="Arial" w:hAnsi="Arial" w:cs="Arial"/>
                <w:noProof/>
              </w:rPr>
              <w:t>1.</w:t>
            </w:r>
            <w:r>
              <w:rPr>
                <w:rFonts w:asciiTheme="minorHAnsi" w:eastAsiaTheme="minorEastAsia" w:hAnsiTheme="minorHAnsi" w:cstheme="minorBidi"/>
                <w:noProof/>
                <w:kern w:val="0"/>
                <w:lang w:eastAsia="sl-SI"/>
              </w:rPr>
              <w:tab/>
            </w:r>
            <w:r w:rsidRPr="00DA704A">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_Toc179274918 \h </w:instrText>
            </w:r>
            <w:r>
              <w:rPr>
                <w:noProof/>
                <w:webHidden/>
              </w:rPr>
            </w:r>
            <w:r>
              <w:rPr>
                <w:noProof/>
                <w:webHidden/>
              </w:rPr>
              <w:fldChar w:fldCharType="separate"/>
            </w:r>
            <w:r>
              <w:rPr>
                <w:noProof/>
                <w:webHidden/>
              </w:rPr>
              <w:t>3</w:t>
            </w:r>
            <w:r>
              <w:rPr>
                <w:noProof/>
                <w:webHidden/>
              </w:rPr>
              <w:fldChar w:fldCharType="end"/>
            </w:r>
          </w:hyperlink>
        </w:p>
        <w:p w14:paraId="2372CD99" w14:textId="77777777" w:rsidR="00F330F5" w:rsidRDefault="00F330F5">
          <w:pPr>
            <w:pStyle w:val="Kazalovsebine1"/>
            <w:rPr>
              <w:rFonts w:asciiTheme="minorHAnsi" w:eastAsiaTheme="minorEastAsia" w:hAnsiTheme="minorHAnsi" w:cstheme="minorBidi"/>
              <w:noProof/>
              <w:kern w:val="0"/>
              <w:lang w:eastAsia="sl-SI"/>
            </w:rPr>
          </w:pPr>
          <w:hyperlink w:anchor="_Toc179274919" w:history="1">
            <w:r w:rsidRPr="00DA704A">
              <w:rPr>
                <w:rStyle w:val="Hiperpovezava"/>
                <w:rFonts w:ascii="Arial" w:hAnsi="Arial" w:cs="Arial"/>
                <w:noProof/>
              </w:rPr>
              <w:t>2.</w:t>
            </w:r>
            <w:r>
              <w:rPr>
                <w:rFonts w:asciiTheme="minorHAnsi" w:eastAsiaTheme="minorEastAsia" w:hAnsiTheme="minorHAnsi" w:cstheme="minorBidi"/>
                <w:noProof/>
                <w:kern w:val="0"/>
                <w:lang w:eastAsia="sl-SI"/>
              </w:rPr>
              <w:tab/>
            </w:r>
            <w:r w:rsidRPr="00DA704A">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_Toc179274919 \h </w:instrText>
            </w:r>
            <w:r>
              <w:rPr>
                <w:noProof/>
                <w:webHidden/>
              </w:rPr>
            </w:r>
            <w:r>
              <w:rPr>
                <w:noProof/>
                <w:webHidden/>
              </w:rPr>
              <w:fldChar w:fldCharType="separate"/>
            </w:r>
            <w:r>
              <w:rPr>
                <w:noProof/>
                <w:webHidden/>
              </w:rPr>
              <w:t>3</w:t>
            </w:r>
            <w:r>
              <w:rPr>
                <w:noProof/>
                <w:webHidden/>
              </w:rPr>
              <w:fldChar w:fldCharType="end"/>
            </w:r>
          </w:hyperlink>
        </w:p>
        <w:p w14:paraId="06461B56" w14:textId="77777777" w:rsidR="00F330F5" w:rsidRDefault="00F330F5">
          <w:pPr>
            <w:pStyle w:val="Kazalovsebine1"/>
            <w:rPr>
              <w:rFonts w:asciiTheme="minorHAnsi" w:eastAsiaTheme="minorEastAsia" w:hAnsiTheme="minorHAnsi" w:cstheme="minorBidi"/>
              <w:noProof/>
              <w:kern w:val="0"/>
              <w:lang w:eastAsia="sl-SI"/>
            </w:rPr>
          </w:pPr>
          <w:hyperlink w:anchor="_Toc179274920" w:history="1">
            <w:r w:rsidRPr="00DA704A">
              <w:rPr>
                <w:rStyle w:val="Hiperpovezava"/>
                <w:rFonts w:ascii="Arial" w:hAnsi="Arial" w:cs="Arial"/>
                <w:noProof/>
              </w:rPr>
              <w:t>3.</w:t>
            </w:r>
            <w:r>
              <w:rPr>
                <w:rFonts w:asciiTheme="minorHAnsi" w:eastAsiaTheme="minorEastAsia" w:hAnsiTheme="minorHAnsi" w:cstheme="minorBidi"/>
                <w:noProof/>
                <w:kern w:val="0"/>
                <w:lang w:eastAsia="sl-SI"/>
              </w:rPr>
              <w:tab/>
            </w:r>
            <w:r w:rsidRPr="00DA704A">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_Toc179274920 \h </w:instrText>
            </w:r>
            <w:r>
              <w:rPr>
                <w:noProof/>
                <w:webHidden/>
              </w:rPr>
            </w:r>
            <w:r>
              <w:rPr>
                <w:noProof/>
                <w:webHidden/>
              </w:rPr>
              <w:fldChar w:fldCharType="separate"/>
            </w:r>
            <w:r>
              <w:rPr>
                <w:noProof/>
                <w:webHidden/>
              </w:rPr>
              <w:t>3</w:t>
            </w:r>
            <w:r>
              <w:rPr>
                <w:noProof/>
                <w:webHidden/>
              </w:rPr>
              <w:fldChar w:fldCharType="end"/>
            </w:r>
          </w:hyperlink>
        </w:p>
        <w:p w14:paraId="4A9360EC" w14:textId="77777777" w:rsidR="00F330F5" w:rsidRDefault="00F330F5">
          <w:pPr>
            <w:pStyle w:val="Kazalovsebine1"/>
            <w:rPr>
              <w:rFonts w:asciiTheme="minorHAnsi" w:eastAsiaTheme="minorEastAsia" w:hAnsiTheme="minorHAnsi" w:cstheme="minorBidi"/>
              <w:noProof/>
              <w:kern w:val="0"/>
              <w:lang w:eastAsia="sl-SI"/>
            </w:rPr>
          </w:pPr>
          <w:hyperlink w:anchor="_Toc179274921" w:history="1">
            <w:r w:rsidRPr="00DA704A">
              <w:rPr>
                <w:rStyle w:val="Hiperpovezava"/>
                <w:rFonts w:ascii="Arial" w:hAnsi="Arial" w:cs="Arial"/>
                <w:noProof/>
              </w:rPr>
              <w:t>4.</w:t>
            </w:r>
            <w:r>
              <w:rPr>
                <w:rFonts w:asciiTheme="minorHAnsi" w:eastAsiaTheme="minorEastAsia" w:hAnsiTheme="minorHAnsi" w:cstheme="minorBidi"/>
                <w:noProof/>
                <w:kern w:val="0"/>
                <w:lang w:eastAsia="sl-SI"/>
              </w:rPr>
              <w:tab/>
            </w:r>
            <w:r w:rsidRPr="00DA704A">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_Toc179274921 \h </w:instrText>
            </w:r>
            <w:r>
              <w:rPr>
                <w:noProof/>
                <w:webHidden/>
              </w:rPr>
            </w:r>
            <w:r>
              <w:rPr>
                <w:noProof/>
                <w:webHidden/>
              </w:rPr>
              <w:fldChar w:fldCharType="separate"/>
            </w:r>
            <w:r>
              <w:rPr>
                <w:noProof/>
                <w:webHidden/>
              </w:rPr>
              <w:t>4</w:t>
            </w:r>
            <w:r>
              <w:rPr>
                <w:noProof/>
                <w:webHidden/>
              </w:rPr>
              <w:fldChar w:fldCharType="end"/>
            </w:r>
          </w:hyperlink>
        </w:p>
        <w:p w14:paraId="12FA1DCC" w14:textId="77777777" w:rsidR="00F330F5" w:rsidRDefault="00F330F5">
          <w:pPr>
            <w:pStyle w:val="Kazalovsebine1"/>
            <w:rPr>
              <w:rFonts w:asciiTheme="minorHAnsi" w:eastAsiaTheme="minorEastAsia" w:hAnsiTheme="minorHAnsi" w:cstheme="minorBidi"/>
              <w:noProof/>
              <w:kern w:val="0"/>
              <w:lang w:eastAsia="sl-SI"/>
            </w:rPr>
          </w:pPr>
          <w:hyperlink w:anchor="_Toc179274922" w:history="1">
            <w:r w:rsidRPr="00DA704A">
              <w:rPr>
                <w:rStyle w:val="Hiperpovezava"/>
                <w:rFonts w:ascii="Arial" w:hAnsi="Arial" w:cs="Arial"/>
                <w:noProof/>
              </w:rPr>
              <w:t>5.</w:t>
            </w:r>
            <w:r>
              <w:rPr>
                <w:rFonts w:asciiTheme="minorHAnsi" w:eastAsiaTheme="minorEastAsia" w:hAnsiTheme="minorHAnsi" w:cstheme="minorBidi"/>
                <w:noProof/>
                <w:kern w:val="0"/>
                <w:lang w:eastAsia="sl-SI"/>
              </w:rPr>
              <w:tab/>
            </w:r>
            <w:r w:rsidRPr="00DA704A">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_Toc179274922 \h </w:instrText>
            </w:r>
            <w:r>
              <w:rPr>
                <w:noProof/>
                <w:webHidden/>
              </w:rPr>
            </w:r>
            <w:r>
              <w:rPr>
                <w:noProof/>
                <w:webHidden/>
              </w:rPr>
              <w:fldChar w:fldCharType="separate"/>
            </w:r>
            <w:r>
              <w:rPr>
                <w:noProof/>
                <w:webHidden/>
              </w:rPr>
              <w:t>4</w:t>
            </w:r>
            <w:r>
              <w:rPr>
                <w:noProof/>
                <w:webHidden/>
              </w:rPr>
              <w:fldChar w:fldCharType="end"/>
            </w:r>
          </w:hyperlink>
        </w:p>
        <w:p w14:paraId="2055C958" w14:textId="77777777" w:rsidR="00F330F5" w:rsidRDefault="00F330F5">
          <w:pPr>
            <w:pStyle w:val="Kazalovsebine1"/>
            <w:rPr>
              <w:rFonts w:asciiTheme="minorHAnsi" w:eastAsiaTheme="minorEastAsia" w:hAnsiTheme="minorHAnsi" w:cstheme="minorBidi"/>
              <w:noProof/>
              <w:kern w:val="0"/>
              <w:lang w:eastAsia="sl-SI"/>
            </w:rPr>
          </w:pPr>
          <w:hyperlink w:anchor="_Toc179274923" w:history="1">
            <w:r w:rsidRPr="00DA704A">
              <w:rPr>
                <w:rStyle w:val="Hiperpovezava"/>
                <w:rFonts w:ascii="Arial" w:hAnsi="Arial" w:cs="Arial"/>
                <w:noProof/>
              </w:rPr>
              <w:t>6.</w:t>
            </w:r>
            <w:r>
              <w:rPr>
                <w:rFonts w:asciiTheme="minorHAnsi" w:eastAsiaTheme="minorEastAsia" w:hAnsiTheme="minorHAnsi" w:cstheme="minorBidi"/>
                <w:noProof/>
                <w:kern w:val="0"/>
                <w:lang w:eastAsia="sl-SI"/>
              </w:rPr>
              <w:tab/>
            </w:r>
            <w:r w:rsidRPr="00DA704A">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_Toc179274923 \h </w:instrText>
            </w:r>
            <w:r>
              <w:rPr>
                <w:noProof/>
                <w:webHidden/>
              </w:rPr>
            </w:r>
            <w:r>
              <w:rPr>
                <w:noProof/>
                <w:webHidden/>
              </w:rPr>
              <w:fldChar w:fldCharType="separate"/>
            </w:r>
            <w:r>
              <w:rPr>
                <w:noProof/>
                <w:webHidden/>
              </w:rPr>
              <w:t>5</w:t>
            </w:r>
            <w:r>
              <w:rPr>
                <w:noProof/>
                <w:webHidden/>
              </w:rPr>
              <w:fldChar w:fldCharType="end"/>
            </w:r>
          </w:hyperlink>
        </w:p>
        <w:p w14:paraId="1619EB38" w14:textId="77777777" w:rsidR="00F330F5" w:rsidRDefault="00F330F5">
          <w:pPr>
            <w:pStyle w:val="Kazalovsebine1"/>
            <w:rPr>
              <w:rFonts w:asciiTheme="minorHAnsi" w:eastAsiaTheme="minorEastAsia" w:hAnsiTheme="minorHAnsi" w:cstheme="minorBidi"/>
              <w:noProof/>
              <w:kern w:val="0"/>
              <w:lang w:eastAsia="sl-SI"/>
            </w:rPr>
          </w:pPr>
          <w:hyperlink w:anchor="_Toc179274924" w:history="1">
            <w:r w:rsidRPr="00DA704A">
              <w:rPr>
                <w:rStyle w:val="Hiperpovezava"/>
                <w:rFonts w:ascii="Arial" w:hAnsi="Arial" w:cs="Arial"/>
                <w:noProof/>
              </w:rPr>
              <w:t>7.</w:t>
            </w:r>
            <w:r>
              <w:rPr>
                <w:rFonts w:asciiTheme="minorHAnsi" w:eastAsiaTheme="minorEastAsia" w:hAnsiTheme="minorHAnsi" w:cstheme="minorBidi"/>
                <w:noProof/>
                <w:kern w:val="0"/>
                <w:lang w:eastAsia="sl-SI"/>
              </w:rPr>
              <w:tab/>
            </w:r>
            <w:r w:rsidRPr="00DA704A">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_Toc179274924 \h </w:instrText>
            </w:r>
            <w:r>
              <w:rPr>
                <w:noProof/>
                <w:webHidden/>
              </w:rPr>
            </w:r>
            <w:r>
              <w:rPr>
                <w:noProof/>
                <w:webHidden/>
              </w:rPr>
              <w:fldChar w:fldCharType="separate"/>
            </w:r>
            <w:r>
              <w:rPr>
                <w:noProof/>
                <w:webHidden/>
              </w:rPr>
              <w:t>5</w:t>
            </w:r>
            <w:r>
              <w:rPr>
                <w:noProof/>
                <w:webHidden/>
              </w:rPr>
              <w:fldChar w:fldCharType="end"/>
            </w:r>
          </w:hyperlink>
        </w:p>
        <w:p w14:paraId="7B618A4C" w14:textId="77777777" w:rsidR="00F330F5" w:rsidRDefault="00F330F5">
          <w:pPr>
            <w:pStyle w:val="Kazalovsebine1"/>
            <w:rPr>
              <w:rFonts w:asciiTheme="minorHAnsi" w:eastAsiaTheme="minorEastAsia" w:hAnsiTheme="minorHAnsi" w:cstheme="minorBidi"/>
              <w:noProof/>
              <w:kern w:val="0"/>
              <w:lang w:eastAsia="sl-SI"/>
            </w:rPr>
          </w:pPr>
          <w:hyperlink w:anchor="_Toc179274925" w:history="1">
            <w:r w:rsidRPr="00DA704A">
              <w:rPr>
                <w:rStyle w:val="Hiperpovezava"/>
                <w:rFonts w:ascii="Arial" w:hAnsi="Arial" w:cs="Arial"/>
                <w:noProof/>
              </w:rPr>
              <w:t>8.</w:t>
            </w:r>
            <w:r>
              <w:rPr>
                <w:rFonts w:asciiTheme="minorHAnsi" w:eastAsiaTheme="minorEastAsia" w:hAnsiTheme="minorHAnsi" w:cstheme="minorBidi"/>
                <w:noProof/>
                <w:kern w:val="0"/>
                <w:lang w:eastAsia="sl-SI"/>
              </w:rPr>
              <w:tab/>
            </w:r>
            <w:r w:rsidRPr="00DA704A">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_Toc179274925 \h </w:instrText>
            </w:r>
            <w:r>
              <w:rPr>
                <w:noProof/>
                <w:webHidden/>
              </w:rPr>
            </w:r>
            <w:r>
              <w:rPr>
                <w:noProof/>
                <w:webHidden/>
              </w:rPr>
              <w:fldChar w:fldCharType="separate"/>
            </w:r>
            <w:r>
              <w:rPr>
                <w:noProof/>
                <w:webHidden/>
              </w:rPr>
              <w:t>6</w:t>
            </w:r>
            <w:r>
              <w:rPr>
                <w:noProof/>
                <w:webHidden/>
              </w:rPr>
              <w:fldChar w:fldCharType="end"/>
            </w:r>
          </w:hyperlink>
        </w:p>
        <w:p w14:paraId="68038656" w14:textId="77777777" w:rsidR="00F330F5" w:rsidRDefault="00F330F5">
          <w:pPr>
            <w:pStyle w:val="Kazalovsebine3"/>
            <w:rPr>
              <w:rFonts w:asciiTheme="minorHAnsi" w:eastAsiaTheme="minorEastAsia" w:hAnsiTheme="minorHAnsi" w:cstheme="minorBidi"/>
              <w:noProof/>
              <w:kern w:val="0"/>
              <w:lang w:eastAsia="sl-SI"/>
            </w:rPr>
          </w:pPr>
          <w:hyperlink w:anchor="_Toc179274926" w:history="1">
            <w:r w:rsidRPr="00DA704A">
              <w:rPr>
                <w:rStyle w:val="Hiperpovezava"/>
                <w:rFonts w:ascii="Arial" w:hAnsi="Arial" w:cs="Arial"/>
                <w:noProof/>
              </w:rPr>
              <w:t>8.1.</w:t>
            </w:r>
            <w:r>
              <w:rPr>
                <w:rFonts w:asciiTheme="minorHAnsi" w:eastAsiaTheme="minorEastAsia" w:hAnsiTheme="minorHAnsi" w:cstheme="minorBidi"/>
                <w:noProof/>
                <w:kern w:val="0"/>
                <w:lang w:eastAsia="sl-SI"/>
              </w:rPr>
              <w:tab/>
            </w:r>
            <w:r w:rsidRPr="00DA704A">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_Toc179274926 \h </w:instrText>
            </w:r>
            <w:r>
              <w:rPr>
                <w:noProof/>
                <w:webHidden/>
              </w:rPr>
            </w:r>
            <w:r>
              <w:rPr>
                <w:noProof/>
                <w:webHidden/>
              </w:rPr>
              <w:fldChar w:fldCharType="separate"/>
            </w:r>
            <w:r>
              <w:rPr>
                <w:noProof/>
                <w:webHidden/>
              </w:rPr>
              <w:t>6</w:t>
            </w:r>
            <w:r>
              <w:rPr>
                <w:noProof/>
                <w:webHidden/>
              </w:rPr>
              <w:fldChar w:fldCharType="end"/>
            </w:r>
          </w:hyperlink>
        </w:p>
        <w:p w14:paraId="6A456D54" w14:textId="77777777" w:rsidR="00F330F5" w:rsidRDefault="00F330F5">
          <w:pPr>
            <w:pStyle w:val="Kazalovsebine3"/>
            <w:rPr>
              <w:rFonts w:asciiTheme="minorHAnsi" w:eastAsiaTheme="minorEastAsia" w:hAnsiTheme="minorHAnsi" w:cstheme="minorBidi"/>
              <w:noProof/>
              <w:kern w:val="0"/>
              <w:lang w:eastAsia="sl-SI"/>
            </w:rPr>
          </w:pPr>
          <w:hyperlink w:anchor="_Toc179274927" w:history="1">
            <w:r w:rsidRPr="00DA704A">
              <w:rPr>
                <w:rStyle w:val="Hiperpovezava"/>
                <w:rFonts w:ascii="Arial" w:hAnsi="Arial" w:cs="Arial"/>
                <w:noProof/>
              </w:rPr>
              <w:t>8.2.</w:t>
            </w:r>
            <w:r>
              <w:rPr>
                <w:rFonts w:asciiTheme="minorHAnsi" w:eastAsiaTheme="minorEastAsia" w:hAnsiTheme="minorHAnsi" w:cstheme="minorBidi"/>
                <w:noProof/>
                <w:kern w:val="0"/>
                <w:lang w:eastAsia="sl-SI"/>
              </w:rPr>
              <w:tab/>
            </w:r>
            <w:r w:rsidRPr="00DA704A">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_Toc179274927 \h </w:instrText>
            </w:r>
            <w:r>
              <w:rPr>
                <w:noProof/>
                <w:webHidden/>
              </w:rPr>
            </w:r>
            <w:r>
              <w:rPr>
                <w:noProof/>
                <w:webHidden/>
              </w:rPr>
              <w:fldChar w:fldCharType="separate"/>
            </w:r>
            <w:r>
              <w:rPr>
                <w:noProof/>
                <w:webHidden/>
              </w:rPr>
              <w:t>6</w:t>
            </w:r>
            <w:r>
              <w:rPr>
                <w:noProof/>
                <w:webHidden/>
              </w:rPr>
              <w:fldChar w:fldCharType="end"/>
            </w:r>
          </w:hyperlink>
        </w:p>
        <w:p w14:paraId="0480126D" w14:textId="77777777" w:rsidR="00F330F5" w:rsidRDefault="00F330F5">
          <w:pPr>
            <w:pStyle w:val="Kazalovsebine3"/>
            <w:rPr>
              <w:rFonts w:asciiTheme="minorHAnsi" w:eastAsiaTheme="minorEastAsia" w:hAnsiTheme="minorHAnsi" w:cstheme="minorBidi"/>
              <w:noProof/>
              <w:kern w:val="0"/>
              <w:lang w:eastAsia="sl-SI"/>
            </w:rPr>
          </w:pPr>
          <w:hyperlink w:anchor="_Toc179274928" w:history="1">
            <w:r w:rsidRPr="00DA704A">
              <w:rPr>
                <w:rStyle w:val="Hiperpovezava"/>
                <w:rFonts w:ascii="Arial" w:hAnsi="Arial" w:cs="Arial"/>
                <w:noProof/>
              </w:rPr>
              <w:t>8.3.</w:t>
            </w:r>
            <w:r>
              <w:rPr>
                <w:rFonts w:asciiTheme="minorHAnsi" w:eastAsiaTheme="minorEastAsia" w:hAnsiTheme="minorHAnsi" w:cstheme="minorBidi"/>
                <w:noProof/>
                <w:kern w:val="0"/>
                <w:lang w:eastAsia="sl-SI"/>
              </w:rPr>
              <w:tab/>
            </w:r>
            <w:r w:rsidRPr="00DA704A">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_Toc179274928 \h </w:instrText>
            </w:r>
            <w:r>
              <w:rPr>
                <w:noProof/>
                <w:webHidden/>
              </w:rPr>
            </w:r>
            <w:r>
              <w:rPr>
                <w:noProof/>
                <w:webHidden/>
              </w:rPr>
              <w:fldChar w:fldCharType="separate"/>
            </w:r>
            <w:r>
              <w:rPr>
                <w:noProof/>
                <w:webHidden/>
              </w:rPr>
              <w:t>9</w:t>
            </w:r>
            <w:r>
              <w:rPr>
                <w:noProof/>
                <w:webHidden/>
              </w:rPr>
              <w:fldChar w:fldCharType="end"/>
            </w:r>
          </w:hyperlink>
        </w:p>
        <w:p w14:paraId="404F8A15" w14:textId="77777777" w:rsidR="00F330F5" w:rsidRDefault="00F330F5">
          <w:pPr>
            <w:pStyle w:val="Kazalovsebine1"/>
            <w:rPr>
              <w:rFonts w:asciiTheme="minorHAnsi" w:eastAsiaTheme="minorEastAsia" w:hAnsiTheme="minorHAnsi" w:cstheme="minorBidi"/>
              <w:noProof/>
              <w:kern w:val="0"/>
              <w:lang w:eastAsia="sl-SI"/>
            </w:rPr>
          </w:pPr>
          <w:hyperlink w:anchor="_Toc179274929" w:history="1">
            <w:r w:rsidRPr="00DA704A">
              <w:rPr>
                <w:rStyle w:val="Hiperpovezava"/>
                <w:rFonts w:ascii="Arial" w:hAnsi="Arial" w:cs="Arial"/>
                <w:noProof/>
              </w:rPr>
              <w:t>9.</w:t>
            </w:r>
            <w:r>
              <w:rPr>
                <w:rFonts w:asciiTheme="minorHAnsi" w:eastAsiaTheme="minorEastAsia" w:hAnsiTheme="minorHAnsi" w:cstheme="minorBidi"/>
                <w:noProof/>
                <w:kern w:val="0"/>
                <w:lang w:eastAsia="sl-SI"/>
              </w:rPr>
              <w:tab/>
            </w:r>
            <w:r w:rsidRPr="00DA704A">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_Toc179274929 \h </w:instrText>
            </w:r>
            <w:r>
              <w:rPr>
                <w:noProof/>
                <w:webHidden/>
              </w:rPr>
            </w:r>
            <w:r>
              <w:rPr>
                <w:noProof/>
                <w:webHidden/>
              </w:rPr>
              <w:fldChar w:fldCharType="separate"/>
            </w:r>
            <w:r>
              <w:rPr>
                <w:noProof/>
                <w:webHidden/>
              </w:rPr>
              <w:t>10</w:t>
            </w:r>
            <w:r>
              <w:rPr>
                <w:noProof/>
                <w:webHidden/>
              </w:rPr>
              <w:fldChar w:fldCharType="end"/>
            </w:r>
          </w:hyperlink>
        </w:p>
        <w:p w14:paraId="46712118" w14:textId="77777777" w:rsidR="00F330F5" w:rsidRDefault="00F330F5">
          <w:pPr>
            <w:pStyle w:val="Kazalovsebine1"/>
            <w:rPr>
              <w:rFonts w:asciiTheme="minorHAnsi" w:eastAsiaTheme="minorEastAsia" w:hAnsiTheme="minorHAnsi" w:cstheme="minorBidi"/>
              <w:noProof/>
              <w:kern w:val="0"/>
              <w:lang w:eastAsia="sl-SI"/>
            </w:rPr>
          </w:pPr>
          <w:hyperlink w:anchor="_Toc179274930" w:history="1">
            <w:r w:rsidRPr="00DA704A">
              <w:rPr>
                <w:rStyle w:val="Hiperpovezava"/>
                <w:rFonts w:ascii="Arial" w:hAnsi="Arial" w:cs="Arial"/>
                <w:noProof/>
              </w:rPr>
              <w:t>10.</w:t>
            </w:r>
            <w:r>
              <w:rPr>
                <w:rFonts w:asciiTheme="minorHAnsi" w:eastAsiaTheme="minorEastAsia" w:hAnsiTheme="minorHAnsi" w:cstheme="minorBidi"/>
                <w:noProof/>
                <w:kern w:val="0"/>
                <w:lang w:eastAsia="sl-SI"/>
              </w:rPr>
              <w:tab/>
            </w:r>
            <w:r w:rsidRPr="00DA704A">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_Toc179274930 \h </w:instrText>
            </w:r>
            <w:r>
              <w:rPr>
                <w:noProof/>
                <w:webHidden/>
              </w:rPr>
            </w:r>
            <w:r>
              <w:rPr>
                <w:noProof/>
                <w:webHidden/>
              </w:rPr>
              <w:fldChar w:fldCharType="separate"/>
            </w:r>
            <w:r>
              <w:rPr>
                <w:noProof/>
                <w:webHidden/>
              </w:rPr>
              <w:t>10</w:t>
            </w:r>
            <w:r>
              <w:rPr>
                <w:noProof/>
                <w:webHidden/>
              </w:rPr>
              <w:fldChar w:fldCharType="end"/>
            </w:r>
          </w:hyperlink>
        </w:p>
        <w:p w14:paraId="7D0F6AE9" w14:textId="77777777" w:rsidR="00F330F5" w:rsidRDefault="00F330F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274931" w:history="1">
            <w:r w:rsidRPr="00DA704A">
              <w:rPr>
                <w:rStyle w:val="Hiperpovezava"/>
                <w:rFonts w:ascii="Arial" w:hAnsi="Arial" w:cs="Arial"/>
                <w:noProof/>
              </w:rPr>
              <w:t>10.1.</w:t>
            </w:r>
            <w:r>
              <w:rPr>
                <w:rFonts w:asciiTheme="minorHAnsi" w:eastAsiaTheme="minorEastAsia" w:hAnsiTheme="minorHAnsi" w:cstheme="minorBidi"/>
                <w:noProof/>
                <w:kern w:val="0"/>
                <w:lang w:eastAsia="sl-SI"/>
              </w:rPr>
              <w:tab/>
            </w:r>
            <w:r w:rsidRPr="00DA704A">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_Toc179274931 \h </w:instrText>
            </w:r>
            <w:r>
              <w:rPr>
                <w:noProof/>
                <w:webHidden/>
              </w:rPr>
            </w:r>
            <w:r>
              <w:rPr>
                <w:noProof/>
                <w:webHidden/>
              </w:rPr>
              <w:fldChar w:fldCharType="separate"/>
            </w:r>
            <w:r>
              <w:rPr>
                <w:noProof/>
                <w:webHidden/>
              </w:rPr>
              <w:t>10</w:t>
            </w:r>
            <w:r>
              <w:rPr>
                <w:noProof/>
                <w:webHidden/>
              </w:rPr>
              <w:fldChar w:fldCharType="end"/>
            </w:r>
          </w:hyperlink>
        </w:p>
        <w:p w14:paraId="53855AA3" w14:textId="77777777" w:rsidR="00F330F5" w:rsidRDefault="00F330F5">
          <w:pPr>
            <w:pStyle w:val="Kazalovsebine1"/>
            <w:rPr>
              <w:rFonts w:asciiTheme="minorHAnsi" w:eastAsiaTheme="minorEastAsia" w:hAnsiTheme="minorHAnsi" w:cstheme="minorBidi"/>
              <w:noProof/>
              <w:kern w:val="0"/>
              <w:lang w:eastAsia="sl-SI"/>
            </w:rPr>
          </w:pPr>
          <w:hyperlink w:anchor="_Toc179274932" w:history="1">
            <w:r w:rsidRPr="00DA704A">
              <w:rPr>
                <w:rStyle w:val="Hiperpovezava"/>
                <w:rFonts w:ascii="Arial" w:hAnsi="Arial" w:cs="Arial"/>
                <w:noProof/>
              </w:rPr>
              <w:t>11.</w:t>
            </w:r>
            <w:r>
              <w:rPr>
                <w:rFonts w:asciiTheme="minorHAnsi" w:eastAsiaTheme="minorEastAsia" w:hAnsiTheme="minorHAnsi" w:cstheme="minorBidi"/>
                <w:noProof/>
                <w:kern w:val="0"/>
                <w:lang w:eastAsia="sl-SI"/>
              </w:rPr>
              <w:tab/>
            </w:r>
            <w:r w:rsidRPr="00DA704A">
              <w:rPr>
                <w:rStyle w:val="Hiperpovezava"/>
                <w:rFonts w:ascii="Arial" w:hAnsi="Arial" w:cs="Arial"/>
                <w:noProof/>
              </w:rPr>
              <w:t>MERILO</w:t>
            </w:r>
            <w:r>
              <w:rPr>
                <w:noProof/>
                <w:webHidden/>
              </w:rPr>
              <w:tab/>
            </w:r>
            <w:r>
              <w:rPr>
                <w:noProof/>
                <w:webHidden/>
              </w:rPr>
              <w:fldChar w:fldCharType="begin"/>
            </w:r>
            <w:r>
              <w:rPr>
                <w:noProof/>
                <w:webHidden/>
              </w:rPr>
              <w:instrText xml:space="preserve"> PAGEREF _Toc179274932 \h </w:instrText>
            </w:r>
            <w:r>
              <w:rPr>
                <w:noProof/>
                <w:webHidden/>
              </w:rPr>
            </w:r>
            <w:r>
              <w:rPr>
                <w:noProof/>
                <w:webHidden/>
              </w:rPr>
              <w:fldChar w:fldCharType="separate"/>
            </w:r>
            <w:r>
              <w:rPr>
                <w:noProof/>
                <w:webHidden/>
              </w:rPr>
              <w:t>11</w:t>
            </w:r>
            <w:r>
              <w:rPr>
                <w:noProof/>
                <w:webHidden/>
              </w:rPr>
              <w:fldChar w:fldCharType="end"/>
            </w:r>
          </w:hyperlink>
        </w:p>
        <w:p w14:paraId="3DF311EE" w14:textId="77777777" w:rsidR="00F330F5" w:rsidRDefault="00F330F5">
          <w:pPr>
            <w:pStyle w:val="Kazalovsebine1"/>
            <w:rPr>
              <w:rFonts w:asciiTheme="minorHAnsi" w:eastAsiaTheme="minorEastAsia" w:hAnsiTheme="minorHAnsi" w:cstheme="minorBidi"/>
              <w:noProof/>
              <w:kern w:val="0"/>
              <w:lang w:eastAsia="sl-SI"/>
            </w:rPr>
          </w:pPr>
          <w:hyperlink w:anchor="_Toc179274933" w:history="1">
            <w:r w:rsidRPr="00DA704A">
              <w:rPr>
                <w:rStyle w:val="Hiperpovezava"/>
                <w:rFonts w:ascii="Arial" w:hAnsi="Arial" w:cs="Arial"/>
                <w:noProof/>
              </w:rPr>
              <w:t>12.</w:t>
            </w:r>
            <w:r>
              <w:rPr>
                <w:rFonts w:asciiTheme="minorHAnsi" w:eastAsiaTheme="minorEastAsia" w:hAnsiTheme="minorHAnsi" w:cstheme="minorBidi"/>
                <w:noProof/>
                <w:kern w:val="0"/>
                <w:lang w:eastAsia="sl-SI"/>
              </w:rPr>
              <w:tab/>
            </w:r>
            <w:r w:rsidRPr="00DA704A">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_Toc179274933 \h </w:instrText>
            </w:r>
            <w:r>
              <w:rPr>
                <w:noProof/>
                <w:webHidden/>
              </w:rPr>
            </w:r>
            <w:r>
              <w:rPr>
                <w:noProof/>
                <w:webHidden/>
              </w:rPr>
              <w:fldChar w:fldCharType="separate"/>
            </w:r>
            <w:r>
              <w:rPr>
                <w:noProof/>
                <w:webHidden/>
              </w:rPr>
              <w:t>11</w:t>
            </w:r>
            <w:r>
              <w:rPr>
                <w:noProof/>
                <w:webHidden/>
              </w:rPr>
              <w:fldChar w:fldCharType="end"/>
            </w:r>
          </w:hyperlink>
        </w:p>
        <w:p w14:paraId="3103B4D3" w14:textId="77777777" w:rsidR="00F330F5" w:rsidRDefault="00F330F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274934" w:history="1">
            <w:r w:rsidRPr="00DA704A">
              <w:rPr>
                <w:rStyle w:val="Hiperpovezava"/>
                <w:rFonts w:ascii="Arial" w:hAnsi="Arial" w:cs="Arial"/>
                <w:noProof/>
              </w:rPr>
              <w:t>12.1.</w:t>
            </w:r>
            <w:r>
              <w:rPr>
                <w:rFonts w:asciiTheme="minorHAnsi" w:eastAsiaTheme="minorEastAsia" w:hAnsiTheme="minorHAnsi" w:cstheme="minorBidi"/>
                <w:noProof/>
                <w:kern w:val="0"/>
                <w:lang w:eastAsia="sl-SI"/>
              </w:rPr>
              <w:tab/>
            </w:r>
            <w:r w:rsidRPr="00DA704A">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_Toc179274934 \h </w:instrText>
            </w:r>
            <w:r>
              <w:rPr>
                <w:noProof/>
                <w:webHidden/>
              </w:rPr>
            </w:r>
            <w:r>
              <w:rPr>
                <w:noProof/>
                <w:webHidden/>
              </w:rPr>
              <w:fldChar w:fldCharType="separate"/>
            </w:r>
            <w:r>
              <w:rPr>
                <w:noProof/>
                <w:webHidden/>
              </w:rPr>
              <w:t>11</w:t>
            </w:r>
            <w:r>
              <w:rPr>
                <w:noProof/>
                <w:webHidden/>
              </w:rPr>
              <w:fldChar w:fldCharType="end"/>
            </w:r>
          </w:hyperlink>
        </w:p>
        <w:p w14:paraId="763CC290" w14:textId="77777777" w:rsidR="00F330F5" w:rsidRDefault="00F330F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274935" w:history="1">
            <w:r w:rsidRPr="00DA704A">
              <w:rPr>
                <w:rStyle w:val="Hiperpovezava"/>
                <w:rFonts w:ascii="Arial" w:hAnsi="Arial" w:cs="Arial"/>
                <w:noProof/>
              </w:rPr>
              <w:t>12.2.</w:t>
            </w:r>
            <w:r>
              <w:rPr>
                <w:rFonts w:asciiTheme="minorHAnsi" w:eastAsiaTheme="minorEastAsia" w:hAnsiTheme="minorHAnsi" w:cstheme="minorBidi"/>
                <w:noProof/>
                <w:kern w:val="0"/>
                <w:lang w:eastAsia="sl-SI"/>
              </w:rPr>
              <w:tab/>
            </w:r>
            <w:r w:rsidRPr="00DA704A">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_Toc179274935 \h </w:instrText>
            </w:r>
            <w:r>
              <w:rPr>
                <w:noProof/>
                <w:webHidden/>
              </w:rPr>
            </w:r>
            <w:r>
              <w:rPr>
                <w:noProof/>
                <w:webHidden/>
              </w:rPr>
              <w:fldChar w:fldCharType="separate"/>
            </w:r>
            <w:r>
              <w:rPr>
                <w:noProof/>
                <w:webHidden/>
              </w:rPr>
              <w:t>12</w:t>
            </w:r>
            <w:r>
              <w:rPr>
                <w:noProof/>
                <w:webHidden/>
              </w:rPr>
              <w:fldChar w:fldCharType="end"/>
            </w:r>
          </w:hyperlink>
        </w:p>
        <w:p w14:paraId="14010C32" w14:textId="77777777" w:rsidR="00F330F5" w:rsidRDefault="00F330F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274936" w:history="1">
            <w:r w:rsidRPr="00DA704A">
              <w:rPr>
                <w:rStyle w:val="Hiperpovezava"/>
                <w:rFonts w:ascii="Arial" w:hAnsi="Arial" w:cs="Arial"/>
                <w:noProof/>
              </w:rPr>
              <w:t>12.3.</w:t>
            </w:r>
            <w:r>
              <w:rPr>
                <w:rFonts w:asciiTheme="minorHAnsi" w:eastAsiaTheme="minorEastAsia" w:hAnsiTheme="minorHAnsi" w:cstheme="minorBidi"/>
                <w:noProof/>
                <w:kern w:val="0"/>
                <w:lang w:eastAsia="sl-SI"/>
              </w:rPr>
              <w:tab/>
            </w:r>
            <w:r w:rsidRPr="00DA704A">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_Toc179274936 \h </w:instrText>
            </w:r>
            <w:r>
              <w:rPr>
                <w:noProof/>
                <w:webHidden/>
              </w:rPr>
            </w:r>
            <w:r>
              <w:rPr>
                <w:noProof/>
                <w:webHidden/>
              </w:rPr>
              <w:fldChar w:fldCharType="separate"/>
            </w:r>
            <w:r>
              <w:rPr>
                <w:noProof/>
                <w:webHidden/>
              </w:rPr>
              <w:t>13</w:t>
            </w:r>
            <w:r>
              <w:rPr>
                <w:noProof/>
                <w:webHidden/>
              </w:rPr>
              <w:fldChar w:fldCharType="end"/>
            </w:r>
          </w:hyperlink>
        </w:p>
        <w:p w14:paraId="073D93A3" w14:textId="77777777" w:rsidR="00F330F5" w:rsidRDefault="00F330F5">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9274937" w:history="1">
            <w:r w:rsidRPr="00DA704A">
              <w:rPr>
                <w:rStyle w:val="Hiperpovezava"/>
                <w:rFonts w:ascii="Arial" w:hAnsi="Arial" w:cs="Arial"/>
                <w:noProof/>
              </w:rPr>
              <w:t>12.4.</w:t>
            </w:r>
            <w:r>
              <w:rPr>
                <w:rFonts w:asciiTheme="minorHAnsi" w:eastAsiaTheme="minorEastAsia" w:hAnsiTheme="minorHAnsi" w:cstheme="minorBidi"/>
                <w:noProof/>
                <w:kern w:val="0"/>
                <w:lang w:eastAsia="sl-SI"/>
              </w:rPr>
              <w:tab/>
            </w:r>
            <w:r w:rsidRPr="00DA704A">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_Toc179274937 \h </w:instrText>
            </w:r>
            <w:r>
              <w:rPr>
                <w:noProof/>
                <w:webHidden/>
              </w:rPr>
            </w:r>
            <w:r>
              <w:rPr>
                <w:noProof/>
                <w:webHidden/>
              </w:rPr>
              <w:fldChar w:fldCharType="separate"/>
            </w:r>
            <w:r>
              <w:rPr>
                <w:noProof/>
                <w:webHidden/>
              </w:rPr>
              <w:t>13</w:t>
            </w:r>
            <w:r>
              <w:rPr>
                <w:noProof/>
                <w:webHidden/>
              </w:rPr>
              <w:fldChar w:fldCharType="end"/>
            </w:r>
          </w:hyperlink>
        </w:p>
        <w:p w14:paraId="605593E7" w14:textId="77777777" w:rsidR="00F330F5" w:rsidRDefault="00F330F5">
          <w:pPr>
            <w:pStyle w:val="Kazalovsebine1"/>
            <w:rPr>
              <w:rFonts w:asciiTheme="minorHAnsi" w:eastAsiaTheme="minorEastAsia" w:hAnsiTheme="minorHAnsi" w:cstheme="minorBidi"/>
              <w:noProof/>
              <w:kern w:val="0"/>
              <w:lang w:eastAsia="sl-SI"/>
            </w:rPr>
          </w:pPr>
          <w:hyperlink w:anchor="_Toc179274938" w:history="1">
            <w:r w:rsidRPr="00DA704A">
              <w:rPr>
                <w:rStyle w:val="Hiperpovezava"/>
                <w:rFonts w:ascii="Arial" w:hAnsi="Arial" w:cs="Arial"/>
                <w:noProof/>
              </w:rPr>
              <w:t>13.</w:t>
            </w:r>
            <w:r>
              <w:rPr>
                <w:rFonts w:asciiTheme="minorHAnsi" w:eastAsiaTheme="minorEastAsia" w:hAnsiTheme="minorHAnsi" w:cstheme="minorBidi"/>
                <w:noProof/>
                <w:kern w:val="0"/>
                <w:lang w:eastAsia="sl-SI"/>
              </w:rPr>
              <w:tab/>
            </w:r>
            <w:r w:rsidRPr="00DA704A">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_Toc179274938 \h </w:instrText>
            </w:r>
            <w:r>
              <w:rPr>
                <w:noProof/>
                <w:webHidden/>
              </w:rPr>
            </w:r>
            <w:r>
              <w:rPr>
                <w:noProof/>
                <w:webHidden/>
              </w:rPr>
              <w:fldChar w:fldCharType="separate"/>
            </w:r>
            <w:r>
              <w:rPr>
                <w:noProof/>
                <w:webHidden/>
              </w:rPr>
              <w:t>14</w:t>
            </w:r>
            <w:r>
              <w:rPr>
                <w:noProof/>
                <w:webHidden/>
              </w:rPr>
              <w:fldChar w:fldCharType="end"/>
            </w:r>
          </w:hyperlink>
        </w:p>
        <w:p w14:paraId="4E17EDE4" w14:textId="77777777" w:rsidR="00F330F5" w:rsidRDefault="00F330F5">
          <w:pPr>
            <w:pStyle w:val="Kazalovsebine1"/>
            <w:rPr>
              <w:rFonts w:asciiTheme="minorHAnsi" w:eastAsiaTheme="minorEastAsia" w:hAnsiTheme="minorHAnsi" w:cstheme="minorBidi"/>
              <w:noProof/>
              <w:kern w:val="0"/>
              <w:lang w:eastAsia="sl-SI"/>
            </w:rPr>
          </w:pPr>
          <w:hyperlink w:anchor="_Toc179274939" w:history="1">
            <w:r w:rsidRPr="00DA704A">
              <w:rPr>
                <w:rStyle w:val="Hiperpovezava"/>
                <w:rFonts w:ascii="Arial" w:hAnsi="Arial" w:cs="Arial"/>
                <w:noProof/>
              </w:rPr>
              <w:t>14.</w:t>
            </w:r>
            <w:r>
              <w:rPr>
                <w:rFonts w:asciiTheme="minorHAnsi" w:eastAsiaTheme="minorEastAsia" w:hAnsiTheme="minorHAnsi" w:cstheme="minorBidi"/>
                <w:noProof/>
                <w:kern w:val="0"/>
                <w:lang w:eastAsia="sl-SI"/>
              </w:rPr>
              <w:tab/>
            </w:r>
            <w:r w:rsidRPr="00DA704A">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_Toc179274939 \h </w:instrText>
            </w:r>
            <w:r>
              <w:rPr>
                <w:noProof/>
                <w:webHidden/>
              </w:rPr>
            </w:r>
            <w:r>
              <w:rPr>
                <w:noProof/>
                <w:webHidden/>
              </w:rPr>
              <w:fldChar w:fldCharType="separate"/>
            </w:r>
            <w:r>
              <w:rPr>
                <w:noProof/>
                <w:webHidden/>
              </w:rPr>
              <w:t>14</w:t>
            </w:r>
            <w:r>
              <w:rPr>
                <w:noProof/>
                <w:webHidden/>
              </w:rPr>
              <w:fldChar w:fldCharType="end"/>
            </w:r>
          </w:hyperlink>
        </w:p>
        <w:p w14:paraId="070E3007" w14:textId="77777777" w:rsidR="00F330F5" w:rsidRDefault="00F330F5">
          <w:pPr>
            <w:pStyle w:val="Kazalovsebine1"/>
            <w:rPr>
              <w:rFonts w:asciiTheme="minorHAnsi" w:eastAsiaTheme="minorEastAsia" w:hAnsiTheme="minorHAnsi" w:cstheme="minorBidi"/>
              <w:noProof/>
              <w:kern w:val="0"/>
              <w:lang w:eastAsia="sl-SI"/>
            </w:rPr>
          </w:pPr>
          <w:hyperlink w:anchor="_Toc179274940" w:history="1">
            <w:r w:rsidRPr="00DA704A">
              <w:rPr>
                <w:rStyle w:val="Hiperpovezava"/>
                <w:rFonts w:ascii="Arial" w:hAnsi="Arial" w:cs="Arial"/>
                <w:noProof/>
              </w:rPr>
              <w:t>15.</w:t>
            </w:r>
            <w:r>
              <w:rPr>
                <w:rFonts w:asciiTheme="minorHAnsi" w:eastAsiaTheme="minorEastAsia" w:hAnsiTheme="minorHAnsi" w:cstheme="minorBidi"/>
                <w:noProof/>
                <w:kern w:val="0"/>
                <w:lang w:eastAsia="sl-SI"/>
              </w:rPr>
              <w:tab/>
            </w:r>
            <w:r w:rsidRPr="00DA704A">
              <w:rPr>
                <w:rStyle w:val="Hiperpovezava"/>
                <w:rFonts w:ascii="Arial" w:hAnsi="Arial" w:cs="Arial"/>
                <w:noProof/>
              </w:rPr>
              <w:t>POGODBA</w:t>
            </w:r>
            <w:r>
              <w:rPr>
                <w:noProof/>
                <w:webHidden/>
              </w:rPr>
              <w:tab/>
            </w:r>
            <w:r>
              <w:rPr>
                <w:noProof/>
                <w:webHidden/>
              </w:rPr>
              <w:fldChar w:fldCharType="begin"/>
            </w:r>
            <w:r>
              <w:rPr>
                <w:noProof/>
                <w:webHidden/>
              </w:rPr>
              <w:instrText xml:space="preserve"> PAGEREF _Toc179274940 \h </w:instrText>
            </w:r>
            <w:r>
              <w:rPr>
                <w:noProof/>
                <w:webHidden/>
              </w:rPr>
            </w:r>
            <w:r>
              <w:rPr>
                <w:noProof/>
                <w:webHidden/>
              </w:rPr>
              <w:fldChar w:fldCharType="separate"/>
            </w:r>
            <w:r>
              <w:rPr>
                <w:noProof/>
                <w:webHidden/>
              </w:rPr>
              <w:t>15</w:t>
            </w:r>
            <w:r>
              <w:rPr>
                <w:noProof/>
                <w:webHidden/>
              </w:rPr>
              <w:fldChar w:fldCharType="end"/>
            </w:r>
          </w:hyperlink>
        </w:p>
        <w:p w14:paraId="46553B1C" w14:textId="77777777" w:rsidR="00F330F5" w:rsidRDefault="00F330F5">
          <w:pPr>
            <w:pStyle w:val="Kazalovsebine1"/>
            <w:rPr>
              <w:rFonts w:asciiTheme="minorHAnsi" w:eastAsiaTheme="minorEastAsia" w:hAnsiTheme="minorHAnsi" w:cstheme="minorBidi"/>
              <w:noProof/>
              <w:kern w:val="0"/>
              <w:lang w:eastAsia="sl-SI"/>
            </w:rPr>
          </w:pPr>
          <w:hyperlink w:anchor="_Toc179274941" w:history="1">
            <w:r w:rsidRPr="00DA704A">
              <w:rPr>
                <w:rStyle w:val="Hiperpovezava"/>
                <w:rFonts w:ascii="Arial" w:hAnsi="Arial" w:cs="Arial"/>
                <w:noProof/>
              </w:rPr>
              <w:t>16.</w:t>
            </w:r>
            <w:r>
              <w:rPr>
                <w:rFonts w:asciiTheme="minorHAnsi" w:eastAsiaTheme="minorEastAsia" w:hAnsiTheme="minorHAnsi" w:cstheme="minorBidi"/>
                <w:noProof/>
                <w:kern w:val="0"/>
                <w:lang w:eastAsia="sl-SI"/>
              </w:rPr>
              <w:tab/>
            </w:r>
            <w:r w:rsidRPr="00DA704A">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_Toc179274941 \h </w:instrText>
            </w:r>
            <w:r>
              <w:rPr>
                <w:noProof/>
                <w:webHidden/>
              </w:rPr>
            </w:r>
            <w:r>
              <w:rPr>
                <w:noProof/>
                <w:webHidden/>
              </w:rPr>
              <w:fldChar w:fldCharType="separate"/>
            </w:r>
            <w:r>
              <w:rPr>
                <w:noProof/>
                <w:webHidden/>
              </w:rPr>
              <w:t>15</w:t>
            </w:r>
            <w:r>
              <w:rPr>
                <w:noProof/>
                <w:webHidden/>
              </w:rPr>
              <w:fldChar w:fldCharType="end"/>
            </w:r>
          </w:hyperlink>
        </w:p>
        <w:p w14:paraId="4EC96E59" w14:textId="77777777" w:rsidR="00F330F5" w:rsidRDefault="00F330F5">
          <w:pPr>
            <w:pStyle w:val="Kazalovsebine1"/>
            <w:rPr>
              <w:rFonts w:asciiTheme="minorHAnsi" w:eastAsiaTheme="minorEastAsia" w:hAnsiTheme="minorHAnsi" w:cstheme="minorBidi"/>
              <w:noProof/>
              <w:kern w:val="0"/>
              <w:lang w:eastAsia="sl-SI"/>
            </w:rPr>
          </w:pPr>
          <w:hyperlink w:anchor="_Toc179274942" w:history="1">
            <w:r w:rsidRPr="00DA704A">
              <w:rPr>
                <w:rStyle w:val="Hiperpovezava"/>
                <w:rFonts w:ascii="Arial" w:hAnsi="Arial" w:cs="Arial"/>
                <w:noProof/>
              </w:rPr>
              <w:t>17.</w:t>
            </w:r>
            <w:r>
              <w:rPr>
                <w:rFonts w:asciiTheme="minorHAnsi" w:eastAsiaTheme="minorEastAsia" w:hAnsiTheme="minorHAnsi" w:cstheme="minorBidi"/>
                <w:noProof/>
                <w:kern w:val="0"/>
                <w:lang w:eastAsia="sl-SI"/>
              </w:rPr>
              <w:tab/>
            </w:r>
            <w:r w:rsidRPr="00DA704A">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_Toc179274942 \h </w:instrText>
            </w:r>
            <w:r>
              <w:rPr>
                <w:noProof/>
                <w:webHidden/>
              </w:rPr>
            </w:r>
            <w:r>
              <w:rPr>
                <w:noProof/>
                <w:webHidden/>
              </w:rPr>
              <w:fldChar w:fldCharType="separate"/>
            </w:r>
            <w:r>
              <w:rPr>
                <w:noProof/>
                <w:webHidden/>
              </w:rPr>
              <w:t>16</w:t>
            </w:r>
            <w:r>
              <w:rPr>
                <w:noProof/>
                <w:webHidden/>
              </w:rPr>
              <w:fldChar w:fldCharType="end"/>
            </w:r>
          </w:hyperlink>
        </w:p>
        <w:p w14:paraId="209B299F" w14:textId="77777777" w:rsidR="00F330F5" w:rsidRDefault="00F330F5">
          <w:pPr>
            <w:pStyle w:val="Kazalovsebine1"/>
            <w:rPr>
              <w:rFonts w:asciiTheme="minorHAnsi" w:eastAsiaTheme="minorEastAsia" w:hAnsiTheme="minorHAnsi" w:cstheme="minorBidi"/>
              <w:noProof/>
              <w:kern w:val="0"/>
              <w:lang w:eastAsia="sl-SI"/>
            </w:rPr>
          </w:pPr>
          <w:hyperlink w:anchor="_Toc179274943" w:history="1">
            <w:r w:rsidRPr="00DA704A">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_Toc179274943 \h </w:instrText>
            </w:r>
            <w:r>
              <w:rPr>
                <w:noProof/>
                <w:webHidden/>
              </w:rPr>
            </w:r>
            <w:r>
              <w:rPr>
                <w:noProof/>
                <w:webHidden/>
              </w:rPr>
              <w:fldChar w:fldCharType="separate"/>
            </w:r>
            <w:r>
              <w:rPr>
                <w:noProof/>
                <w:webHidden/>
              </w:rPr>
              <w:t>17</w:t>
            </w:r>
            <w:r>
              <w:rPr>
                <w:noProof/>
                <w:webHidden/>
              </w:rPr>
              <w:fldChar w:fldCharType="end"/>
            </w:r>
          </w:hyperlink>
        </w:p>
        <w:p w14:paraId="7B9871B4" w14:textId="77777777" w:rsidR="00F330F5" w:rsidRDefault="00F330F5">
          <w:pPr>
            <w:pStyle w:val="Kazalovsebine1"/>
            <w:rPr>
              <w:rFonts w:asciiTheme="minorHAnsi" w:eastAsiaTheme="minorEastAsia" w:hAnsiTheme="minorHAnsi" w:cstheme="minorBidi"/>
              <w:noProof/>
              <w:kern w:val="0"/>
              <w:lang w:eastAsia="sl-SI"/>
            </w:rPr>
          </w:pPr>
          <w:hyperlink w:anchor="_Toc179274944" w:history="1">
            <w:r w:rsidRPr="00DA704A">
              <w:rPr>
                <w:rStyle w:val="Hiperpovezava"/>
                <w:rFonts w:ascii="Arial" w:hAnsi="Arial" w:cs="Arial"/>
                <w:noProof/>
              </w:rPr>
              <w:t>REFERENČNO POTRDILO</w:t>
            </w:r>
            <w:r>
              <w:rPr>
                <w:noProof/>
                <w:webHidden/>
              </w:rPr>
              <w:tab/>
            </w:r>
            <w:r>
              <w:rPr>
                <w:noProof/>
                <w:webHidden/>
              </w:rPr>
              <w:fldChar w:fldCharType="begin"/>
            </w:r>
            <w:r>
              <w:rPr>
                <w:noProof/>
                <w:webHidden/>
              </w:rPr>
              <w:instrText xml:space="preserve"> PAGEREF _Toc179274944 \h </w:instrText>
            </w:r>
            <w:r>
              <w:rPr>
                <w:noProof/>
                <w:webHidden/>
              </w:rPr>
            </w:r>
            <w:r>
              <w:rPr>
                <w:noProof/>
                <w:webHidden/>
              </w:rPr>
              <w:fldChar w:fldCharType="separate"/>
            </w:r>
            <w:r>
              <w:rPr>
                <w:noProof/>
                <w:webHidden/>
              </w:rPr>
              <w:t>18</w:t>
            </w:r>
            <w:r>
              <w:rPr>
                <w:noProof/>
                <w:webHidden/>
              </w:rPr>
              <w:fldChar w:fldCharType="end"/>
            </w:r>
          </w:hyperlink>
        </w:p>
        <w:p w14:paraId="224F0865" w14:textId="77777777" w:rsidR="00F330F5" w:rsidRDefault="00F330F5">
          <w:pPr>
            <w:pStyle w:val="Kazalovsebine1"/>
            <w:rPr>
              <w:rFonts w:asciiTheme="minorHAnsi" w:eastAsiaTheme="minorEastAsia" w:hAnsiTheme="minorHAnsi" w:cstheme="minorBidi"/>
              <w:noProof/>
              <w:kern w:val="0"/>
              <w:lang w:eastAsia="sl-SI"/>
            </w:rPr>
          </w:pPr>
          <w:hyperlink w:anchor="_Toc179274945" w:history="1">
            <w:r w:rsidRPr="00DA704A">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_Toc179274945 \h </w:instrText>
            </w:r>
            <w:r>
              <w:rPr>
                <w:noProof/>
                <w:webHidden/>
              </w:rPr>
            </w:r>
            <w:r>
              <w:rPr>
                <w:noProof/>
                <w:webHidden/>
              </w:rPr>
              <w:fldChar w:fldCharType="separate"/>
            </w:r>
            <w:r>
              <w:rPr>
                <w:noProof/>
                <w:webHidden/>
              </w:rPr>
              <w:t>19</w:t>
            </w:r>
            <w:r>
              <w:rPr>
                <w:noProof/>
                <w:webHidden/>
              </w:rPr>
              <w:fldChar w:fldCharType="end"/>
            </w:r>
          </w:hyperlink>
        </w:p>
        <w:p w14:paraId="4D01C3DC" w14:textId="77777777" w:rsidR="00F330F5" w:rsidRDefault="00F330F5">
          <w:pPr>
            <w:pStyle w:val="Kazalovsebine1"/>
            <w:rPr>
              <w:rFonts w:asciiTheme="minorHAnsi" w:eastAsiaTheme="minorEastAsia" w:hAnsiTheme="minorHAnsi" w:cstheme="minorBidi"/>
              <w:noProof/>
              <w:kern w:val="0"/>
              <w:lang w:eastAsia="sl-SI"/>
            </w:rPr>
          </w:pPr>
          <w:hyperlink w:anchor="_Toc179274946" w:history="1">
            <w:r w:rsidRPr="00DA704A">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_Toc179274946 \h </w:instrText>
            </w:r>
            <w:r>
              <w:rPr>
                <w:noProof/>
                <w:webHidden/>
              </w:rPr>
            </w:r>
            <w:r>
              <w:rPr>
                <w:noProof/>
                <w:webHidden/>
              </w:rPr>
              <w:fldChar w:fldCharType="separate"/>
            </w:r>
            <w:r>
              <w:rPr>
                <w:noProof/>
                <w:webHidden/>
              </w:rPr>
              <w:t>20</w:t>
            </w:r>
            <w:r>
              <w:rPr>
                <w:noProof/>
                <w:webHidden/>
              </w:rPr>
              <w:fldChar w:fldCharType="end"/>
            </w:r>
          </w:hyperlink>
        </w:p>
        <w:p w14:paraId="57C3BF77" w14:textId="77777777" w:rsidR="00F330F5" w:rsidRDefault="00F330F5">
          <w:pPr>
            <w:pStyle w:val="Kazalovsebine1"/>
            <w:rPr>
              <w:rFonts w:asciiTheme="minorHAnsi" w:eastAsiaTheme="minorEastAsia" w:hAnsiTheme="minorHAnsi" w:cstheme="minorBidi"/>
              <w:noProof/>
              <w:kern w:val="0"/>
              <w:lang w:eastAsia="sl-SI"/>
            </w:rPr>
          </w:pPr>
          <w:hyperlink w:anchor="_Toc179274947" w:history="1">
            <w:r w:rsidRPr="00DA704A">
              <w:rPr>
                <w:rStyle w:val="Hiperpovezava"/>
                <w:rFonts w:ascii="Arial" w:hAnsi="Arial" w:cs="Arial"/>
                <w:noProof/>
              </w:rPr>
              <w:t>MENIČNA IZJAVA</w:t>
            </w:r>
            <w:r>
              <w:rPr>
                <w:noProof/>
                <w:webHidden/>
              </w:rPr>
              <w:tab/>
            </w:r>
            <w:r>
              <w:rPr>
                <w:noProof/>
                <w:webHidden/>
              </w:rPr>
              <w:fldChar w:fldCharType="begin"/>
            </w:r>
            <w:r>
              <w:rPr>
                <w:noProof/>
                <w:webHidden/>
              </w:rPr>
              <w:instrText xml:space="preserve"> PAGEREF _Toc179274947 \h </w:instrText>
            </w:r>
            <w:r>
              <w:rPr>
                <w:noProof/>
                <w:webHidden/>
              </w:rPr>
            </w:r>
            <w:r>
              <w:rPr>
                <w:noProof/>
                <w:webHidden/>
              </w:rPr>
              <w:fldChar w:fldCharType="separate"/>
            </w:r>
            <w:r>
              <w:rPr>
                <w:noProof/>
                <w:webHidden/>
              </w:rPr>
              <w:t>21</w:t>
            </w:r>
            <w:r>
              <w:rPr>
                <w:noProof/>
                <w:webHidden/>
              </w:rPr>
              <w:fldChar w:fldCharType="end"/>
            </w:r>
          </w:hyperlink>
        </w:p>
        <w:p w14:paraId="0B950B54" w14:textId="77777777" w:rsidR="00F330F5" w:rsidRDefault="00F330F5">
          <w:pPr>
            <w:pStyle w:val="Kazalovsebine1"/>
            <w:rPr>
              <w:rFonts w:asciiTheme="minorHAnsi" w:eastAsiaTheme="minorEastAsia" w:hAnsiTheme="minorHAnsi" w:cstheme="minorBidi"/>
              <w:noProof/>
              <w:kern w:val="0"/>
              <w:lang w:eastAsia="sl-SI"/>
            </w:rPr>
          </w:pPr>
          <w:hyperlink w:anchor="_Toc179274948" w:history="1">
            <w:r w:rsidRPr="00DA704A">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_Toc179274948 \h </w:instrText>
            </w:r>
            <w:r>
              <w:rPr>
                <w:noProof/>
                <w:webHidden/>
              </w:rPr>
            </w:r>
            <w:r>
              <w:rPr>
                <w:noProof/>
                <w:webHidden/>
              </w:rPr>
              <w:fldChar w:fldCharType="separate"/>
            </w:r>
            <w:r>
              <w:rPr>
                <w:noProof/>
                <w:webHidden/>
              </w:rPr>
              <w:t>22</w:t>
            </w:r>
            <w:r>
              <w:rPr>
                <w:noProof/>
                <w:webHidden/>
              </w:rPr>
              <w:fldChar w:fldCharType="end"/>
            </w:r>
          </w:hyperlink>
        </w:p>
        <w:p w14:paraId="6FE059D9" w14:textId="77777777" w:rsidR="00F330F5" w:rsidRDefault="00F330F5">
          <w:pPr>
            <w:pStyle w:val="Kazalovsebine1"/>
            <w:rPr>
              <w:rFonts w:asciiTheme="minorHAnsi" w:eastAsiaTheme="minorEastAsia" w:hAnsiTheme="minorHAnsi" w:cstheme="minorBidi"/>
              <w:noProof/>
              <w:kern w:val="0"/>
              <w:lang w:eastAsia="sl-SI"/>
            </w:rPr>
          </w:pPr>
          <w:hyperlink w:anchor="_Toc179274949" w:history="1">
            <w:r w:rsidRPr="00DA704A">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_Toc179274949 \h </w:instrText>
            </w:r>
            <w:r>
              <w:rPr>
                <w:noProof/>
                <w:webHidden/>
              </w:rPr>
            </w:r>
            <w:r>
              <w:rPr>
                <w:noProof/>
                <w:webHidden/>
              </w:rPr>
              <w:fldChar w:fldCharType="separate"/>
            </w:r>
            <w:r>
              <w:rPr>
                <w:noProof/>
                <w:webHidden/>
              </w:rPr>
              <w:t>23</w:t>
            </w:r>
            <w:r>
              <w:rPr>
                <w:noProof/>
                <w:webHidden/>
              </w:rPr>
              <w:fldChar w:fldCharType="end"/>
            </w:r>
          </w:hyperlink>
        </w:p>
        <w:p w14:paraId="0CE3CCDA" w14:textId="77777777" w:rsidR="00F330F5" w:rsidRDefault="00F330F5">
          <w:pPr>
            <w:pStyle w:val="Kazalovsebine1"/>
            <w:rPr>
              <w:rFonts w:asciiTheme="minorHAnsi" w:eastAsiaTheme="minorEastAsia" w:hAnsiTheme="minorHAnsi" w:cstheme="minorBidi"/>
              <w:noProof/>
              <w:kern w:val="0"/>
              <w:lang w:eastAsia="sl-SI"/>
            </w:rPr>
          </w:pPr>
          <w:hyperlink w:anchor="_Toc179274950" w:history="1">
            <w:r w:rsidRPr="00DA704A">
              <w:rPr>
                <w:rStyle w:val="Hiperpovezava"/>
                <w:rFonts w:ascii="Arial" w:hAnsi="Arial" w:cs="Arial"/>
                <w:noProof/>
              </w:rPr>
              <w:t>POGODBA O IZVAJANJU OKOLJSKO MANJ OBREMENJUJOČIH STORITEV PRANJA PERILA TER NAJEMU ČISTIH INKONTINENČNIH PODLOG ZA VEČKRATNO UPORABO</w:t>
            </w:r>
            <w:r>
              <w:rPr>
                <w:noProof/>
                <w:webHidden/>
              </w:rPr>
              <w:tab/>
            </w:r>
            <w:r>
              <w:rPr>
                <w:noProof/>
                <w:webHidden/>
              </w:rPr>
              <w:fldChar w:fldCharType="begin"/>
            </w:r>
            <w:r>
              <w:rPr>
                <w:noProof/>
                <w:webHidden/>
              </w:rPr>
              <w:instrText xml:space="preserve"> PAGEREF _Toc179274950 \h </w:instrText>
            </w:r>
            <w:r>
              <w:rPr>
                <w:noProof/>
                <w:webHidden/>
              </w:rPr>
            </w:r>
            <w:r>
              <w:rPr>
                <w:noProof/>
                <w:webHidden/>
              </w:rPr>
              <w:fldChar w:fldCharType="separate"/>
            </w:r>
            <w:r>
              <w:rPr>
                <w:noProof/>
                <w:webHidden/>
              </w:rPr>
              <w:t>24</w:t>
            </w:r>
            <w:r>
              <w:rPr>
                <w:noProof/>
                <w:webHidden/>
              </w:rPr>
              <w:fldChar w:fldCharType="end"/>
            </w:r>
          </w:hyperlink>
        </w:p>
        <w:p w14:paraId="1A3673C8" w14:textId="77777777" w:rsidR="00F330F5" w:rsidRDefault="00F330F5">
          <w:pPr>
            <w:pStyle w:val="Kazalovsebine1"/>
            <w:rPr>
              <w:rFonts w:asciiTheme="minorHAnsi" w:eastAsiaTheme="minorEastAsia" w:hAnsiTheme="minorHAnsi" w:cstheme="minorBidi"/>
              <w:noProof/>
              <w:kern w:val="0"/>
              <w:lang w:eastAsia="sl-SI"/>
            </w:rPr>
          </w:pPr>
          <w:hyperlink w:anchor="_Toc179274951" w:history="1">
            <w:r w:rsidRPr="00DA704A">
              <w:rPr>
                <w:rStyle w:val="Hiperpovezava"/>
                <w:rFonts w:ascii="Arial" w:hAnsi="Arial" w:cs="Arial"/>
                <w:noProof/>
              </w:rPr>
              <w:t>SPECIFIKACIJE</w:t>
            </w:r>
            <w:r>
              <w:rPr>
                <w:noProof/>
                <w:webHidden/>
              </w:rPr>
              <w:tab/>
            </w:r>
            <w:r>
              <w:rPr>
                <w:noProof/>
                <w:webHidden/>
              </w:rPr>
              <w:fldChar w:fldCharType="begin"/>
            </w:r>
            <w:r>
              <w:rPr>
                <w:noProof/>
                <w:webHidden/>
              </w:rPr>
              <w:instrText xml:space="preserve"> PAGEREF _Toc179274951 \h </w:instrText>
            </w:r>
            <w:r>
              <w:rPr>
                <w:noProof/>
                <w:webHidden/>
              </w:rPr>
            </w:r>
            <w:r>
              <w:rPr>
                <w:noProof/>
                <w:webHidden/>
              </w:rPr>
              <w:fldChar w:fldCharType="separate"/>
            </w:r>
            <w:r>
              <w:rPr>
                <w:noProof/>
                <w:webHidden/>
              </w:rPr>
              <w:t>33</w:t>
            </w:r>
            <w:r>
              <w:rPr>
                <w:noProof/>
                <w:webHidden/>
              </w:rPr>
              <w:fldChar w:fldCharType="end"/>
            </w:r>
          </w:hyperlink>
        </w:p>
        <w:p w14:paraId="6FAB69E9" w14:textId="77777777" w:rsidR="00F335A7" w:rsidRDefault="006074FD">
          <w:pPr>
            <w:pStyle w:val="Kazalovsebine1"/>
            <w:rPr>
              <w:rFonts w:asciiTheme="minorHAnsi" w:eastAsiaTheme="minorEastAsia" w:hAnsiTheme="minorHAnsi" w:cstheme="minorBidi"/>
              <w:kern w:val="0"/>
              <w:lang w:eastAsia="sl-SI"/>
            </w:rPr>
          </w:pPr>
          <w:r>
            <w:rPr>
              <w:rStyle w:val="Povezavakazala"/>
            </w:rPr>
            <w:fldChar w:fldCharType="end"/>
          </w:r>
        </w:p>
      </w:sdtContent>
    </w:sdt>
    <w:p w14:paraId="1E0B0908" w14:textId="77777777" w:rsidR="00F335A7" w:rsidRDefault="006074FD">
      <w:pPr>
        <w:pStyle w:val="Kazalovsebine1"/>
        <w:rPr>
          <w:rFonts w:ascii="Arial" w:eastAsia="Calibri" w:hAnsi="Arial" w:cs="Arial"/>
          <w:lang w:eastAsia="zh-CN"/>
        </w:rPr>
      </w:pPr>
      <w:r>
        <w:br w:type="page"/>
      </w:r>
    </w:p>
    <w:p w14:paraId="28663546"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179274917"/>
      <w:r>
        <w:rPr>
          <w:rFonts w:ascii="Arial" w:hAnsi="Arial" w:cs="Arial"/>
          <w:sz w:val="26"/>
          <w:szCs w:val="26"/>
          <w:u w:val="none"/>
        </w:rPr>
        <w:lastRenderedPageBreak/>
        <w:t>NAVODILA PONUDNIKOM</w:t>
      </w:r>
      <w:bookmarkEnd w:id="0"/>
    </w:p>
    <w:p w14:paraId="74168F33" w14:textId="77777777" w:rsidR="00F335A7" w:rsidRDefault="00F335A7">
      <w:pPr>
        <w:pStyle w:val="Standard"/>
        <w:keepNext/>
        <w:rPr>
          <w:rFonts w:ascii="Arial" w:hAnsi="Arial" w:cs="Arial"/>
        </w:rPr>
      </w:pPr>
    </w:p>
    <w:p w14:paraId="20809064" w14:textId="77777777" w:rsidR="00F335A7" w:rsidRDefault="006074FD" w:rsidP="001D32D6">
      <w:pPr>
        <w:pStyle w:val="Naslov1"/>
        <w:numPr>
          <w:ilvl w:val="0"/>
          <w:numId w:val="2"/>
        </w:numPr>
        <w:rPr>
          <w:rFonts w:ascii="Arial" w:hAnsi="Arial" w:cs="Arial"/>
          <w:sz w:val="22"/>
          <w:szCs w:val="22"/>
        </w:rPr>
      </w:pPr>
      <w:bookmarkStart w:id="1" w:name="_Toc179274918"/>
      <w:r>
        <w:rPr>
          <w:rFonts w:ascii="Arial" w:hAnsi="Arial" w:cs="Arial"/>
          <w:sz w:val="22"/>
          <w:szCs w:val="22"/>
        </w:rPr>
        <w:t>PRAVNA PODLAGA</w:t>
      </w:r>
      <w:bookmarkEnd w:id="1"/>
    </w:p>
    <w:p w14:paraId="7F2FFF5A" w14:textId="77777777" w:rsidR="00F335A7" w:rsidRDefault="00F335A7">
      <w:pPr>
        <w:pStyle w:val="Standard"/>
        <w:keepNext/>
        <w:rPr>
          <w:rFonts w:ascii="Arial" w:hAnsi="Arial" w:cs="Arial"/>
          <w:color w:val="000000" w:themeColor="text1"/>
        </w:rPr>
      </w:pPr>
    </w:p>
    <w:p w14:paraId="6F641448" w14:textId="77777777" w:rsidR="00F335A7" w:rsidRDefault="006074FD">
      <w:pPr>
        <w:pStyle w:val="Standard"/>
        <w:rPr>
          <w:rFonts w:ascii="Arial" w:hAnsi="Arial" w:cs="Arial"/>
        </w:rPr>
      </w:pPr>
      <w:r>
        <w:rPr>
          <w:rFonts w:ascii="Arial" w:hAnsi="Arial" w:cs="Arial"/>
          <w:color w:val="000000" w:themeColor="text1"/>
        </w:rPr>
        <w:t>Postopek oddaje javnega naročila se izvaja na podlagi Zakona o javnem naročanju (Uradni list RS, št. 91/2015, 14/2018, 121/</w:t>
      </w:r>
      <w:r w:rsidR="006249C5">
        <w:rPr>
          <w:rFonts w:ascii="Arial" w:hAnsi="Arial" w:cs="Arial"/>
          <w:color w:val="000000" w:themeColor="text1"/>
        </w:rPr>
        <w:t>20</w:t>
      </w:r>
      <w:r>
        <w:rPr>
          <w:rFonts w:ascii="Arial" w:hAnsi="Arial" w:cs="Arial"/>
          <w:color w:val="000000" w:themeColor="text1"/>
        </w:rPr>
        <w:t>21, 10/</w:t>
      </w:r>
      <w:r w:rsidR="006249C5">
        <w:rPr>
          <w:rFonts w:ascii="Arial" w:hAnsi="Arial" w:cs="Arial"/>
          <w:color w:val="000000" w:themeColor="text1"/>
        </w:rPr>
        <w:t>20</w:t>
      </w:r>
      <w:r>
        <w:rPr>
          <w:rFonts w:ascii="Arial" w:hAnsi="Arial" w:cs="Arial"/>
          <w:color w:val="000000" w:themeColor="text1"/>
        </w:rPr>
        <w:t>22, 74/</w:t>
      </w:r>
      <w:r w:rsidR="006249C5">
        <w:rPr>
          <w:rFonts w:ascii="Arial" w:hAnsi="Arial" w:cs="Arial"/>
          <w:color w:val="000000" w:themeColor="text1"/>
        </w:rPr>
        <w:t>20</w:t>
      </w:r>
      <w:r>
        <w:rPr>
          <w:rFonts w:ascii="Arial" w:hAnsi="Arial" w:cs="Arial"/>
          <w:color w:val="000000" w:themeColor="text1"/>
        </w:rPr>
        <w:t>22, 100/</w:t>
      </w:r>
      <w:r w:rsidR="006249C5">
        <w:rPr>
          <w:rFonts w:ascii="Arial" w:hAnsi="Arial" w:cs="Arial"/>
          <w:color w:val="000000" w:themeColor="text1"/>
        </w:rPr>
        <w:t>20</w:t>
      </w:r>
      <w:r>
        <w:rPr>
          <w:rFonts w:ascii="Arial" w:hAnsi="Arial" w:cs="Arial"/>
          <w:color w:val="000000" w:themeColor="text1"/>
        </w:rPr>
        <w:t>22, 28/</w:t>
      </w:r>
      <w:r w:rsidR="006249C5">
        <w:rPr>
          <w:rFonts w:ascii="Arial" w:hAnsi="Arial" w:cs="Arial"/>
          <w:color w:val="000000" w:themeColor="text1"/>
        </w:rPr>
        <w:t>20</w:t>
      </w:r>
      <w:r>
        <w:rPr>
          <w:rFonts w:ascii="Arial" w:hAnsi="Arial" w:cs="Arial"/>
          <w:color w:val="000000" w:themeColor="text1"/>
        </w:rPr>
        <w:t>23 in 88/</w:t>
      </w:r>
      <w:r w:rsidR="006249C5">
        <w:rPr>
          <w:rFonts w:ascii="Arial" w:hAnsi="Arial" w:cs="Arial"/>
          <w:color w:val="000000" w:themeColor="text1"/>
        </w:rPr>
        <w:t>20</w:t>
      </w:r>
      <w:r>
        <w:rPr>
          <w:rFonts w:ascii="Arial" w:hAnsi="Arial" w:cs="Arial"/>
          <w:color w:val="000000" w:themeColor="text1"/>
        </w:rPr>
        <w:t xml:space="preserve">23; v nadaljevanju tudi: ZJN-3) in podzakonskih </w:t>
      </w:r>
      <w:r>
        <w:rPr>
          <w:rFonts w:ascii="Arial" w:hAnsi="Arial" w:cs="Arial"/>
        </w:rPr>
        <w:t>aktov, ki urejajo javno naročanje, v skladu z veljavno zakonodajo, ki ureja področje javnih financ, področje predmeta javnega naročila ter drugimi veljavnimi predpisi.</w:t>
      </w:r>
    </w:p>
    <w:p w14:paraId="6D6B0045" w14:textId="77777777" w:rsidR="00F335A7" w:rsidRDefault="00F335A7">
      <w:pPr>
        <w:pStyle w:val="Standard"/>
        <w:rPr>
          <w:rFonts w:ascii="Arial" w:hAnsi="Arial" w:cs="Arial"/>
          <w:color w:val="000000" w:themeColor="text1"/>
        </w:rPr>
      </w:pPr>
    </w:p>
    <w:p w14:paraId="3CF6497C" w14:textId="77777777" w:rsidR="00F335A7" w:rsidRDefault="00F335A7">
      <w:pPr>
        <w:pStyle w:val="Standard"/>
        <w:rPr>
          <w:rFonts w:ascii="Arial" w:hAnsi="Arial" w:cs="Arial"/>
          <w:color w:val="000000" w:themeColor="text1"/>
        </w:rPr>
      </w:pPr>
    </w:p>
    <w:p w14:paraId="4F6DDB9C" w14:textId="77777777" w:rsidR="00F335A7" w:rsidRDefault="006074FD" w:rsidP="001D32D6">
      <w:pPr>
        <w:pStyle w:val="Naslov1"/>
        <w:numPr>
          <w:ilvl w:val="0"/>
          <w:numId w:val="12"/>
        </w:numPr>
        <w:ind w:left="851" w:hanging="491"/>
        <w:rPr>
          <w:rFonts w:ascii="Arial" w:hAnsi="Arial" w:cs="Arial"/>
          <w:sz w:val="22"/>
          <w:szCs w:val="22"/>
        </w:rPr>
      </w:pPr>
      <w:bookmarkStart w:id="2" w:name="_Toc179274919"/>
      <w:r>
        <w:rPr>
          <w:rFonts w:ascii="Arial" w:hAnsi="Arial" w:cs="Arial"/>
          <w:sz w:val="22"/>
          <w:szCs w:val="22"/>
        </w:rPr>
        <w:t>VSEBINA RAZPISNE DOKUMENTACIJE</w:t>
      </w:r>
      <w:bookmarkEnd w:id="2"/>
    </w:p>
    <w:p w14:paraId="448EC70A" w14:textId="77777777" w:rsidR="00F335A7" w:rsidRDefault="00F335A7">
      <w:pPr>
        <w:pStyle w:val="Standard"/>
        <w:keepNext/>
        <w:rPr>
          <w:rFonts w:ascii="Arial" w:hAnsi="Arial" w:cs="Arial"/>
        </w:rPr>
      </w:pPr>
    </w:p>
    <w:p w14:paraId="34769C88" w14:textId="77777777" w:rsidR="00F335A7" w:rsidRDefault="006074FD">
      <w:pPr>
        <w:pStyle w:val="Standard"/>
        <w:rPr>
          <w:rFonts w:ascii="Arial" w:hAnsi="Arial" w:cs="Arial"/>
        </w:rPr>
      </w:pPr>
      <w:r>
        <w:rPr>
          <w:rFonts w:ascii="Arial" w:hAnsi="Arial" w:cs="Arial"/>
        </w:rPr>
        <w:t>Naročnik je za oddajo predmetnega javnega naročila pripravil razpisno dokumentacijo, ki jo sestavljajo naslednji dokumenti:</w:t>
      </w:r>
    </w:p>
    <w:p w14:paraId="455FD556" w14:textId="77777777" w:rsidR="00F335A7" w:rsidRDefault="006074FD" w:rsidP="001D32D6">
      <w:pPr>
        <w:pStyle w:val="Odstavekseznama"/>
        <w:numPr>
          <w:ilvl w:val="0"/>
          <w:numId w:val="3"/>
        </w:numPr>
        <w:rPr>
          <w:rFonts w:ascii="Arial" w:hAnsi="Arial" w:cs="Arial"/>
        </w:rPr>
      </w:pPr>
      <w:r>
        <w:rPr>
          <w:rFonts w:ascii="Arial" w:hAnsi="Arial" w:cs="Arial"/>
        </w:rPr>
        <w:t>Navodila ponudnikom</w:t>
      </w:r>
    </w:p>
    <w:p w14:paraId="083D44CA" w14:textId="77777777" w:rsidR="00BE16E4" w:rsidRDefault="00BE16E4" w:rsidP="00BE16E4">
      <w:pPr>
        <w:pStyle w:val="Odstavekseznama"/>
        <w:numPr>
          <w:ilvl w:val="0"/>
          <w:numId w:val="13"/>
        </w:numPr>
        <w:rPr>
          <w:rFonts w:ascii="Arial" w:hAnsi="Arial" w:cs="Arial"/>
        </w:rPr>
      </w:pPr>
      <w:r>
        <w:rPr>
          <w:rFonts w:ascii="Arial" w:hAnsi="Arial" w:cs="Arial"/>
        </w:rPr>
        <w:t>Obrazec »ESPD«</w:t>
      </w:r>
    </w:p>
    <w:p w14:paraId="08882C79" w14:textId="257CC995" w:rsidR="00F335A7" w:rsidRDefault="006074FD" w:rsidP="001D32D6">
      <w:pPr>
        <w:pStyle w:val="Odstavekseznama"/>
        <w:numPr>
          <w:ilvl w:val="0"/>
          <w:numId w:val="13"/>
        </w:numPr>
        <w:rPr>
          <w:rFonts w:ascii="Arial" w:hAnsi="Arial" w:cs="Arial"/>
        </w:rPr>
      </w:pPr>
      <w:r>
        <w:rPr>
          <w:rFonts w:ascii="Arial" w:hAnsi="Arial" w:cs="Arial"/>
        </w:rPr>
        <w:t>Obrazec »Ponudba</w:t>
      </w:r>
      <w:r w:rsidR="00BF2BE9">
        <w:rPr>
          <w:rFonts w:ascii="Arial" w:hAnsi="Arial" w:cs="Arial"/>
        </w:rPr>
        <w:t xml:space="preserve"> – ponudbeni predračun</w:t>
      </w:r>
      <w:r>
        <w:rPr>
          <w:rFonts w:ascii="Arial" w:hAnsi="Arial" w:cs="Arial"/>
        </w:rPr>
        <w:t>«</w:t>
      </w:r>
    </w:p>
    <w:p w14:paraId="3184ABF6" w14:textId="3EB0E476" w:rsidR="00BE16E4" w:rsidRDefault="00BE16E4" w:rsidP="001D32D6">
      <w:pPr>
        <w:pStyle w:val="Odstavekseznama"/>
        <w:numPr>
          <w:ilvl w:val="0"/>
          <w:numId w:val="13"/>
        </w:numPr>
        <w:rPr>
          <w:rFonts w:ascii="Arial" w:hAnsi="Arial" w:cs="Arial"/>
        </w:rPr>
      </w:pPr>
      <w:r>
        <w:rPr>
          <w:rFonts w:ascii="Arial" w:hAnsi="Arial" w:cs="Arial"/>
        </w:rPr>
        <w:t>Obrazec »Referenčno potrdilo«</w:t>
      </w:r>
    </w:p>
    <w:p w14:paraId="1664175F" w14:textId="77777777" w:rsidR="00F335A7" w:rsidRDefault="006074FD" w:rsidP="001D32D6">
      <w:pPr>
        <w:pStyle w:val="Odstavekseznama"/>
        <w:numPr>
          <w:ilvl w:val="0"/>
          <w:numId w:val="13"/>
        </w:numPr>
        <w:rPr>
          <w:rFonts w:ascii="Arial" w:hAnsi="Arial" w:cs="Arial"/>
        </w:rPr>
      </w:pPr>
      <w:r>
        <w:rPr>
          <w:rFonts w:ascii="Arial" w:hAnsi="Arial" w:cs="Arial"/>
        </w:rPr>
        <w:t>Obrazec »Podizvajalci«</w:t>
      </w:r>
    </w:p>
    <w:p w14:paraId="18E16105" w14:textId="77777777" w:rsidR="00F335A7" w:rsidRDefault="006074FD" w:rsidP="001D32D6">
      <w:pPr>
        <w:pStyle w:val="Odstavekseznama"/>
        <w:numPr>
          <w:ilvl w:val="0"/>
          <w:numId w:val="13"/>
        </w:numPr>
        <w:rPr>
          <w:rFonts w:ascii="Arial" w:hAnsi="Arial" w:cs="Arial"/>
        </w:rPr>
      </w:pPr>
      <w:r>
        <w:rPr>
          <w:rFonts w:ascii="Arial" w:hAnsi="Arial" w:cs="Arial"/>
        </w:rPr>
        <w:t>Obrazec »Izjava podizvajalca o neposrednih plačilih«</w:t>
      </w:r>
    </w:p>
    <w:p w14:paraId="1953B790" w14:textId="77777777" w:rsidR="00F335A7" w:rsidRDefault="006074FD" w:rsidP="001D32D6">
      <w:pPr>
        <w:pStyle w:val="Odstavekseznama"/>
        <w:numPr>
          <w:ilvl w:val="0"/>
          <w:numId w:val="13"/>
        </w:numPr>
        <w:rPr>
          <w:rFonts w:ascii="Arial" w:hAnsi="Arial" w:cs="Arial"/>
        </w:rPr>
      </w:pPr>
      <w:r>
        <w:rPr>
          <w:rFonts w:ascii="Arial" w:hAnsi="Arial" w:cs="Arial"/>
        </w:rPr>
        <w:t>Obrazec »Menična izjava«</w:t>
      </w:r>
    </w:p>
    <w:p w14:paraId="3BB5D260" w14:textId="77777777" w:rsidR="00F335A7" w:rsidRDefault="006074FD" w:rsidP="001D32D6">
      <w:pPr>
        <w:pStyle w:val="Odstavekseznama"/>
        <w:numPr>
          <w:ilvl w:val="0"/>
          <w:numId w:val="13"/>
        </w:numPr>
        <w:rPr>
          <w:rFonts w:ascii="Arial" w:hAnsi="Arial" w:cs="Arial"/>
        </w:rPr>
      </w:pPr>
      <w:r>
        <w:rPr>
          <w:rFonts w:ascii="Arial" w:hAnsi="Arial" w:cs="Arial"/>
        </w:rPr>
        <w:t>Obrazec »Izjava o udeležbi v lastništvu in o povezanih družbah«</w:t>
      </w:r>
    </w:p>
    <w:p w14:paraId="49547628" w14:textId="77777777" w:rsidR="00F335A7" w:rsidRDefault="006074FD" w:rsidP="001D32D6">
      <w:pPr>
        <w:pStyle w:val="Odstavekseznama"/>
        <w:numPr>
          <w:ilvl w:val="0"/>
          <w:numId w:val="13"/>
        </w:numPr>
        <w:rPr>
          <w:rFonts w:ascii="Arial" w:hAnsi="Arial" w:cs="Arial"/>
        </w:rPr>
      </w:pPr>
      <w:r>
        <w:rPr>
          <w:rFonts w:ascii="Arial" w:hAnsi="Arial" w:cs="Arial"/>
        </w:rPr>
        <w:t>Obrazec »Izjava o odsotnosti osebnih povezav«</w:t>
      </w:r>
    </w:p>
    <w:p w14:paraId="4845A8BC" w14:textId="77777777" w:rsidR="00F335A7" w:rsidRDefault="006074FD" w:rsidP="001D32D6">
      <w:pPr>
        <w:pStyle w:val="Odstavekseznama"/>
        <w:numPr>
          <w:ilvl w:val="0"/>
          <w:numId w:val="13"/>
        </w:numPr>
        <w:rPr>
          <w:rFonts w:ascii="Arial" w:hAnsi="Arial" w:cs="Arial"/>
        </w:rPr>
      </w:pPr>
      <w:r>
        <w:rPr>
          <w:rFonts w:ascii="Arial" w:hAnsi="Arial" w:cs="Arial"/>
        </w:rPr>
        <w:t>Osnutek Pogodbe</w:t>
      </w:r>
    </w:p>
    <w:p w14:paraId="306F96CE" w14:textId="501F1F67" w:rsidR="001E6595" w:rsidRDefault="001B147C" w:rsidP="001D32D6">
      <w:pPr>
        <w:pStyle w:val="Odstavekseznama"/>
        <w:numPr>
          <w:ilvl w:val="0"/>
          <w:numId w:val="13"/>
        </w:numPr>
        <w:rPr>
          <w:rFonts w:ascii="Arial" w:hAnsi="Arial" w:cs="Arial"/>
        </w:rPr>
      </w:pPr>
      <w:r>
        <w:rPr>
          <w:rFonts w:ascii="Arial" w:hAnsi="Arial" w:cs="Arial"/>
        </w:rPr>
        <w:t>Specifikacije</w:t>
      </w:r>
    </w:p>
    <w:p w14:paraId="1206985E" w14:textId="77777777" w:rsidR="00F335A7" w:rsidRDefault="00F335A7">
      <w:pPr>
        <w:pStyle w:val="Standard"/>
        <w:rPr>
          <w:rFonts w:ascii="Arial" w:hAnsi="Arial" w:cs="Arial"/>
        </w:rPr>
      </w:pPr>
    </w:p>
    <w:p w14:paraId="220FFE8E" w14:textId="77777777" w:rsidR="00F335A7" w:rsidRDefault="006074FD">
      <w:pPr>
        <w:pStyle w:val="Standard"/>
        <w:rPr>
          <w:rFonts w:ascii="Arial" w:hAnsi="Arial" w:cs="Arial"/>
        </w:rPr>
      </w:pPr>
      <w:r>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5AA54E19" w14:textId="77777777" w:rsidR="00F335A7" w:rsidRDefault="00F335A7">
      <w:pPr>
        <w:pStyle w:val="Standard"/>
        <w:rPr>
          <w:rFonts w:ascii="Arial" w:hAnsi="Arial" w:cs="Arial"/>
        </w:rPr>
      </w:pPr>
    </w:p>
    <w:p w14:paraId="12B1FDFC" w14:textId="77777777" w:rsidR="00F335A7" w:rsidRDefault="00F335A7">
      <w:pPr>
        <w:pStyle w:val="Standard"/>
        <w:rPr>
          <w:rFonts w:ascii="Arial" w:hAnsi="Arial" w:cs="Arial"/>
        </w:rPr>
      </w:pPr>
    </w:p>
    <w:p w14:paraId="51696B69" w14:textId="77777777" w:rsidR="00F335A7" w:rsidRDefault="006074FD" w:rsidP="001D32D6">
      <w:pPr>
        <w:pStyle w:val="Naslov1"/>
        <w:numPr>
          <w:ilvl w:val="0"/>
          <w:numId w:val="12"/>
        </w:numPr>
        <w:ind w:left="851" w:hanging="491"/>
        <w:rPr>
          <w:rFonts w:ascii="Arial" w:hAnsi="Arial" w:cs="Arial"/>
          <w:sz w:val="22"/>
          <w:szCs w:val="22"/>
        </w:rPr>
      </w:pPr>
      <w:bookmarkStart w:id="3" w:name="_Toc511306718"/>
      <w:bookmarkStart w:id="4" w:name="_Toc179274920"/>
      <w:r>
        <w:rPr>
          <w:rFonts w:ascii="Arial" w:hAnsi="Arial" w:cs="Arial"/>
          <w:sz w:val="22"/>
          <w:szCs w:val="22"/>
        </w:rPr>
        <w:t>PREDMET JAVNEGA NAROČILA</w:t>
      </w:r>
      <w:bookmarkEnd w:id="3"/>
      <w:bookmarkEnd w:id="4"/>
    </w:p>
    <w:p w14:paraId="544A8431" w14:textId="77777777" w:rsidR="00F335A7" w:rsidRDefault="00F335A7">
      <w:pPr>
        <w:pStyle w:val="Standard"/>
        <w:keepNext/>
        <w:rPr>
          <w:rFonts w:ascii="Arial" w:hAnsi="Arial" w:cs="Arial"/>
        </w:rPr>
      </w:pPr>
    </w:p>
    <w:p w14:paraId="49BE3EF7" w14:textId="4F384AA2" w:rsidR="00364177" w:rsidRPr="006249C5" w:rsidRDefault="006074FD" w:rsidP="00364177">
      <w:pPr>
        <w:spacing w:after="0" w:line="276" w:lineRule="auto"/>
        <w:jc w:val="both"/>
        <w:rPr>
          <w:rFonts w:ascii="Arial" w:hAnsi="Arial" w:cs="Arial"/>
          <w:b/>
          <w:color w:val="000000" w:themeColor="text1"/>
        </w:rPr>
      </w:pPr>
      <w:r>
        <w:rPr>
          <w:rFonts w:ascii="Arial" w:hAnsi="Arial" w:cs="Arial"/>
          <w:color w:val="000000" w:themeColor="text1"/>
        </w:rPr>
        <w:t xml:space="preserve">Predmet javnega naročila </w:t>
      </w:r>
      <w:r w:rsidR="006249C5">
        <w:rPr>
          <w:rFonts w:ascii="Arial" w:hAnsi="Arial" w:cs="Arial"/>
          <w:color w:val="000000" w:themeColor="text1"/>
        </w:rPr>
        <w:t xml:space="preserve">je </w:t>
      </w:r>
      <w:r w:rsidR="001B147C">
        <w:rPr>
          <w:rFonts w:ascii="Arial" w:hAnsi="Arial" w:cs="Arial"/>
          <w:color w:val="000000" w:themeColor="text1"/>
        </w:rPr>
        <w:t>izvajanje okoljsko manj obremenjujočih storitev pranja perila ter najema čistih inkontinenčnih podlog za večkratno uporabo</w:t>
      </w:r>
      <w:r w:rsidR="00CB406F">
        <w:rPr>
          <w:rFonts w:ascii="Arial" w:hAnsi="Arial" w:cs="Arial"/>
          <w:color w:val="000000" w:themeColor="text1"/>
        </w:rPr>
        <w:t>, za obdobje 2 let</w:t>
      </w:r>
      <w:r w:rsidR="00364177">
        <w:rPr>
          <w:rFonts w:ascii="Arial" w:hAnsi="Arial" w:cs="Arial"/>
          <w:color w:val="000000" w:themeColor="text1"/>
        </w:rPr>
        <w:t>.</w:t>
      </w:r>
    </w:p>
    <w:p w14:paraId="22826A8A" w14:textId="77777777" w:rsidR="00F335A7" w:rsidRDefault="00F335A7">
      <w:pPr>
        <w:spacing w:after="0" w:line="276" w:lineRule="auto"/>
        <w:rPr>
          <w:rFonts w:ascii="Arial" w:hAnsi="Arial" w:cs="Arial"/>
          <w:color w:val="000000" w:themeColor="text1"/>
        </w:rPr>
      </w:pPr>
    </w:p>
    <w:p w14:paraId="0215C892" w14:textId="397DD27A" w:rsidR="00D001C8" w:rsidRPr="003F1F5C" w:rsidRDefault="00DC6BF5" w:rsidP="00D001C8">
      <w:pPr>
        <w:spacing w:after="0" w:line="276" w:lineRule="auto"/>
        <w:jc w:val="both"/>
        <w:rPr>
          <w:rFonts w:ascii="Arial" w:hAnsi="Arial" w:cs="Arial"/>
          <w:color w:val="000000" w:themeColor="text1"/>
        </w:rPr>
      </w:pPr>
      <w:r>
        <w:rPr>
          <w:rFonts w:ascii="Arial" w:hAnsi="Arial" w:cs="Arial"/>
          <w:color w:val="000000" w:themeColor="text1"/>
        </w:rPr>
        <w:t>Skladno s</w:t>
      </w:r>
      <w:r w:rsidR="001B147C" w:rsidRPr="003F1F5C">
        <w:rPr>
          <w:rFonts w:ascii="Arial" w:hAnsi="Arial" w:cs="Arial"/>
          <w:color w:val="000000" w:themeColor="text1"/>
        </w:rPr>
        <w:t xml:space="preserve"> 24</w:t>
      </w:r>
      <w:r w:rsidR="00D001C8" w:rsidRPr="003F1F5C">
        <w:rPr>
          <w:rFonts w:ascii="Arial" w:hAnsi="Arial" w:cs="Arial"/>
          <w:color w:val="000000" w:themeColor="text1"/>
        </w:rPr>
        <w:t xml:space="preserve">. točko drugega odstavka 6. člena Uredbe o zelenem javnem naročanju (Uradni list RS, št. 51/17, 64/19, 121/21 in 132/23) mora </w:t>
      </w:r>
      <w:r w:rsidR="001B147C" w:rsidRPr="003F1F5C">
        <w:rPr>
          <w:rFonts w:ascii="Arial" w:hAnsi="Arial" w:cs="Arial"/>
          <w:color w:val="000000" w:themeColor="text1"/>
          <w:shd w:val="clear" w:color="auto" w:fill="FFFFFF"/>
        </w:rPr>
        <w:t>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w:t>
      </w:r>
      <w:r w:rsidR="003F1F5C" w:rsidRPr="003F1F5C">
        <w:rPr>
          <w:rFonts w:ascii="Arial" w:hAnsi="Arial" w:cs="Arial"/>
          <w:color w:val="000000" w:themeColor="text1"/>
          <w:shd w:val="clear" w:color="auto" w:fill="FFFFFF"/>
        </w:rPr>
        <w:t>ti</w:t>
      </w:r>
      <w:r w:rsidR="001B147C" w:rsidRPr="003F1F5C">
        <w:rPr>
          <w:rFonts w:ascii="Arial" w:hAnsi="Arial" w:cs="Arial"/>
          <w:color w:val="000000" w:themeColor="text1"/>
          <w:shd w:val="clear" w:color="auto" w:fill="FFFFFF"/>
        </w:rPr>
        <w:t xml:space="preserve"> glede na prostornino vseh artiklov u</w:t>
      </w:r>
      <w:r w:rsidR="003F1F5C" w:rsidRPr="003F1F5C">
        <w:rPr>
          <w:rFonts w:ascii="Arial" w:hAnsi="Arial" w:cs="Arial"/>
          <w:color w:val="000000" w:themeColor="text1"/>
          <w:shd w:val="clear" w:color="auto" w:fill="FFFFFF"/>
        </w:rPr>
        <w:t>niverzalnih čistil, ki jih pri zagotavljanju storitev uporablja ponudnik, najmanj 30 %</w:t>
      </w:r>
      <w:r w:rsidR="00D001C8" w:rsidRPr="003F1F5C">
        <w:rPr>
          <w:rFonts w:ascii="Arial" w:hAnsi="Arial" w:cs="Arial"/>
          <w:color w:val="000000" w:themeColor="text1"/>
          <w:shd w:val="clear" w:color="auto" w:fill="FFFFFF"/>
        </w:rPr>
        <w:t>.</w:t>
      </w:r>
    </w:p>
    <w:p w14:paraId="18BC2F08" w14:textId="77777777" w:rsidR="00D001C8" w:rsidRPr="003F1F5C" w:rsidRDefault="00D001C8">
      <w:pPr>
        <w:spacing w:after="0" w:line="276" w:lineRule="auto"/>
        <w:rPr>
          <w:rFonts w:ascii="Arial" w:hAnsi="Arial" w:cs="Arial"/>
          <w:color w:val="000000" w:themeColor="text1"/>
        </w:rPr>
      </w:pPr>
    </w:p>
    <w:p w14:paraId="53A31AF5" w14:textId="4A14583D" w:rsidR="00D001C8" w:rsidRDefault="006074FD">
      <w:pPr>
        <w:pStyle w:val="Standard"/>
        <w:rPr>
          <w:rFonts w:ascii="Arial" w:hAnsi="Arial" w:cs="Arial"/>
        </w:rPr>
      </w:pPr>
      <w:r>
        <w:rPr>
          <w:rFonts w:ascii="Arial" w:hAnsi="Arial" w:cs="Arial"/>
        </w:rPr>
        <w:t xml:space="preserve">Podrobnejša specifikacija predmeta naročila je razvidna iz obrazca </w:t>
      </w:r>
      <w:r w:rsidR="00D001C8">
        <w:rPr>
          <w:rFonts w:ascii="Arial" w:hAnsi="Arial" w:cs="Arial"/>
        </w:rPr>
        <w:t>P</w:t>
      </w:r>
      <w:r w:rsidR="00BF2BE9">
        <w:rPr>
          <w:rFonts w:ascii="Arial" w:hAnsi="Arial" w:cs="Arial"/>
        </w:rPr>
        <w:t>onudba – p</w:t>
      </w:r>
      <w:r>
        <w:rPr>
          <w:rFonts w:ascii="Arial" w:hAnsi="Arial" w:cs="Arial"/>
        </w:rPr>
        <w:t>onudbeni predračun, osnutka Pogodbe</w:t>
      </w:r>
      <w:r w:rsidR="001E6595">
        <w:rPr>
          <w:rFonts w:ascii="Arial" w:hAnsi="Arial" w:cs="Arial"/>
        </w:rPr>
        <w:t xml:space="preserve">, </w:t>
      </w:r>
      <w:r w:rsidR="00BF2BE9">
        <w:rPr>
          <w:rFonts w:ascii="Arial" w:hAnsi="Arial" w:cs="Arial"/>
        </w:rPr>
        <w:t>obrazca Specifikacije</w:t>
      </w:r>
      <w:r>
        <w:rPr>
          <w:rFonts w:ascii="Arial" w:hAnsi="Arial" w:cs="Arial"/>
        </w:rPr>
        <w:t xml:space="preserve"> ter drugih relevantnih delov razpisne dokumentacije.</w:t>
      </w:r>
    </w:p>
    <w:p w14:paraId="6539FC56" w14:textId="77777777" w:rsidR="00F335A7" w:rsidRDefault="00F335A7">
      <w:pPr>
        <w:pStyle w:val="Standard"/>
        <w:rPr>
          <w:rFonts w:ascii="Arial" w:hAnsi="Arial" w:cs="Arial"/>
        </w:rPr>
      </w:pPr>
    </w:p>
    <w:p w14:paraId="7C92604F" w14:textId="77777777" w:rsidR="00F335A7" w:rsidRPr="00B019FF" w:rsidRDefault="007E6C54">
      <w:pPr>
        <w:pStyle w:val="Standard"/>
        <w:rPr>
          <w:rFonts w:ascii="Arial" w:hAnsi="Arial" w:cs="Arial"/>
          <w:color w:val="000000" w:themeColor="text1"/>
        </w:rPr>
      </w:pPr>
      <w:r>
        <w:rPr>
          <w:rFonts w:ascii="Arial" w:hAnsi="Arial" w:cs="Arial"/>
        </w:rPr>
        <w:t>Ponudnik mora ponuditi predmet javnega naročila v celoti.</w:t>
      </w:r>
      <w:r w:rsidR="00A317A1" w:rsidRPr="004351FB">
        <w:rPr>
          <w:rFonts w:ascii="Arial" w:hAnsi="Arial" w:cs="Arial"/>
        </w:rPr>
        <w:t xml:space="preserve"> Naročnik bo izbral ekonomsko najugodnejšo ponudbo za </w:t>
      </w:r>
      <w:r>
        <w:rPr>
          <w:rFonts w:ascii="Arial" w:hAnsi="Arial" w:cs="Arial"/>
        </w:rPr>
        <w:t>celotno javno naročilo</w:t>
      </w:r>
      <w:r w:rsidR="006074FD">
        <w:rPr>
          <w:rFonts w:ascii="Arial" w:hAnsi="Arial" w:cs="Arial"/>
        </w:rPr>
        <w:t>. Naročnik ima za javno naročilo zagotovljena sredstva. Ponudbe, ki bodo presegale višino zagotovljenih sredstev, bo naročnik zavrnil kot nedopustne.</w:t>
      </w:r>
    </w:p>
    <w:p w14:paraId="79A89ADF" w14:textId="77777777" w:rsidR="00F335A7" w:rsidRDefault="00F335A7">
      <w:pPr>
        <w:pStyle w:val="Standard"/>
        <w:rPr>
          <w:rFonts w:ascii="Arial" w:hAnsi="Arial" w:cs="Arial"/>
        </w:rPr>
      </w:pPr>
    </w:p>
    <w:p w14:paraId="544A5F29" w14:textId="77777777" w:rsidR="00122AD6" w:rsidRDefault="00122AD6">
      <w:pPr>
        <w:pStyle w:val="Standard"/>
        <w:rPr>
          <w:rFonts w:ascii="Arial" w:hAnsi="Arial" w:cs="Arial"/>
        </w:rPr>
      </w:pPr>
    </w:p>
    <w:p w14:paraId="4431955D" w14:textId="77777777" w:rsidR="00F335A7" w:rsidRDefault="006074FD" w:rsidP="001D32D6">
      <w:pPr>
        <w:pStyle w:val="Naslov1"/>
        <w:numPr>
          <w:ilvl w:val="0"/>
          <w:numId w:val="12"/>
        </w:numPr>
        <w:ind w:left="851" w:hanging="491"/>
        <w:rPr>
          <w:rFonts w:ascii="Arial" w:hAnsi="Arial" w:cs="Arial"/>
          <w:sz w:val="22"/>
          <w:szCs w:val="22"/>
        </w:rPr>
      </w:pPr>
      <w:bookmarkStart w:id="5" w:name="_Toc511306719"/>
      <w:bookmarkStart w:id="6" w:name="_Toc179274921"/>
      <w:r>
        <w:rPr>
          <w:rFonts w:ascii="Arial" w:hAnsi="Arial" w:cs="Arial"/>
          <w:sz w:val="22"/>
          <w:szCs w:val="22"/>
        </w:rPr>
        <w:t>POSTOPEK ODDAJE JAVNEGA NAROČILA</w:t>
      </w:r>
      <w:bookmarkEnd w:id="5"/>
      <w:bookmarkEnd w:id="6"/>
    </w:p>
    <w:p w14:paraId="3D3BF916" w14:textId="77777777" w:rsidR="00F335A7" w:rsidRDefault="00F335A7">
      <w:pPr>
        <w:pStyle w:val="Standard"/>
        <w:keepNext/>
        <w:rPr>
          <w:rFonts w:ascii="Arial" w:hAnsi="Arial" w:cs="Arial"/>
        </w:rPr>
      </w:pPr>
    </w:p>
    <w:p w14:paraId="40CF94D6" w14:textId="14D2D40D" w:rsidR="00F335A7" w:rsidRDefault="006074FD">
      <w:pPr>
        <w:pStyle w:val="Standard"/>
        <w:rPr>
          <w:rFonts w:ascii="Arial" w:hAnsi="Arial" w:cs="Arial"/>
          <w:color w:val="000000" w:themeColor="text1"/>
        </w:rPr>
      </w:pPr>
      <w:r>
        <w:rPr>
          <w:rFonts w:ascii="Arial" w:hAnsi="Arial" w:cs="Arial"/>
          <w:color w:val="000000" w:themeColor="text1"/>
        </w:rPr>
        <w:t xml:space="preserve">Za oddajo javnega naročila se izvede </w:t>
      </w:r>
      <w:r w:rsidR="00BE16E4">
        <w:rPr>
          <w:rFonts w:ascii="Arial" w:hAnsi="Arial" w:cs="Arial"/>
          <w:color w:val="000000" w:themeColor="text1"/>
        </w:rPr>
        <w:t xml:space="preserve">odprti </w:t>
      </w:r>
      <w:r w:rsidR="00652385">
        <w:rPr>
          <w:rFonts w:ascii="Arial" w:hAnsi="Arial" w:cs="Arial"/>
          <w:color w:val="000000" w:themeColor="text1"/>
        </w:rPr>
        <w:t xml:space="preserve">postopek </w:t>
      </w:r>
      <w:r w:rsidR="00BE16E4">
        <w:rPr>
          <w:rFonts w:ascii="Arial" w:hAnsi="Arial" w:cs="Arial"/>
          <w:color w:val="000000" w:themeColor="text1"/>
        </w:rPr>
        <w:t>(40</w:t>
      </w:r>
      <w:r>
        <w:rPr>
          <w:rFonts w:ascii="Arial" w:hAnsi="Arial" w:cs="Arial"/>
          <w:color w:val="000000" w:themeColor="text1"/>
        </w:rPr>
        <w:t>. člen ZJN-3).</w:t>
      </w:r>
    </w:p>
    <w:p w14:paraId="768DB965" w14:textId="77777777" w:rsidR="00F335A7" w:rsidRPr="00EB30AD" w:rsidRDefault="00F335A7" w:rsidP="00EB30AD">
      <w:pPr>
        <w:pStyle w:val="Standard"/>
        <w:rPr>
          <w:rFonts w:ascii="Arial" w:hAnsi="Arial" w:cs="Arial"/>
          <w:color w:val="000000" w:themeColor="text1"/>
        </w:rPr>
      </w:pPr>
    </w:p>
    <w:p w14:paraId="167B6475" w14:textId="0718E2D2" w:rsidR="00EB30AD" w:rsidRPr="00EB30AD" w:rsidRDefault="00EB30AD" w:rsidP="00EB30AD">
      <w:pPr>
        <w:spacing w:after="0" w:line="276" w:lineRule="auto"/>
        <w:jc w:val="both"/>
        <w:rPr>
          <w:rFonts w:ascii="Arial" w:hAnsi="Arial" w:cs="Arial"/>
          <w:color w:val="000000" w:themeColor="text1"/>
        </w:rPr>
      </w:pPr>
      <w:r w:rsidRPr="00EB30AD">
        <w:rPr>
          <w:rFonts w:ascii="Arial" w:hAnsi="Arial" w:cs="Arial"/>
          <w:color w:val="000000" w:themeColor="text1"/>
        </w:rPr>
        <w:t>Naročnik skladno s četrtim o</w:t>
      </w:r>
      <w:r>
        <w:rPr>
          <w:rFonts w:ascii="Arial" w:hAnsi="Arial" w:cs="Arial"/>
          <w:color w:val="000000" w:themeColor="text1"/>
        </w:rPr>
        <w:t>dstavkom 40. člena ZJN-3 določa</w:t>
      </w:r>
      <w:r w:rsidRPr="00EB30AD">
        <w:rPr>
          <w:rFonts w:ascii="Arial" w:hAnsi="Arial" w:cs="Arial"/>
          <w:color w:val="000000" w:themeColor="text1"/>
        </w:rPr>
        <w:t xml:space="preserve"> rok za oddajo ponudb, ki </w:t>
      </w:r>
      <w:r>
        <w:rPr>
          <w:rFonts w:ascii="Arial" w:hAnsi="Arial" w:cs="Arial"/>
          <w:color w:val="000000" w:themeColor="text1"/>
        </w:rPr>
        <w:t>ni</w:t>
      </w:r>
      <w:r w:rsidRPr="00EB30AD">
        <w:rPr>
          <w:rFonts w:ascii="Arial" w:hAnsi="Arial" w:cs="Arial"/>
          <w:color w:val="000000" w:themeColor="text1"/>
        </w:rPr>
        <w:t xml:space="preserve"> krajši od 15 dni</w:t>
      </w:r>
      <w:r>
        <w:rPr>
          <w:rFonts w:ascii="Arial" w:hAnsi="Arial" w:cs="Arial"/>
          <w:color w:val="000000" w:themeColor="text1"/>
          <w:shd w:val="clear" w:color="auto" w:fill="FFFFFF"/>
        </w:rPr>
        <w:t xml:space="preserve"> od datuma, ko je</w:t>
      </w:r>
      <w:r w:rsidRPr="00EB30AD">
        <w:rPr>
          <w:rFonts w:ascii="Arial" w:hAnsi="Arial" w:cs="Arial"/>
          <w:color w:val="000000" w:themeColor="text1"/>
          <w:shd w:val="clear" w:color="auto" w:fill="FFFFFF"/>
        </w:rPr>
        <w:t xml:space="preserve"> v objavo poslano obvestilo o javnem naročilu, saj v konkretnem nujnem primeru ni mogoče upoštevati rednega roka za prejem ponudb po odprtem postopku. Pri dosedanjem izvajalcu storitev, ki so predmet zadevnega javnega naročila, je namreč prišlo do požara, v posledici česar je onemogočeno izvajanje storitev v njegovi pralnici. Skladno z navedenim dosedanji izvajalec naročniku ne more več zagotavljati pogodbenih storitev, pol</w:t>
      </w:r>
      <w:r w:rsidR="00F330F5">
        <w:rPr>
          <w:rFonts w:ascii="Arial" w:hAnsi="Arial" w:cs="Arial"/>
          <w:color w:val="000000" w:themeColor="text1"/>
          <w:shd w:val="clear" w:color="auto" w:fill="FFFFFF"/>
        </w:rPr>
        <w:t>eg tega dosedanji izvajalec</w:t>
      </w:r>
      <w:r w:rsidRPr="00EB30AD">
        <w:rPr>
          <w:rFonts w:ascii="Arial" w:hAnsi="Arial" w:cs="Arial"/>
          <w:color w:val="000000" w:themeColor="text1"/>
          <w:shd w:val="clear" w:color="auto" w:fill="FFFFFF"/>
        </w:rPr>
        <w:t xml:space="preserve"> nima zagotovljenih rezervnih (nadomestnih) kapacitet za izvajanje pogodbenih storitev</w:t>
      </w:r>
      <w:r w:rsidRPr="00EB30AD">
        <w:rPr>
          <w:rFonts w:ascii="Arial" w:hAnsi="Arial" w:cs="Arial"/>
          <w:color w:val="000000" w:themeColor="text1"/>
        </w:rPr>
        <w:t>.</w:t>
      </w:r>
    </w:p>
    <w:p w14:paraId="74A5C4CA" w14:textId="77777777" w:rsidR="00EB30AD" w:rsidRPr="00EB30AD" w:rsidRDefault="00EB30AD" w:rsidP="00EB30AD">
      <w:pPr>
        <w:pStyle w:val="Standard"/>
        <w:rPr>
          <w:rFonts w:ascii="Arial" w:hAnsi="Arial" w:cs="Arial"/>
          <w:color w:val="000000" w:themeColor="text1"/>
        </w:rPr>
      </w:pPr>
    </w:p>
    <w:p w14:paraId="29229BDF" w14:textId="0A2D27C9" w:rsidR="00C033AB" w:rsidRPr="00CB406F" w:rsidRDefault="00C033AB" w:rsidP="00C033AB">
      <w:pPr>
        <w:tabs>
          <w:tab w:val="left" w:pos="708"/>
          <w:tab w:val="center" w:pos="4536"/>
          <w:tab w:val="right" w:pos="9072"/>
        </w:tabs>
        <w:spacing w:after="0" w:line="276" w:lineRule="auto"/>
        <w:jc w:val="both"/>
        <w:rPr>
          <w:rFonts w:ascii="Arial" w:hAnsi="Arial" w:cs="Arial"/>
          <w:color w:val="000000" w:themeColor="text1"/>
        </w:rPr>
      </w:pPr>
      <w:r w:rsidRPr="00CB406F">
        <w:rPr>
          <w:rFonts w:ascii="Arial" w:hAnsi="Arial" w:cs="Arial"/>
          <w:color w:val="000000" w:themeColor="text1"/>
          <w:u w:val="single"/>
        </w:rPr>
        <w:t xml:space="preserve">Ogled </w:t>
      </w:r>
      <w:r w:rsidR="00CB406F" w:rsidRPr="00CB406F">
        <w:rPr>
          <w:rFonts w:ascii="Arial" w:hAnsi="Arial" w:cs="Arial"/>
          <w:color w:val="000000" w:themeColor="text1"/>
          <w:u w:val="single"/>
        </w:rPr>
        <w:t>lokacije naročnika</w:t>
      </w:r>
      <w:r w:rsidRPr="00CB406F">
        <w:rPr>
          <w:rFonts w:ascii="Arial" w:hAnsi="Arial" w:cs="Arial"/>
          <w:color w:val="000000" w:themeColor="text1"/>
          <w:u w:val="single"/>
        </w:rPr>
        <w:t xml:space="preserve"> je za ponudnike priporočljiv (vendar ne obvezen). Ogledi se bodo izvajali v terminu, ki ga posamezen ponudnik dogovori z naročnikom.</w:t>
      </w:r>
      <w:r w:rsidRPr="00CB406F">
        <w:rPr>
          <w:rFonts w:ascii="Arial" w:hAnsi="Arial" w:cs="Arial"/>
          <w:color w:val="000000" w:themeColor="text1"/>
        </w:rPr>
        <w:t xml:space="preserve"> Ponudnik mora prihod na ogled predhodno </w:t>
      </w:r>
      <w:r w:rsidRPr="00CB406F">
        <w:rPr>
          <w:rFonts w:ascii="Arial" w:hAnsi="Arial" w:cs="Arial"/>
          <w:b/>
          <w:color w:val="000000" w:themeColor="text1"/>
          <w:u w:val="single"/>
        </w:rPr>
        <w:t xml:space="preserve">najaviti do </w:t>
      </w:r>
      <w:r w:rsidRPr="004A70D3">
        <w:rPr>
          <w:rFonts w:ascii="Arial" w:hAnsi="Arial" w:cs="Arial"/>
          <w:b/>
          <w:color w:val="000000" w:themeColor="text1"/>
          <w:u w:val="single"/>
        </w:rPr>
        <w:t xml:space="preserve">vključno </w:t>
      </w:r>
      <w:r w:rsidR="00EB30AD" w:rsidRPr="004A70D3">
        <w:rPr>
          <w:rFonts w:ascii="Arial" w:hAnsi="Arial" w:cs="Arial"/>
          <w:b/>
          <w:color w:val="000000" w:themeColor="text1"/>
          <w:u w:val="single"/>
        </w:rPr>
        <w:t>21.10</w:t>
      </w:r>
      <w:r w:rsidR="00CB406F" w:rsidRPr="004A70D3">
        <w:rPr>
          <w:rFonts w:ascii="Arial" w:hAnsi="Arial" w:cs="Arial"/>
          <w:b/>
          <w:color w:val="000000" w:themeColor="text1"/>
          <w:u w:val="single"/>
        </w:rPr>
        <w:t>.</w:t>
      </w:r>
      <w:r w:rsidRPr="004A70D3">
        <w:rPr>
          <w:rFonts w:ascii="Arial" w:hAnsi="Arial" w:cs="Arial"/>
          <w:b/>
          <w:color w:val="000000" w:themeColor="text1"/>
          <w:u w:val="single"/>
        </w:rPr>
        <w:t>202</w:t>
      </w:r>
      <w:r w:rsidR="00CB406F" w:rsidRPr="004A70D3">
        <w:rPr>
          <w:rFonts w:ascii="Arial" w:hAnsi="Arial" w:cs="Arial"/>
          <w:b/>
          <w:color w:val="000000" w:themeColor="text1"/>
          <w:u w:val="single"/>
        </w:rPr>
        <w:t>4</w:t>
      </w:r>
      <w:r w:rsidRPr="004A70D3">
        <w:rPr>
          <w:rFonts w:ascii="Arial" w:hAnsi="Arial" w:cs="Arial"/>
          <w:color w:val="000000" w:themeColor="text1"/>
        </w:rPr>
        <w:t xml:space="preserve"> in uskladiti termin ogleda </w:t>
      </w:r>
      <w:r w:rsidR="00CB406F" w:rsidRPr="004A70D3">
        <w:rPr>
          <w:rFonts w:ascii="Arial" w:hAnsi="Arial" w:cs="Arial"/>
          <w:color w:val="000000" w:themeColor="text1"/>
        </w:rPr>
        <w:t>s Patrikom Makovcem</w:t>
      </w:r>
      <w:r w:rsidRPr="004A70D3">
        <w:rPr>
          <w:rFonts w:ascii="Arial" w:hAnsi="Arial" w:cs="Arial"/>
          <w:color w:val="000000" w:themeColor="text1"/>
        </w:rPr>
        <w:t>, preko elektronskega naslova:</w:t>
      </w:r>
      <w:r w:rsidR="00CB406F" w:rsidRPr="004A70D3">
        <w:rPr>
          <w:rFonts w:ascii="Arial" w:hAnsi="Arial" w:cs="Arial"/>
        </w:rPr>
        <w:t xml:space="preserve"> </w:t>
      </w:r>
      <w:hyperlink r:id="rId8" w:history="1">
        <w:r w:rsidR="00CB406F" w:rsidRPr="004A70D3">
          <w:rPr>
            <w:rStyle w:val="Hiperpovezava"/>
            <w:rFonts w:ascii="Arial" w:hAnsi="Arial" w:cs="Arial"/>
          </w:rPr>
          <w:t>patrik.makovec@bolnisnica-go.si</w:t>
        </w:r>
      </w:hyperlink>
      <w:r w:rsidRPr="004A70D3">
        <w:rPr>
          <w:rFonts w:ascii="Arial" w:hAnsi="Arial" w:cs="Arial"/>
          <w:color w:val="000000" w:themeColor="text1"/>
        </w:rPr>
        <w:t>.</w:t>
      </w:r>
      <w:r w:rsidRPr="00CB406F">
        <w:rPr>
          <w:rFonts w:ascii="Arial" w:hAnsi="Arial" w:cs="Arial"/>
          <w:color w:val="000000" w:themeColor="text1"/>
        </w:rPr>
        <w:t xml:space="preserve"> Ponudnik, ki se ogleda ne udeleži, se kasneje ne more sklicevati na nepoznavanje okoliščin, ki bi mu lahko bile znane, če bi se ogleda udeležil. Naročnik svetuje ponudnikom, da se najavijo na ogled čim prej, saj zaradi ogledov ne bo podaljševal roka za postavljanje vprašanj ali roka za oddajo ponudb.</w:t>
      </w:r>
    </w:p>
    <w:p w14:paraId="60333FC7" w14:textId="77777777" w:rsidR="00C033AB" w:rsidRPr="00CB406F" w:rsidRDefault="00C033AB">
      <w:pPr>
        <w:pStyle w:val="Standard"/>
        <w:rPr>
          <w:rFonts w:ascii="Arial" w:hAnsi="Arial" w:cs="Arial"/>
          <w:color w:val="000000" w:themeColor="text1"/>
        </w:rPr>
      </w:pPr>
    </w:p>
    <w:p w14:paraId="3BFCFBF2" w14:textId="77777777" w:rsidR="00F335A7" w:rsidRDefault="006074FD">
      <w:pPr>
        <w:pStyle w:val="Standard"/>
        <w:rPr>
          <w:rFonts w:ascii="Arial" w:hAnsi="Arial" w:cs="Arial"/>
        </w:rPr>
      </w:pPr>
      <w:r>
        <w:rPr>
          <w:rFonts w:ascii="Arial" w:hAnsi="Arial" w:cs="Arial"/>
        </w:rPr>
        <w:t xml:space="preserve">Naročnik bo, na podlagi pogojev in meril, določenih v tej razpisni dokumentaciji, izbral ponudnika, s katerim bo sklenil pogodbo </w:t>
      </w:r>
      <w:r w:rsidR="0024315B">
        <w:rPr>
          <w:rFonts w:ascii="Arial" w:hAnsi="Arial" w:cs="Arial"/>
        </w:rPr>
        <w:t>za predmet javnega naročila v celoti</w:t>
      </w:r>
      <w:r>
        <w:rPr>
          <w:rFonts w:ascii="Arial" w:hAnsi="Arial" w:cs="Arial"/>
        </w:rPr>
        <w:t>. Naročnik bo sklenil pogodbo s ponudnikom, ki bo oddal ekonomsko najugodnejšo dopustno</w:t>
      </w:r>
      <w:r w:rsidR="007E6C54">
        <w:rPr>
          <w:rFonts w:ascii="Arial" w:hAnsi="Arial" w:cs="Arial"/>
        </w:rPr>
        <w:t xml:space="preserve"> ponudbo</w:t>
      </w:r>
      <w:r>
        <w:rPr>
          <w:rFonts w:ascii="Arial" w:hAnsi="Arial" w:cs="Arial"/>
        </w:rPr>
        <w:t>, razen v primerih, opredeljenih v točki 14 te razpisne dokumentacije (»Odstop od oddaje javnega naročila«).</w:t>
      </w:r>
    </w:p>
    <w:p w14:paraId="735A3992" w14:textId="77777777" w:rsidR="00F335A7" w:rsidRDefault="00F335A7">
      <w:pPr>
        <w:pStyle w:val="Standard"/>
        <w:rPr>
          <w:rFonts w:ascii="Arial" w:hAnsi="Arial" w:cs="Arial"/>
        </w:rPr>
      </w:pPr>
    </w:p>
    <w:p w14:paraId="675F7AE4" w14:textId="77777777" w:rsidR="00F335A7" w:rsidRDefault="00F335A7">
      <w:pPr>
        <w:pStyle w:val="Standard"/>
        <w:rPr>
          <w:rFonts w:ascii="Arial" w:hAnsi="Arial" w:cs="Arial"/>
        </w:rPr>
      </w:pPr>
    </w:p>
    <w:p w14:paraId="54FA698C" w14:textId="77777777" w:rsidR="00F335A7" w:rsidRDefault="006074FD" w:rsidP="001D32D6">
      <w:pPr>
        <w:pStyle w:val="Naslov1"/>
        <w:numPr>
          <w:ilvl w:val="0"/>
          <w:numId w:val="12"/>
        </w:numPr>
        <w:ind w:left="851" w:hanging="491"/>
        <w:rPr>
          <w:rFonts w:ascii="Arial" w:hAnsi="Arial" w:cs="Arial"/>
          <w:sz w:val="22"/>
          <w:szCs w:val="22"/>
        </w:rPr>
      </w:pPr>
      <w:bookmarkStart w:id="7" w:name="_Toc511306720"/>
      <w:bookmarkStart w:id="8" w:name="_Toc179274922"/>
      <w:r>
        <w:rPr>
          <w:rFonts w:ascii="Arial" w:hAnsi="Arial" w:cs="Arial"/>
          <w:sz w:val="22"/>
          <w:szCs w:val="22"/>
        </w:rPr>
        <w:t>ROK IN NAČIN PREDLOŽITVE PONUDBE</w:t>
      </w:r>
      <w:bookmarkEnd w:id="7"/>
      <w:bookmarkEnd w:id="8"/>
    </w:p>
    <w:p w14:paraId="25B00F34" w14:textId="77777777" w:rsidR="00F335A7" w:rsidRDefault="00F335A7">
      <w:pPr>
        <w:pStyle w:val="Standard"/>
        <w:keepNext/>
        <w:rPr>
          <w:rFonts w:ascii="Arial" w:hAnsi="Arial" w:cs="Arial"/>
        </w:rPr>
      </w:pPr>
    </w:p>
    <w:p w14:paraId="6E441495" w14:textId="77777777" w:rsidR="00F335A7" w:rsidRDefault="006074FD">
      <w:pPr>
        <w:pStyle w:val="Standard"/>
        <w:rPr>
          <w:rFonts w:ascii="Arial" w:hAnsi="Arial" w:cs="Arial"/>
        </w:rPr>
      </w:pPr>
      <w:r>
        <w:rPr>
          <w:rFonts w:ascii="Arial" w:hAnsi="Arial" w:cs="Arial"/>
          <w:szCs w:val="20"/>
        </w:rPr>
        <w:t xml:space="preserve">Ponudniki morajo ponudbe predložiti v informacijski sistem e-JN na spletnem naslovu </w:t>
      </w:r>
      <w:hyperlink r:id="rId9">
        <w:r>
          <w:rPr>
            <w:rStyle w:val="Spletnapovezava"/>
            <w:rFonts w:ascii="Arial" w:hAnsi="Arial" w:cs="Arial"/>
            <w:szCs w:val="20"/>
          </w:rPr>
          <w:t>https://ejn.gov.si/</w:t>
        </w:r>
      </w:hyperlink>
      <w:r>
        <w:rPr>
          <w:rFonts w:ascii="Arial" w:hAnsi="Arial" w:cs="Arial"/>
          <w:szCs w:val="20"/>
        </w:rPr>
        <w:t>.</w:t>
      </w:r>
    </w:p>
    <w:p w14:paraId="44D6780A" w14:textId="77777777" w:rsidR="00F335A7" w:rsidRDefault="00F335A7">
      <w:pPr>
        <w:pStyle w:val="Standard"/>
        <w:rPr>
          <w:rFonts w:ascii="Arial" w:hAnsi="Arial" w:cs="Arial"/>
          <w:szCs w:val="20"/>
        </w:rPr>
      </w:pPr>
    </w:p>
    <w:p w14:paraId="72C7DE4A" w14:textId="77777777" w:rsidR="00F335A7" w:rsidRDefault="006074FD">
      <w:pPr>
        <w:pStyle w:val="Standard"/>
        <w:rPr>
          <w:rFonts w:ascii="Arial" w:hAnsi="Arial" w:cs="Arial"/>
        </w:rPr>
      </w:pPr>
      <w:r>
        <w:rPr>
          <w:rFonts w:ascii="Arial" w:hAnsi="Arial" w:cs="Arial"/>
          <w:szCs w:val="20"/>
        </w:rPr>
        <w:t xml:space="preserve">Ponudnik se mora pred oddajo ponudbe registrirati na spletnem naslovu </w:t>
      </w:r>
      <w:hyperlink r:id="rId10">
        <w:r>
          <w:rPr>
            <w:rStyle w:val="Spletnapovezava"/>
            <w:rFonts w:ascii="Arial" w:hAnsi="Arial" w:cs="Arial"/>
            <w:szCs w:val="20"/>
          </w:rPr>
          <w:t>https://ejn.gov.si/</w:t>
        </w:r>
      </w:hyperlink>
      <w:r>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78A7A1BC" w14:textId="77777777" w:rsidR="00F335A7" w:rsidRDefault="00F335A7">
      <w:pPr>
        <w:pStyle w:val="Standard"/>
        <w:rPr>
          <w:rFonts w:ascii="Arial" w:hAnsi="Arial" w:cs="Arial"/>
          <w:color w:val="000000" w:themeColor="text1"/>
          <w:lang w:eastAsia="sl-SI"/>
        </w:rPr>
      </w:pPr>
    </w:p>
    <w:p w14:paraId="51F49604" w14:textId="77777777" w:rsidR="00F335A7" w:rsidRDefault="006074FD">
      <w:pPr>
        <w:pStyle w:val="Standard"/>
        <w:rPr>
          <w:rFonts w:ascii="Arial" w:hAnsi="Arial" w:cs="Arial"/>
          <w:color w:val="000000" w:themeColor="text1"/>
        </w:rPr>
      </w:pPr>
      <w:r>
        <w:rPr>
          <w:rFonts w:ascii="Arial" w:hAnsi="Arial" w:cs="Arial"/>
          <w:color w:val="000000" w:themeColor="text1"/>
        </w:rPr>
        <w:t xml:space="preserve">Uporabnik ponudnika, ki je v informacijskem sistemu e-JN pooblaščen za oddajanje ponudb, ponudbo odda s klikom na gumb »Oddaj«. Informacijski sistem e-JN ob oddaji ponudbe </w:t>
      </w:r>
      <w:r>
        <w:rPr>
          <w:rFonts w:ascii="Arial" w:hAnsi="Arial" w:cs="Arial"/>
          <w:color w:val="000000" w:themeColor="text1"/>
        </w:rPr>
        <w:lastRenderedPageBreak/>
        <w:t>zabeleži identiteto uporabnika in čas oddaje ponudbe. Uporabnik z oddajo ponudbe izkaže in izjavi voljo oddati zavezujočo ponudbo v imenu ponudnika.</w:t>
      </w:r>
    </w:p>
    <w:p w14:paraId="2F2C06DF" w14:textId="77777777" w:rsidR="00F335A7" w:rsidRDefault="00F335A7">
      <w:pPr>
        <w:pStyle w:val="Standard"/>
        <w:rPr>
          <w:rFonts w:ascii="Arial" w:hAnsi="Arial" w:cs="Arial"/>
          <w:color w:val="000000" w:themeColor="text1"/>
          <w:lang w:eastAsia="sl-SI"/>
        </w:rPr>
      </w:pPr>
    </w:p>
    <w:p w14:paraId="471076AC" w14:textId="3CF00E5C" w:rsidR="00F335A7" w:rsidRDefault="006074FD">
      <w:pPr>
        <w:pStyle w:val="Standard"/>
        <w:rPr>
          <w:rFonts w:ascii="Arial" w:hAnsi="Arial" w:cs="Arial"/>
        </w:rPr>
      </w:pPr>
      <w:r>
        <w:rPr>
          <w:rFonts w:ascii="Arial" w:hAnsi="Arial" w:cs="Arial"/>
          <w:lang w:eastAsia="sl-SI"/>
        </w:rPr>
        <w:t xml:space="preserve">Ponudba se šteje za pravočasno, če jo naročnik prejme preko sistema e-JN </w:t>
      </w:r>
      <w:hyperlink r:id="rId11">
        <w:r>
          <w:rPr>
            <w:rStyle w:val="Spletnapovezava"/>
            <w:rFonts w:ascii="Arial" w:hAnsi="Arial" w:cs="Arial"/>
          </w:rPr>
          <w:t>https://ejn.gov.si/</w:t>
        </w:r>
      </w:hyperlink>
      <w:r>
        <w:rPr>
          <w:rFonts w:ascii="Arial" w:hAnsi="Arial" w:cs="Arial"/>
          <w:lang w:eastAsia="sl-SI"/>
        </w:rPr>
        <w:t xml:space="preserve"> </w:t>
      </w:r>
      <w:r w:rsidR="003C4CCB">
        <w:rPr>
          <w:rFonts w:ascii="Arial" w:hAnsi="Arial" w:cs="Arial"/>
          <w:b/>
          <w:u w:val="single"/>
          <w:lang w:eastAsia="sl-SI"/>
        </w:rPr>
        <w:t xml:space="preserve">najkasneje </w:t>
      </w:r>
      <w:r w:rsidR="003C4CCB" w:rsidRPr="00BE16E4">
        <w:rPr>
          <w:rFonts w:ascii="Arial" w:hAnsi="Arial" w:cs="Arial"/>
          <w:b/>
          <w:u w:val="single"/>
          <w:lang w:eastAsia="sl-SI"/>
        </w:rPr>
        <w:t xml:space="preserve">do </w:t>
      </w:r>
      <w:r w:rsidR="00EB30AD" w:rsidRPr="004A70D3">
        <w:rPr>
          <w:rFonts w:ascii="Arial" w:hAnsi="Arial" w:cs="Arial"/>
          <w:b/>
          <w:u w:val="single"/>
          <w:lang w:eastAsia="sl-SI"/>
        </w:rPr>
        <w:t>25.10</w:t>
      </w:r>
      <w:r w:rsidR="00634A90" w:rsidRPr="004A70D3">
        <w:rPr>
          <w:rFonts w:ascii="Arial" w:hAnsi="Arial" w:cs="Arial"/>
          <w:b/>
          <w:u w:val="single"/>
          <w:lang w:eastAsia="sl-SI"/>
        </w:rPr>
        <w:t>.2024</w:t>
      </w:r>
      <w:r w:rsidRPr="004A70D3">
        <w:rPr>
          <w:rFonts w:ascii="Arial" w:hAnsi="Arial" w:cs="Arial"/>
          <w:b/>
          <w:u w:val="single"/>
          <w:lang w:eastAsia="sl-SI"/>
        </w:rPr>
        <w:t xml:space="preserve"> do 9:00 ure</w:t>
      </w:r>
      <w:r w:rsidRPr="004A70D3">
        <w:rPr>
          <w:rFonts w:ascii="Arial" w:hAnsi="Arial" w:cs="Arial"/>
          <w:b/>
          <w:u w:val="single"/>
        </w:rPr>
        <w:t>.</w:t>
      </w:r>
      <w:r w:rsidRPr="00BE16E4">
        <w:rPr>
          <w:rFonts w:ascii="Arial" w:hAnsi="Arial" w:cs="Arial"/>
        </w:rPr>
        <w:t xml:space="preserve"> Za oddano</w:t>
      </w:r>
      <w:r>
        <w:rPr>
          <w:rFonts w:ascii="Arial" w:hAnsi="Arial" w:cs="Arial"/>
        </w:rPr>
        <w:t xml:space="preserve"> ponudbo se šteje ponudba, ki je v informacijskem sistemu e-JN označena s statusom »ODDANO«.</w:t>
      </w:r>
    </w:p>
    <w:p w14:paraId="5DA58045" w14:textId="77777777" w:rsidR="00F335A7" w:rsidRDefault="00F335A7">
      <w:pPr>
        <w:pStyle w:val="Standard"/>
        <w:rPr>
          <w:rFonts w:ascii="Arial" w:hAnsi="Arial" w:cs="Arial"/>
        </w:rPr>
      </w:pPr>
    </w:p>
    <w:p w14:paraId="3136C477" w14:textId="06C071C4" w:rsidR="00F335A7" w:rsidRDefault="006074FD">
      <w:pPr>
        <w:pStyle w:val="Standard"/>
        <w:rPr>
          <w:rFonts w:ascii="Arial" w:hAnsi="Arial" w:cs="Arial"/>
        </w:rPr>
      </w:pPr>
      <w:r>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A568E5">
        <w:rPr>
          <w:rFonts w:ascii="Arial" w:hAnsi="Arial" w:cs="Arial"/>
        </w:rPr>
        <w:t>,</w:t>
      </w:r>
      <w:r>
        <w:rPr>
          <w:rFonts w:ascii="Arial" w:hAnsi="Arial" w:cs="Arial"/>
        </w:rPr>
        <w:t xml:space="preserve"> ponudbe ne bo več mogoče oddati.</w:t>
      </w:r>
    </w:p>
    <w:p w14:paraId="1D1BC434" w14:textId="77777777" w:rsidR="00F335A7" w:rsidRDefault="00F335A7">
      <w:pPr>
        <w:pStyle w:val="Standard"/>
        <w:rPr>
          <w:rFonts w:ascii="Arial" w:hAnsi="Arial" w:cs="Arial"/>
        </w:rPr>
      </w:pPr>
    </w:p>
    <w:p w14:paraId="4D42B07E" w14:textId="77777777" w:rsidR="00F335A7" w:rsidRDefault="00F335A7">
      <w:pPr>
        <w:pStyle w:val="Standard"/>
        <w:rPr>
          <w:rFonts w:ascii="Arial" w:hAnsi="Arial" w:cs="Arial"/>
        </w:rPr>
      </w:pPr>
    </w:p>
    <w:p w14:paraId="1279B50E" w14:textId="77777777" w:rsidR="00F335A7" w:rsidRDefault="006074FD" w:rsidP="001D32D6">
      <w:pPr>
        <w:pStyle w:val="Naslov1"/>
        <w:numPr>
          <w:ilvl w:val="0"/>
          <w:numId w:val="12"/>
        </w:numPr>
        <w:ind w:left="851" w:hanging="491"/>
        <w:rPr>
          <w:rFonts w:ascii="Arial" w:hAnsi="Arial" w:cs="Arial"/>
          <w:sz w:val="22"/>
          <w:szCs w:val="22"/>
        </w:rPr>
      </w:pPr>
      <w:bookmarkStart w:id="9" w:name="_Toc511306721"/>
      <w:bookmarkStart w:id="10" w:name="_Toc179274923"/>
      <w:r>
        <w:rPr>
          <w:rFonts w:ascii="Arial" w:hAnsi="Arial" w:cs="Arial"/>
          <w:sz w:val="22"/>
          <w:szCs w:val="22"/>
        </w:rPr>
        <w:t>ODPIRANJE PONUDB</w:t>
      </w:r>
      <w:bookmarkEnd w:id="9"/>
      <w:bookmarkEnd w:id="10"/>
    </w:p>
    <w:p w14:paraId="6223A769" w14:textId="77777777" w:rsidR="00F335A7" w:rsidRDefault="00F335A7">
      <w:pPr>
        <w:pStyle w:val="Standard"/>
        <w:keepNext/>
        <w:rPr>
          <w:rFonts w:ascii="Arial" w:hAnsi="Arial" w:cs="Arial"/>
        </w:rPr>
      </w:pPr>
    </w:p>
    <w:p w14:paraId="0CDA525F" w14:textId="77777777" w:rsidR="00F335A7" w:rsidRDefault="006074FD">
      <w:pPr>
        <w:pStyle w:val="Standard"/>
        <w:rPr>
          <w:rFonts w:ascii="Arial" w:hAnsi="Arial" w:cs="Arial"/>
        </w:rPr>
      </w:pPr>
      <w:r>
        <w:rPr>
          <w:rFonts w:ascii="Arial" w:hAnsi="Arial" w:cs="Arial"/>
        </w:rPr>
        <w:t xml:space="preserve">Odpiranje ponudb bo potekalo avtomatično v informacijskem sistemu e-JN na dan poteka roka za oddajo ponudb ob 10:00 uri, na spletnem naslovu </w:t>
      </w:r>
      <w:hyperlink r:id="rId12">
        <w:r>
          <w:rPr>
            <w:rStyle w:val="Spletnapovezava"/>
            <w:rFonts w:ascii="Arial" w:hAnsi="Arial" w:cs="Arial"/>
          </w:rPr>
          <w:t>https://ejn.gov.si/</w:t>
        </w:r>
      </w:hyperlink>
      <w:r>
        <w:rPr>
          <w:rFonts w:ascii="Arial" w:hAnsi="Arial" w:cs="Arial"/>
          <w:lang w:eastAsia="sl-SI"/>
        </w:rPr>
        <w:t>.</w:t>
      </w:r>
    </w:p>
    <w:p w14:paraId="2E96B737" w14:textId="77777777" w:rsidR="00F335A7" w:rsidRDefault="00F335A7">
      <w:pPr>
        <w:pStyle w:val="Standard"/>
        <w:rPr>
          <w:rFonts w:ascii="Arial" w:hAnsi="Arial" w:cs="Arial"/>
        </w:rPr>
      </w:pPr>
    </w:p>
    <w:p w14:paraId="66FF955D" w14:textId="77777777" w:rsidR="00F335A7" w:rsidRDefault="006074FD">
      <w:pPr>
        <w:pStyle w:val="Standard"/>
        <w:rPr>
          <w:rFonts w:ascii="Arial" w:hAnsi="Arial" w:cs="Arial"/>
        </w:rPr>
      </w:pPr>
      <w:r>
        <w:rPr>
          <w:rFonts w:ascii="Arial" w:hAnsi="Arial" w:cs="Arial"/>
        </w:rPr>
        <w:t>Odpiranje ponudb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76120F90" w14:textId="77777777" w:rsidR="00F335A7" w:rsidRDefault="00F335A7">
      <w:pPr>
        <w:pStyle w:val="Standard"/>
        <w:rPr>
          <w:rFonts w:ascii="Arial" w:hAnsi="Arial" w:cs="Arial"/>
        </w:rPr>
      </w:pPr>
    </w:p>
    <w:p w14:paraId="2DEBEE0A" w14:textId="77777777" w:rsidR="00F335A7" w:rsidRDefault="00F335A7">
      <w:pPr>
        <w:pStyle w:val="Standard"/>
        <w:tabs>
          <w:tab w:val="left" w:pos="3840"/>
        </w:tabs>
        <w:rPr>
          <w:rFonts w:ascii="Arial" w:hAnsi="Arial" w:cs="Arial"/>
        </w:rPr>
      </w:pPr>
    </w:p>
    <w:p w14:paraId="4F17D0AC" w14:textId="77777777" w:rsidR="00F335A7" w:rsidRDefault="006074FD" w:rsidP="001D32D6">
      <w:pPr>
        <w:pStyle w:val="Naslov1"/>
        <w:numPr>
          <w:ilvl w:val="0"/>
          <w:numId w:val="12"/>
        </w:numPr>
        <w:ind w:left="851" w:hanging="491"/>
        <w:rPr>
          <w:rFonts w:ascii="Arial" w:hAnsi="Arial" w:cs="Arial"/>
          <w:sz w:val="22"/>
          <w:szCs w:val="22"/>
        </w:rPr>
      </w:pPr>
      <w:bookmarkStart w:id="11" w:name="_Toc511306723"/>
      <w:bookmarkStart w:id="12" w:name="_Toc179274924"/>
      <w:r>
        <w:rPr>
          <w:rFonts w:ascii="Arial" w:hAnsi="Arial" w:cs="Arial"/>
          <w:sz w:val="22"/>
          <w:szCs w:val="22"/>
        </w:rPr>
        <w:t>POJASNILA IN SPREMEMBE RAZPISNE DOKUMENTACIJE</w:t>
      </w:r>
      <w:bookmarkEnd w:id="11"/>
      <w:bookmarkEnd w:id="12"/>
    </w:p>
    <w:p w14:paraId="5FAD248F" w14:textId="77777777" w:rsidR="00F335A7" w:rsidRDefault="00F335A7">
      <w:pPr>
        <w:pStyle w:val="Standard"/>
        <w:keepNext/>
        <w:rPr>
          <w:rFonts w:ascii="Arial" w:hAnsi="Arial" w:cs="Arial"/>
        </w:rPr>
      </w:pPr>
    </w:p>
    <w:p w14:paraId="10606622" w14:textId="77777777" w:rsidR="00F335A7" w:rsidRDefault="006074FD">
      <w:pPr>
        <w:pStyle w:val="Standard"/>
        <w:rPr>
          <w:rFonts w:ascii="Arial" w:hAnsi="Arial" w:cs="Arial"/>
        </w:rPr>
      </w:pPr>
      <w:r>
        <w:rPr>
          <w:rFonts w:ascii="Arial" w:hAnsi="Arial" w:cs="Arial"/>
        </w:rPr>
        <w:t>Komunikacija s ponudniki o vprašanjih oziroma pobudah v zvezi z vsebino naročila in v zvezi s pripravo ponudbe poteka izključno preko Portala javnih naročil.</w:t>
      </w:r>
    </w:p>
    <w:p w14:paraId="5D3AD435" w14:textId="77777777" w:rsidR="00F335A7" w:rsidRDefault="00F335A7">
      <w:pPr>
        <w:pStyle w:val="Standard"/>
        <w:rPr>
          <w:rFonts w:ascii="Arial" w:hAnsi="Arial" w:cs="Arial"/>
        </w:rPr>
      </w:pPr>
    </w:p>
    <w:p w14:paraId="34EBD563" w14:textId="6647EA68" w:rsidR="00F335A7" w:rsidRDefault="006074FD">
      <w:pPr>
        <w:pStyle w:val="Standard"/>
        <w:rPr>
          <w:rFonts w:ascii="Arial" w:hAnsi="Arial" w:cs="Arial"/>
        </w:rPr>
      </w:pPr>
      <w:r>
        <w:rPr>
          <w:rFonts w:ascii="Arial" w:hAnsi="Arial" w:cs="Arial"/>
        </w:rPr>
        <w:t xml:space="preserve">Naročnik bo zahtevo za pojasnilo razpisne dokumentacije oziroma kakršnokoli drugo vprašanje v zvezi z naročilom štel kot pravočasno, v kolikor bo na Portalu javnih naročil zastavljeno </w:t>
      </w:r>
      <w:r w:rsidRPr="00BE16E4">
        <w:rPr>
          <w:rFonts w:ascii="Arial" w:hAnsi="Arial" w:cs="Arial"/>
        </w:rPr>
        <w:t xml:space="preserve">najkasneje do </w:t>
      </w:r>
      <w:r w:rsidR="00EB30AD" w:rsidRPr="004A70D3">
        <w:rPr>
          <w:rFonts w:ascii="Arial" w:hAnsi="Arial" w:cs="Arial"/>
          <w:b/>
        </w:rPr>
        <w:t>18</w:t>
      </w:r>
      <w:r w:rsidR="003F1F5C" w:rsidRPr="004A70D3">
        <w:rPr>
          <w:rFonts w:ascii="Arial" w:hAnsi="Arial" w:cs="Arial"/>
          <w:b/>
        </w:rPr>
        <w:t>.10</w:t>
      </w:r>
      <w:r w:rsidR="00634A90" w:rsidRPr="004A70D3">
        <w:rPr>
          <w:rFonts w:ascii="Arial" w:hAnsi="Arial" w:cs="Arial"/>
          <w:b/>
        </w:rPr>
        <w:t>.2024</w:t>
      </w:r>
      <w:r w:rsidRPr="004A70D3">
        <w:rPr>
          <w:rFonts w:ascii="Arial" w:hAnsi="Arial" w:cs="Arial"/>
          <w:b/>
        </w:rPr>
        <w:t xml:space="preserve"> do 10:00 ure.</w:t>
      </w:r>
    </w:p>
    <w:p w14:paraId="56661287" w14:textId="77777777" w:rsidR="00F335A7" w:rsidRDefault="00F335A7">
      <w:pPr>
        <w:pStyle w:val="Standard"/>
        <w:rPr>
          <w:rFonts w:ascii="Arial" w:hAnsi="Arial" w:cs="Arial"/>
        </w:rPr>
      </w:pPr>
    </w:p>
    <w:p w14:paraId="24E19D89" w14:textId="77777777" w:rsidR="00F335A7" w:rsidRDefault="006074FD">
      <w:pPr>
        <w:pStyle w:val="Standard"/>
        <w:rPr>
          <w:rFonts w:ascii="Arial" w:hAnsi="Arial" w:cs="Arial"/>
        </w:rPr>
      </w:pPr>
      <w:r>
        <w:rPr>
          <w:rFonts w:ascii="Arial" w:hAnsi="Arial" w:cs="Arial"/>
        </w:rPr>
        <w:t>Na zahteve za pojasnila oziroma druga vprašanja ali pobude v zvezi z naročilom, zastavljena po tem roku, naročnik ne bo odgovarjal.</w:t>
      </w:r>
    </w:p>
    <w:p w14:paraId="7E655819" w14:textId="77777777" w:rsidR="00F335A7" w:rsidRDefault="00F335A7">
      <w:pPr>
        <w:pStyle w:val="Standard"/>
        <w:rPr>
          <w:rFonts w:ascii="Arial" w:hAnsi="Arial" w:cs="Arial"/>
        </w:rPr>
      </w:pPr>
    </w:p>
    <w:p w14:paraId="10F1B44A" w14:textId="77777777" w:rsidR="00F335A7" w:rsidRDefault="006074FD">
      <w:pPr>
        <w:pStyle w:val="Standard"/>
        <w:rPr>
          <w:rFonts w:ascii="Arial" w:hAnsi="Arial" w:cs="Arial"/>
        </w:rPr>
      </w:pPr>
      <w:r>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239E4271" w14:textId="77777777" w:rsidR="00F335A7" w:rsidRDefault="00F335A7">
      <w:pPr>
        <w:pStyle w:val="Standard"/>
        <w:rPr>
          <w:rFonts w:ascii="Arial" w:hAnsi="Arial" w:cs="Arial"/>
        </w:rPr>
      </w:pPr>
    </w:p>
    <w:p w14:paraId="0967AE70" w14:textId="77777777" w:rsidR="00F335A7" w:rsidRDefault="00F335A7">
      <w:pPr>
        <w:pStyle w:val="Standard"/>
        <w:rPr>
          <w:rFonts w:ascii="Arial" w:hAnsi="Arial" w:cs="Arial"/>
        </w:rPr>
      </w:pPr>
    </w:p>
    <w:p w14:paraId="699BB9CE" w14:textId="77777777" w:rsidR="00F335A7" w:rsidRDefault="006074FD" w:rsidP="001D32D6">
      <w:pPr>
        <w:pStyle w:val="Naslov1"/>
        <w:numPr>
          <w:ilvl w:val="0"/>
          <w:numId w:val="12"/>
        </w:numPr>
        <w:ind w:left="851" w:hanging="491"/>
        <w:rPr>
          <w:rFonts w:ascii="Arial" w:hAnsi="Arial" w:cs="Arial"/>
          <w:sz w:val="22"/>
          <w:szCs w:val="22"/>
        </w:rPr>
      </w:pPr>
      <w:bookmarkStart w:id="13" w:name="_Toc511306727"/>
      <w:bookmarkStart w:id="14" w:name="_Toc179274925"/>
      <w:r>
        <w:rPr>
          <w:rFonts w:ascii="Arial" w:hAnsi="Arial" w:cs="Arial"/>
          <w:sz w:val="22"/>
          <w:szCs w:val="22"/>
        </w:rPr>
        <w:lastRenderedPageBreak/>
        <w:t>UGOTAVLJANJE SPOSOBNOSTI</w:t>
      </w:r>
      <w:bookmarkEnd w:id="13"/>
      <w:bookmarkEnd w:id="14"/>
    </w:p>
    <w:p w14:paraId="1633F9BE" w14:textId="77777777" w:rsidR="00F335A7" w:rsidRDefault="00F335A7">
      <w:pPr>
        <w:pStyle w:val="Standard"/>
        <w:keepNext/>
        <w:rPr>
          <w:rFonts w:ascii="Arial" w:hAnsi="Arial" w:cs="Arial"/>
        </w:rPr>
      </w:pPr>
    </w:p>
    <w:p w14:paraId="6300A2B2" w14:textId="77777777" w:rsidR="00F335A7" w:rsidRDefault="006074FD" w:rsidP="001D32D6">
      <w:pPr>
        <w:pStyle w:val="Naslov3"/>
        <w:numPr>
          <w:ilvl w:val="0"/>
          <w:numId w:val="7"/>
        </w:numPr>
        <w:ind w:left="851" w:hanging="502"/>
        <w:rPr>
          <w:rFonts w:ascii="Arial" w:hAnsi="Arial" w:cs="Arial"/>
          <w:sz w:val="22"/>
          <w:szCs w:val="22"/>
        </w:rPr>
      </w:pPr>
      <w:bookmarkStart w:id="15" w:name="_Toc179274926"/>
      <w:r>
        <w:rPr>
          <w:rFonts w:ascii="Arial" w:hAnsi="Arial" w:cs="Arial"/>
          <w:sz w:val="22"/>
          <w:szCs w:val="22"/>
        </w:rPr>
        <w:t>Subjekti, za katere se ugotavlja sposobnost</w:t>
      </w:r>
      <w:bookmarkEnd w:id="15"/>
    </w:p>
    <w:p w14:paraId="2A6E7B1B" w14:textId="77777777" w:rsidR="00F335A7" w:rsidRDefault="00F335A7">
      <w:pPr>
        <w:pStyle w:val="Standard"/>
        <w:keepNext/>
        <w:rPr>
          <w:rFonts w:ascii="Arial" w:hAnsi="Arial" w:cs="Arial"/>
        </w:rPr>
      </w:pPr>
    </w:p>
    <w:p w14:paraId="6B75789F" w14:textId="77777777" w:rsidR="00F335A7" w:rsidRDefault="006074FD">
      <w:pPr>
        <w:spacing w:after="0" w:line="276" w:lineRule="auto"/>
        <w:jc w:val="both"/>
        <w:rPr>
          <w:rFonts w:ascii="Arial" w:hAnsi="Arial" w:cs="Arial"/>
        </w:rPr>
      </w:pPr>
      <w:r>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14A16659" w14:textId="77777777" w:rsidR="00F335A7" w:rsidRDefault="006074FD">
      <w:pPr>
        <w:pStyle w:val="Standard"/>
        <w:ind w:left="851" w:hanging="143"/>
        <w:rPr>
          <w:rFonts w:ascii="Arial" w:hAnsi="Arial" w:cs="Arial"/>
        </w:rPr>
      </w:pPr>
      <w:r>
        <w:rPr>
          <w:rFonts w:ascii="Arial" w:hAnsi="Arial" w:cs="Arial"/>
        </w:rPr>
        <w:t>- ponudnik;</w:t>
      </w:r>
    </w:p>
    <w:p w14:paraId="0EE01E1B" w14:textId="77777777" w:rsidR="00F335A7" w:rsidRDefault="006074FD">
      <w:pPr>
        <w:pStyle w:val="Standard"/>
        <w:ind w:left="851" w:hanging="143"/>
        <w:rPr>
          <w:rFonts w:ascii="Arial" w:hAnsi="Arial" w:cs="Arial"/>
        </w:rPr>
      </w:pPr>
      <w:r>
        <w:rPr>
          <w:rFonts w:ascii="Arial" w:hAnsi="Arial" w:cs="Arial"/>
        </w:rPr>
        <w:t>- vsi partnerji v skupni ponudbi;</w:t>
      </w:r>
    </w:p>
    <w:p w14:paraId="46EFA702" w14:textId="77777777" w:rsidR="00F335A7" w:rsidRDefault="006074FD">
      <w:pPr>
        <w:pStyle w:val="Standard"/>
        <w:ind w:left="851" w:hanging="143"/>
        <w:rPr>
          <w:rFonts w:ascii="Arial" w:hAnsi="Arial" w:cs="Arial"/>
        </w:rPr>
      </w:pPr>
      <w:r>
        <w:rPr>
          <w:rFonts w:ascii="Arial" w:hAnsi="Arial" w:cs="Arial"/>
        </w:rPr>
        <w:t>- vsi podizvajalci, ne glede na fazo izvedbe javnega naročila, v kateri jih ponudnik vključi v izvedbo javnega naročila;</w:t>
      </w:r>
    </w:p>
    <w:p w14:paraId="72E6D037" w14:textId="77777777" w:rsidR="00F335A7" w:rsidRDefault="006074FD">
      <w:pPr>
        <w:pStyle w:val="Standard"/>
        <w:ind w:left="851" w:hanging="143"/>
        <w:rPr>
          <w:rFonts w:ascii="Arial" w:hAnsi="Arial" w:cs="Arial"/>
        </w:rPr>
      </w:pPr>
      <w:r>
        <w:rPr>
          <w:rFonts w:ascii="Arial" w:hAnsi="Arial" w:cs="Arial"/>
        </w:rPr>
        <w:t>- vsi subjekti, katerih zmogljivosti uporablja ponudnik v skladu z 81. členom ZJN-3 (vključno s fizičnimi osebami, s katerimi sodeluje ponudnik in te pri njem niso zaposlene).</w:t>
      </w:r>
    </w:p>
    <w:p w14:paraId="1BCEBBAE" w14:textId="77777777" w:rsidR="00F335A7" w:rsidRDefault="00F335A7">
      <w:pPr>
        <w:pStyle w:val="Standard"/>
        <w:rPr>
          <w:rFonts w:ascii="Arial" w:hAnsi="Arial" w:cs="Arial"/>
        </w:rPr>
      </w:pPr>
    </w:p>
    <w:p w14:paraId="6502B2B0" w14:textId="77777777" w:rsidR="00F335A7" w:rsidRDefault="006074FD">
      <w:pPr>
        <w:spacing w:after="0" w:line="276" w:lineRule="auto"/>
        <w:jc w:val="both"/>
        <w:rPr>
          <w:rFonts w:ascii="Arial" w:hAnsi="Arial" w:cs="Arial"/>
        </w:rPr>
      </w:pPr>
      <w:r>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338DF7C9" w14:textId="77777777" w:rsidR="00F335A7" w:rsidRDefault="00F335A7">
      <w:pPr>
        <w:spacing w:after="0" w:line="276" w:lineRule="auto"/>
        <w:jc w:val="both"/>
        <w:rPr>
          <w:rFonts w:ascii="Arial" w:hAnsi="Arial" w:cs="Arial"/>
        </w:rPr>
      </w:pPr>
    </w:p>
    <w:p w14:paraId="6867986F" w14:textId="77777777" w:rsidR="00F335A7" w:rsidRDefault="006074FD">
      <w:pPr>
        <w:spacing w:after="0" w:line="276" w:lineRule="auto"/>
        <w:jc w:val="both"/>
        <w:rPr>
          <w:rFonts w:ascii="Arial" w:hAnsi="Arial" w:cs="Arial"/>
        </w:rPr>
      </w:pPr>
      <w:r>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694FBFED" w14:textId="77777777" w:rsidR="00F335A7" w:rsidRDefault="00F335A7">
      <w:pPr>
        <w:spacing w:after="0" w:line="276" w:lineRule="auto"/>
        <w:jc w:val="both"/>
        <w:rPr>
          <w:rFonts w:ascii="Arial" w:hAnsi="Arial" w:cs="Arial"/>
        </w:rPr>
      </w:pPr>
    </w:p>
    <w:p w14:paraId="3382CCA0" w14:textId="77777777" w:rsidR="00F335A7" w:rsidRDefault="006074FD">
      <w:pPr>
        <w:spacing w:after="0" w:line="276" w:lineRule="auto"/>
        <w:jc w:val="both"/>
        <w:rPr>
          <w:rFonts w:ascii="Arial" w:hAnsi="Arial" w:cs="Arial"/>
        </w:rPr>
      </w:pPr>
      <w:r>
        <w:rPr>
          <w:rFonts w:ascii="Arial" w:hAnsi="Arial" w:cs="Arial"/>
        </w:rPr>
        <w:t xml:space="preserve">Gospodarski subjekt naročnikov obrazec ESPD (datoteka XML) uvozi na spletni strani portala e-JN: </w:t>
      </w:r>
      <w:hyperlink r:id="rId13">
        <w:r>
          <w:rPr>
            <w:rStyle w:val="Spletnapovezava"/>
            <w:rFonts w:ascii="Arial" w:hAnsi="Arial" w:cs="Arial"/>
          </w:rPr>
          <w:t>https://ejn.gov.si/espd/</w:t>
        </w:r>
      </w:hyperlink>
      <w:r>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3BF0F4AF" w14:textId="77777777" w:rsidR="00F335A7" w:rsidRDefault="00F335A7">
      <w:pPr>
        <w:spacing w:after="0" w:line="276" w:lineRule="auto"/>
        <w:jc w:val="both"/>
        <w:rPr>
          <w:rFonts w:ascii="Arial" w:hAnsi="Arial" w:cs="Arial"/>
        </w:rPr>
      </w:pPr>
    </w:p>
    <w:p w14:paraId="25E7C042" w14:textId="77777777" w:rsidR="00F335A7" w:rsidRDefault="006074FD">
      <w:pPr>
        <w:spacing w:after="0" w:line="276" w:lineRule="auto"/>
        <w:jc w:val="both"/>
        <w:rPr>
          <w:rFonts w:ascii="Arial" w:hAnsi="Arial" w:cs="Arial"/>
          <w:color w:val="000000" w:themeColor="text1"/>
        </w:rPr>
      </w:pPr>
      <w:r>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685ED1">
        <w:rPr>
          <w:rFonts w:ascii="Arial" w:hAnsi="Arial" w:cs="Arial"/>
        </w:rPr>
        <w:t>izpolnjenih naročil</w:t>
      </w:r>
      <w:r>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46C75FEB" w14:textId="77777777" w:rsidR="00F335A7" w:rsidRDefault="00F335A7">
      <w:pPr>
        <w:spacing w:after="0" w:line="276" w:lineRule="auto"/>
        <w:jc w:val="both"/>
        <w:rPr>
          <w:rFonts w:ascii="Arial" w:hAnsi="Arial" w:cs="Arial"/>
        </w:rPr>
      </w:pPr>
    </w:p>
    <w:p w14:paraId="69B7A032" w14:textId="77777777" w:rsidR="00F335A7" w:rsidRDefault="00F335A7">
      <w:pPr>
        <w:spacing w:after="0" w:line="276" w:lineRule="auto"/>
        <w:jc w:val="both"/>
        <w:rPr>
          <w:rFonts w:ascii="Arial" w:hAnsi="Arial" w:cs="Arial"/>
        </w:rPr>
      </w:pPr>
    </w:p>
    <w:p w14:paraId="44899899" w14:textId="77777777" w:rsidR="00F335A7" w:rsidRDefault="006074FD" w:rsidP="001D32D6">
      <w:pPr>
        <w:pStyle w:val="Naslov3"/>
        <w:numPr>
          <w:ilvl w:val="0"/>
          <w:numId w:val="7"/>
        </w:numPr>
        <w:ind w:left="851" w:hanging="502"/>
        <w:rPr>
          <w:rFonts w:ascii="Arial" w:hAnsi="Arial" w:cs="Arial"/>
          <w:sz w:val="22"/>
          <w:szCs w:val="22"/>
        </w:rPr>
      </w:pPr>
      <w:bookmarkStart w:id="16" w:name="_Toc179274927"/>
      <w:r>
        <w:rPr>
          <w:rFonts w:ascii="Arial" w:hAnsi="Arial" w:cs="Arial"/>
          <w:sz w:val="22"/>
          <w:szCs w:val="22"/>
        </w:rPr>
        <w:t>Razlogi za izključitev</w:t>
      </w:r>
      <w:bookmarkEnd w:id="16"/>
    </w:p>
    <w:p w14:paraId="6DAFF7C7" w14:textId="77777777" w:rsidR="00F335A7" w:rsidRDefault="00F335A7">
      <w:pPr>
        <w:keepNext/>
        <w:widowControl/>
        <w:spacing w:after="0" w:line="276" w:lineRule="auto"/>
        <w:ind w:right="6"/>
        <w:jc w:val="both"/>
        <w:rPr>
          <w:rFonts w:ascii="Arial" w:hAnsi="Arial" w:cs="Arial"/>
        </w:rPr>
      </w:pPr>
    </w:p>
    <w:p w14:paraId="12C1711A" w14:textId="77777777" w:rsidR="00F335A7" w:rsidRDefault="006074FD">
      <w:pPr>
        <w:pStyle w:val="Standard"/>
        <w:rPr>
          <w:rFonts w:ascii="Arial" w:hAnsi="Arial" w:cs="Arial"/>
        </w:rPr>
      </w:pPr>
      <w:r>
        <w:rPr>
          <w:rFonts w:ascii="Arial" w:hAnsi="Arial" w:cs="Arial"/>
        </w:rPr>
        <w:t xml:space="preserve">Naročnik bo iz sodelovanja v postopku javnega naročanja izključil ponudnika, če pri preverjanju v skladu s 77., 79. in 80. členom ZJN-3 ugotovi ali je drugače seznanjen, da za </w:t>
      </w:r>
      <w:r>
        <w:rPr>
          <w:rFonts w:ascii="Arial" w:hAnsi="Arial" w:cs="Arial"/>
        </w:rPr>
        <w:lastRenderedPageBreak/>
        <w:t>katerikoli gospodarski subjekt v njegovi ponudbi obstaja kateri od naslednjih razlogov za izključitev:</w:t>
      </w:r>
    </w:p>
    <w:p w14:paraId="221CA3D3" w14:textId="77777777" w:rsidR="00F335A7" w:rsidRDefault="00F335A7">
      <w:pPr>
        <w:pStyle w:val="Standard"/>
        <w:rPr>
          <w:rFonts w:ascii="Arial" w:hAnsi="Arial" w:cs="Arial"/>
        </w:rPr>
      </w:pPr>
    </w:p>
    <w:p w14:paraId="3FC5A407" w14:textId="77777777" w:rsidR="00F335A7" w:rsidRDefault="006074FD" w:rsidP="001D32D6">
      <w:pPr>
        <w:pStyle w:val="Odstavekseznama"/>
        <w:numPr>
          <w:ilvl w:val="0"/>
          <w:numId w:val="4"/>
        </w:numPr>
        <w:rPr>
          <w:rFonts w:ascii="Arial" w:hAnsi="Arial" w:cs="Arial"/>
        </w:rPr>
      </w:pPr>
      <w:r>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C327A3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terorizem (108. člen KZ-1),</w:t>
      </w:r>
    </w:p>
    <w:p w14:paraId="5788138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financiranje terorizma (109. člen KZ-1),</w:t>
      </w:r>
    </w:p>
    <w:p w14:paraId="1A622A0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ščuvanje in javno poveličevanje terorističnih dejanj (110. člen KZ-1),</w:t>
      </w:r>
    </w:p>
    <w:p w14:paraId="42F38F1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novačenje in usposabljanje za terorizem (111. člen KZ-1),</w:t>
      </w:r>
    </w:p>
    <w:p w14:paraId="14C5F7F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spravljanje v suženjsko razmerje (112. člen KZ-1),</w:t>
      </w:r>
    </w:p>
    <w:p w14:paraId="09C6B3E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trgovina z ljudmi (113. člen KZ-1),</w:t>
      </w:r>
    </w:p>
    <w:p w14:paraId="26F11B8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podkupnine pri volitvah (157. člen KZ-1),</w:t>
      </w:r>
    </w:p>
    <w:p w14:paraId="0AB91B9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kršitev temeljnih pravic delavcev (196. člen KZ-1),</w:t>
      </w:r>
    </w:p>
    <w:p w14:paraId="7A64A07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(211. člen KZ-1),</w:t>
      </w:r>
    </w:p>
    <w:p w14:paraId="016CAD9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protipravno omejevanje konkurence (225. člen KZ-1),</w:t>
      </w:r>
    </w:p>
    <w:p w14:paraId="414BD10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povzročitev stečaja z goljufijo ali nevestnim poslovanjem (226. člen KZ-1),</w:t>
      </w:r>
    </w:p>
    <w:p w14:paraId="149E86E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upnikov (227. člen KZ-1),</w:t>
      </w:r>
    </w:p>
    <w:p w14:paraId="20A957C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poslovna goljufija (228. člen KZ-1),</w:t>
      </w:r>
    </w:p>
    <w:p w14:paraId="1B9958A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goljufija na škodo Evropske unije (229. člen KZ-1),</w:t>
      </w:r>
    </w:p>
    <w:p w14:paraId="64EB56C2"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pridobitvi in uporabi posojila ali ugodnosti (230. člen KZ-1),</w:t>
      </w:r>
    </w:p>
    <w:p w14:paraId="336C4AFC"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pri poslovanju z vrednostnimi papirji (231. člen KZ-1),</w:t>
      </w:r>
    </w:p>
    <w:p w14:paraId="5C857EB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preslepitev kupcev (232. člen KZ-1),</w:t>
      </w:r>
    </w:p>
    <w:p w14:paraId="085AEBC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 oznake ali modela (233. člen KZ-1),</w:t>
      </w:r>
    </w:p>
    <w:p w14:paraId="2314EF97"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neupravičena uporaba tujega izuma ali topografije (234. člen KZ-1),</w:t>
      </w:r>
    </w:p>
    <w:p w14:paraId="75383EB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ponareditev ali uničenje poslovnih listin (235. člen KZ-1),</w:t>
      </w:r>
    </w:p>
    <w:p w14:paraId="09CA913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in neupravičena pridobitev poslovne skrivnosti (236. člen KZ-1),</w:t>
      </w:r>
    </w:p>
    <w:p w14:paraId="3B313DA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informacijskega sistema (237. člen KZ-1),</w:t>
      </w:r>
    </w:p>
    <w:p w14:paraId="6B16E74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notranje informacije (238. člen KZ-1),</w:t>
      </w:r>
    </w:p>
    <w:p w14:paraId="68B2ED00"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trga finančnih instrumentov (239. člen KZ-1),</w:t>
      </w:r>
    </w:p>
    <w:p w14:paraId="333AF5F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položaja ali zaupanja pri gospodarski dejavnosti (240. člen KZ-1),</w:t>
      </w:r>
    </w:p>
    <w:p w14:paraId="77FBAE5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sprejemanje daril (241. člen KZ-1),</w:t>
      </w:r>
    </w:p>
    <w:p w14:paraId="0D5C521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nedovoljeno dajanje daril (242. člen KZ-1),</w:t>
      </w:r>
    </w:p>
    <w:p w14:paraId="29C61A64"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denarja (243. člen KZ-1),</w:t>
      </w:r>
    </w:p>
    <w:p w14:paraId="2FEF4698"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ponarejanje in uporaba ponarejenih vrednotnic ali vrednostnih papirjev (244. člen KZ-1),</w:t>
      </w:r>
    </w:p>
    <w:p w14:paraId="09740E0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pranje denarja (245. člen KZ-1),</w:t>
      </w:r>
    </w:p>
    <w:p w14:paraId="444A45E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negotovinskega plačilnega sredstva (246. člen KZ-1),</w:t>
      </w:r>
    </w:p>
    <w:p w14:paraId="7069A82E"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uporaba ponarejenega negotovinskega plačilnega sredstva (247. člen KZ-1),</w:t>
      </w:r>
    </w:p>
    <w:p w14:paraId="2065DC0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izdelava, pridobitev in odtujitev pripomočkov za ponarejanje (248. člen KZ-1),</w:t>
      </w:r>
    </w:p>
    <w:p w14:paraId="7EB7DBED"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davčna zatajitev (249. člen KZ-1),</w:t>
      </w:r>
    </w:p>
    <w:p w14:paraId="6E7D00F1"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tihotapstvo (250. člen KZ-1),</w:t>
      </w:r>
    </w:p>
    <w:p w14:paraId="4C9A027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zloraba uradnega položaja ali uradnih pravic (257. člen KZ-1),</w:t>
      </w:r>
    </w:p>
    <w:p w14:paraId="4B5DF5EF"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oškodovanje javnih sredstev (257.a člen KZ-1),</w:t>
      </w:r>
    </w:p>
    <w:p w14:paraId="6EB0B613"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izdaja tajnih podatkov (260. člen KZ-1),</w:t>
      </w:r>
    </w:p>
    <w:p w14:paraId="0C45F875"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jemanje podkupnine (261. člen KZ-1),</w:t>
      </w:r>
    </w:p>
    <w:p w14:paraId="7359563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lastRenderedPageBreak/>
        <w:t>-</w:t>
      </w:r>
      <w:r>
        <w:rPr>
          <w:rFonts w:ascii="Arial" w:eastAsia="Times New Roman" w:hAnsi="Arial" w:cs="Arial"/>
          <w:kern w:val="0"/>
          <w:sz w:val="14"/>
          <w:szCs w:val="14"/>
          <w:lang w:eastAsia="sl-SI"/>
        </w:rPr>
        <w:t>        </w:t>
      </w:r>
      <w:r>
        <w:rPr>
          <w:rFonts w:ascii="Arial" w:eastAsia="Times New Roman" w:hAnsi="Arial" w:cs="Arial"/>
          <w:kern w:val="0"/>
          <w:lang w:eastAsia="sl-SI"/>
        </w:rPr>
        <w:t>dajanje podkupnine (262. člen KZ-1),</w:t>
      </w:r>
    </w:p>
    <w:p w14:paraId="454DD1FA"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sprejemanje koristi za nezakonito posredovanje (263. člen KZ-1),</w:t>
      </w:r>
    </w:p>
    <w:p w14:paraId="557D34AB"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dajanje daril za nezakonito posredovanje (264. člen KZ-1),</w:t>
      </w:r>
    </w:p>
    <w:p w14:paraId="3F5A5D96" w14:textId="77777777" w:rsidR="00F335A7"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Pr>
          <w:rFonts w:ascii="Arial" w:eastAsia="Times New Roman" w:hAnsi="Arial" w:cs="Arial"/>
          <w:kern w:val="0"/>
          <w:lang w:eastAsia="sl-SI"/>
        </w:rPr>
        <w:t>-</w:t>
      </w:r>
      <w:r>
        <w:rPr>
          <w:rFonts w:ascii="Arial" w:eastAsia="Times New Roman" w:hAnsi="Arial" w:cs="Arial"/>
          <w:kern w:val="0"/>
          <w:sz w:val="14"/>
          <w:szCs w:val="14"/>
          <w:lang w:eastAsia="sl-SI"/>
        </w:rPr>
        <w:t>        </w:t>
      </w:r>
      <w:r>
        <w:rPr>
          <w:rFonts w:ascii="Arial" w:eastAsia="Times New Roman" w:hAnsi="Arial" w:cs="Arial"/>
          <w:kern w:val="0"/>
          <w:lang w:eastAsia="sl-SI"/>
        </w:rPr>
        <w:t>hudodelsko združevanje (294. člen KZ-1).</w:t>
      </w:r>
    </w:p>
    <w:p w14:paraId="08C518B0" w14:textId="77777777" w:rsidR="00F335A7" w:rsidRDefault="00F335A7">
      <w:pPr>
        <w:pStyle w:val="Odstavekseznama"/>
        <w:ind w:left="1416"/>
        <w:rPr>
          <w:rFonts w:ascii="Arial" w:hAnsi="Arial" w:cs="Arial"/>
        </w:rPr>
      </w:pPr>
    </w:p>
    <w:p w14:paraId="0C50DF93"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159DB065" w14:textId="77777777" w:rsidR="00F335A7" w:rsidRDefault="006074FD" w:rsidP="001D32D6">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w:t>
      </w:r>
      <w:r w:rsidRPr="006249C5">
        <w:rPr>
          <w:rFonts w:ascii="Arial" w:hAnsi="Arial" w:cs="Arial"/>
        </w:rPr>
        <w:t xml:space="preserve">v delu II.B obrazca ESPD je </w:t>
      </w:r>
      <w:r w:rsidR="006249C5" w:rsidRPr="006249C5">
        <w:rPr>
          <w:rFonts w:ascii="Arial" w:hAnsi="Arial" w:cs="Arial"/>
        </w:rPr>
        <w:t>zaželena</w:t>
      </w:r>
      <w:r w:rsidRPr="006249C5">
        <w:rPr>
          <w:rFonts w:ascii="Arial" w:hAnsi="Arial" w:cs="Arial"/>
        </w:rPr>
        <w:t xml:space="preserve"> navedba EMŠO številk vseh fizičnih oseb gospodarskih subjektov iz prvega odstavka 75. člena ZJN-3</w:t>
      </w:r>
      <w:r>
        <w:rPr>
          <w:rFonts w:ascii="Arial" w:hAnsi="Arial" w:cs="Arial"/>
        </w:rPr>
        <w:t>).</w:t>
      </w:r>
    </w:p>
    <w:p w14:paraId="5D84C9B0" w14:textId="77777777" w:rsidR="00F335A7" w:rsidRDefault="00F335A7">
      <w:pPr>
        <w:pStyle w:val="Odstavekseznama"/>
        <w:ind w:left="1276"/>
        <w:rPr>
          <w:rFonts w:ascii="Arial" w:hAnsi="Arial" w:cs="Arial"/>
        </w:rPr>
      </w:pPr>
    </w:p>
    <w:p w14:paraId="4A3A4B37" w14:textId="77777777" w:rsidR="00F335A7" w:rsidRDefault="006074FD" w:rsidP="001D32D6">
      <w:pPr>
        <w:pStyle w:val="Odstavekseznama"/>
        <w:numPr>
          <w:ilvl w:val="0"/>
          <w:numId w:val="4"/>
        </w:numPr>
        <w:rPr>
          <w:rFonts w:ascii="Arial" w:hAnsi="Arial" w:cs="Arial"/>
        </w:rPr>
      </w:pPr>
      <w:r>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Pr>
          <w:rFonts w:ascii="Arial" w:hAnsi="Arial" w:cs="Arial"/>
        </w:rPr>
        <w:t xml:space="preserve"> (drugi odstavek 75. člena ZJN-3).</w:t>
      </w:r>
    </w:p>
    <w:p w14:paraId="3964547F" w14:textId="77777777" w:rsidR="00F335A7" w:rsidRDefault="00F335A7">
      <w:pPr>
        <w:pStyle w:val="Odstavekseznama"/>
        <w:rPr>
          <w:rFonts w:ascii="Arial" w:hAnsi="Arial" w:cs="Arial"/>
        </w:rPr>
      </w:pPr>
    </w:p>
    <w:p w14:paraId="590A6BF8"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7FDCEF24" w14:textId="77777777" w:rsidR="00F335A7" w:rsidRDefault="006074FD" w:rsidP="001D32D6">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59CF476A" w14:textId="77777777" w:rsidR="00F335A7" w:rsidRDefault="00F335A7">
      <w:pPr>
        <w:pStyle w:val="Standard"/>
        <w:rPr>
          <w:rFonts w:ascii="Arial" w:hAnsi="Arial" w:cs="Arial"/>
        </w:rPr>
      </w:pPr>
    </w:p>
    <w:p w14:paraId="7FF399C7" w14:textId="77777777" w:rsidR="00F335A7" w:rsidRDefault="006074FD" w:rsidP="001D32D6">
      <w:pPr>
        <w:pStyle w:val="Odstavekseznama"/>
        <w:numPr>
          <w:ilvl w:val="0"/>
          <w:numId w:val="4"/>
        </w:numPr>
        <w:rPr>
          <w:rFonts w:ascii="Arial" w:hAnsi="Arial" w:cs="Arial"/>
        </w:rPr>
      </w:pPr>
      <w:r>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3F5F5331" w14:textId="77777777" w:rsidR="00F335A7" w:rsidRDefault="00F335A7">
      <w:pPr>
        <w:pStyle w:val="Odstavekseznama"/>
        <w:rPr>
          <w:rFonts w:ascii="Arial" w:hAnsi="Arial" w:cs="Arial"/>
        </w:rPr>
      </w:pPr>
    </w:p>
    <w:p w14:paraId="470747DB"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7D5C7A37" w14:textId="77777777" w:rsidR="00F335A7" w:rsidRDefault="006074FD" w:rsidP="001D32D6">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5FC99221" w14:textId="77777777" w:rsidR="00F335A7" w:rsidRDefault="00F335A7">
      <w:pPr>
        <w:pStyle w:val="Odstavekseznama"/>
        <w:rPr>
          <w:rFonts w:ascii="Arial" w:hAnsi="Arial" w:cs="Arial"/>
        </w:rPr>
      </w:pPr>
    </w:p>
    <w:p w14:paraId="52F7E975" w14:textId="5E10B2A8" w:rsidR="00F335A7" w:rsidRDefault="00D001C8" w:rsidP="001D32D6">
      <w:pPr>
        <w:pStyle w:val="Odstavekseznama"/>
        <w:numPr>
          <w:ilvl w:val="0"/>
          <w:numId w:val="4"/>
        </w:numPr>
        <w:rPr>
          <w:rFonts w:ascii="Arial" w:hAnsi="Arial" w:cs="Arial"/>
        </w:rPr>
      </w:pPr>
      <w:r>
        <w:rPr>
          <w:rFonts w:ascii="Arial" w:hAnsi="Arial" w:cs="Arial"/>
        </w:rPr>
        <w:t>V</w:t>
      </w:r>
      <w:r w:rsidR="006074FD">
        <w:rPr>
          <w:rFonts w:ascii="Arial" w:hAnsi="Arial" w:cs="Arial"/>
          <w:color w:val="000000" w:themeColor="text1"/>
        </w:rPr>
        <w:t xml:space="preserve"> zadnjih treh letih pred potekom roka za oddajo ponudb</w:t>
      </w:r>
      <w:r>
        <w:rPr>
          <w:rFonts w:ascii="Arial" w:hAnsi="Arial" w:cs="Arial"/>
          <w:color w:val="000000" w:themeColor="text1"/>
        </w:rPr>
        <w:t xml:space="preserve"> je</w:t>
      </w:r>
      <w:r w:rsidR="006074FD">
        <w:rPr>
          <w:rFonts w:ascii="Arial" w:hAnsi="Arial" w:cs="Arial"/>
          <w:color w:val="000000" w:themeColor="text1"/>
        </w:rPr>
        <w:t xml:space="preserve"> </w:t>
      </w:r>
      <w:r w:rsidR="006074FD">
        <w:rPr>
          <w:rFonts w:ascii="Arial" w:hAnsi="Arial" w:cs="Arial"/>
          <w:color w:val="000000" w:themeColor="text1"/>
          <w:shd w:val="clear" w:color="auto" w:fill="FFFFFF"/>
        </w:rPr>
        <w:t xml:space="preserve">pristojni organ Republike Slovenije ali druge države članice ali tretje države </w:t>
      </w:r>
      <w:r>
        <w:rPr>
          <w:rFonts w:ascii="Arial" w:hAnsi="Arial" w:cs="Arial"/>
          <w:color w:val="000000" w:themeColor="text1"/>
          <w:shd w:val="clear" w:color="auto" w:fill="FFFFFF"/>
        </w:rPr>
        <w:t xml:space="preserve">pri gospodarskem subjektu </w:t>
      </w:r>
      <w:r w:rsidR="006074FD">
        <w:rPr>
          <w:rFonts w:ascii="Arial" w:hAnsi="Arial" w:cs="Arial"/>
          <w:color w:val="000000" w:themeColor="text1"/>
          <w:shd w:val="clear" w:color="auto" w:fill="FFFFFF"/>
        </w:rPr>
        <w:t>ugotovil najmanj dve kršitvi</w:t>
      </w:r>
      <w:r w:rsidR="006074FD">
        <w:rPr>
          <w:rFonts w:ascii="Arial" w:hAnsi="Arial" w:cs="Arial"/>
          <w:color w:val="000000" w:themeColor="text1"/>
        </w:rPr>
        <w:t xml:space="preserve"> v zvezi s plačilom za delo,</w:t>
      </w:r>
      <w:r w:rsidR="006074FD">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6074FD">
        <w:rPr>
          <w:rFonts w:ascii="Arial" w:hAnsi="Arial" w:cs="Arial"/>
        </w:rPr>
        <w:t xml:space="preserve"> (točka b četrtega odstavka 75. člena ZJN-3).</w:t>
      </w:r>
    </w:p>
    <w:p w14:paraId="0BC415CF" w14:textId="77777777" w:rsidR="00F335A7" w:rsidRDefault="00F335A7">
      <w:pPr>
        <w:pStyle w:val="Odstavekseznama"/>
        <w:rPr>
          <w:rFonts w:ascii="Arial" w:hAnsi="Arial" w:cs="Arial"/>
        </w:rPr>
      </w:pPr>
    </w:p>
    <w:p w14:paraId="7C8553AD" w14:textId="77777777" w:rsidR="00F335A7" w:rsidRDefault="006074FD">
      <w:pPr>
        <w:pStyle w:val="Odstavekseznama"/>
        <w:rPr>
          <w:rFonts w:ascii="Arial" w:hAnsi="Arial" w:cs="Arial"/>
          <w:u w:val="single"/>
        </w:rPr>
      </w:pPr>
      <w:r>
        <w:rPr>
          <w:rFonts w:ascii="Arial" w:hAnsi="Arial" w:cs="Arial"/>
          <w:u w:val="single"/>
        </w:rPr>
        <w:t>Dokazilo (o neobstoju razloga za izključitev):</w:t>
      </w:r>
    </w:p>
    <w:p w14:paraId="21E81DDE" w14:textId="77777777" w:rsidR="00F335A7" w:rsidRDefault="006074FD" w:rsidP="001D32D6">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60CE979A" w14:textId="77777777" w:rsidR="00F335A7" w:rsidRDefault="00F335A7" w:rsidP="00CC2FA4">
      <w:pPr>
        <w:spacing w:after="0" w:line="276" w:lineRule="auto"/>
        <w:rPr>
          <w:rFonts w:ascii="Arial" w:hAnsi="Arial" w:cs="Arial"/>
        </w:rPr>
      </w:pPr>
    </w:p>
    <w:p w14:paraId="2A152DC6" w14:textId="6C9EA8E2" w:rsidR="00CC2FA4" w:rsidRPr="004A70D3" w:rsidRDefault="00CC2FA4" w:rsidP="00CC2FA4">
      <w:pPr>
        <w:pStyle w:val="Odstavekseznama"/>
        <w:numPr>
          <w:ilvl w:val="0"/>
          <w:numId w:val="4"/>
        </w:numPr>
        <w:rPr>
          <w:rFonts w:ascii="Arial" w:hAnsi="Arial" w:cs="Arial"/>
          <w:color w:val="000000" w:themeColor="text1"/>
        </w:rPr>
      </w:pPr>
      <w:r w:rsidRPr="004A70D3">
        <w:rPr>
          <w:rFonts w:ascii="Arial" w:hAnsi="Arial" w:cs="Arial"/>
          <w:color w:val="000000" w:themeColor="text1"/>
          <w:shd w:val="clear" w:color="auto" w:fill="FFFFFF"/>
        </w:rPr>
        <w:t>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989DC13" w14:textId="77777777" w:rsidR="00CC2FA4" w:rsidRDefault="00CC2FA4" w:rsidP="00CC2FA4">
      <w:pPr>
        <w:spacing w:after="0" w:line="276" w:lineRule="auto"/>
        <w:rPr>
          <w:rFonts w:ascii="Arial" w:hAnsi="Arial" w:cs="Arial"/>
          <w:color w:val="000000" w:themeColor="text1"/>
        </w:rPr>
      </w:pPr>
    </w:p>
    <w:p w14:paraId="011DF17B" w14:textId="77777777" w:rsidR="00CC2FA4" w:rsidRDefault="00CC2FA4" w:rsidP="00CC2FA4">
      <w:pPr>
        <w:pStyle w:val="Odstavekseznama"/>
        <w:rPr>
          <w:rFonts w:ascii="Arial" w:hAnsi="Arial" w:cs="Arial"/>
          <w:u w:val="single"/>
        </w:rPr>
      </w:pPr>
      <w:r>
        <w:rPr>
          <w:rFonts w:ascii="Arial" w:hAnsi="Arial" w:cs="Arial"/>
          <w:u w:val="single"/>
        </w:rPr>
        <w:t>Dokazilo (o neobstoju razloga za izključitev):</w:t>
      </w:r>
    </w:p>
    <w:p w14:paraId="74C5AB1C" w14:textId="77777777" w:rsidR="00CC2FA4" w:rsidRDefault="00CC2FA4" w:rsidP="00CC2FA4">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(za vse gospodarske subjekte v ponudbi).</w:t>
      </w:r>
    </w:p>
    <w:p w14:paraId="79DF2867" w14:textId="77777777" w:rsidR="00CC2FA4" w:rsidRPr="00CC2FA4" w:rsidRDefault="00CC2FA4" w:rsidP="00CC2FA4">
      <w:pPr>
        <w:spacing w:after="0" w:line="276" w:lineRule="auto"/>
        <w:rPr>
          <w:rFonts w:ascii="Arial" w:hAnsi="Arial" w:cs="Arial"/>
          <w:color w:val="000000" w:themeColor="text1"/>
        </w:rPr>
      </w:pPr>
    </w:p>
    <w:p w14:paraId="709AD37F" w14:textId="77777777" w:rsidR="00F335A7" w:rsidRDefault="006074FD">
      <w:pPr>
        <w:spacing w:after="0" w:line="276" w:lineRule="auto"/>
        <w:jc w:val="both"/>
        <w:rPr>
          <w:rFonts w:ascii="Arial" w:hAnsi="Arial" w:cs="Arial"/>
        </w:rPr>
      </w:pPr>
      <w:r>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7EB0A632" w14:textId="77777777" w:rsidR="00F335A7" w:rsidRDefault="00F335A7">
      <w:pPr>
        <w:pStyle w:val="Standard"/>
        <w:rPr>
          <w:rFonts w:ascii="Arial" w:hAnsi="Arial" w:cs="Arial"/>
        </w:rPr>
      </w:pPr>
    </w:p>
    <w:p w14:paraId="59E4BE21" w14:textId="77777777" w:rsidR="00F335A7" w:rsidRDefault="00F335A7">
      <w:pPr>
        <w:pStyle w:val="Standard"/>
        <w:rPr>
          <w:rFonts w:ascii="Arial" w:hAnsi="Arial" w:cs="Arial"/>
        </w:rPr>
      </w:pPr>
    </w:p>
    <w:p w14:paraId="375EDC78" w14:textId="77777777" w:rsidR="00F335A7" w:rsidRDefault="006074FD" w:rsidP="001D32D6">
      <w:pPr>
        <w:pStyle w:val="Naslov3"/>
        <w:numPr>
          <w:ilvl w:val="0"/>
          <w:numId w:val="7"/>
        </w:numPr>
        <w:ind w:left="851" w:hanging="502"/>
        <w:rPr>
          <w:rFonts w:ascii="Arial" w:hAnsi="Arial" w:cs="Arial"/>
          <w:sz w:val="22"/>
          <w:szCs w:val="22"/>
        </w:rPr>
      </w:pPr>
      <w:bookmarkStart w:id="17" w:name="_Toc179274928"/>
      <w:r>
        <w:rPr>
          <w:rFonts w:ascii="Arial" w:hAnsi="Arial" w:cs="Arial"/>
          <w:sz w:val="22"/>
          <w:szCs w:val="22"/>
        </w:rPr>
        <w:t>Pogoji za priznanje sposobnosti</w:t>
      </w:r>
      <w:bookmarkEnd w:id="17"/>
    </w:p>
    <w:p w14:paraId="4D3CB153" w14:textId="77777777" w:rsidR="00F335A7" w:rsidRDefault="00F335A7">
      <w:pPr>
        <w:pStyle w:val="Standard"/>
        <w:keepNext/>
        <w:rPr>
          <w:rFonts w:ascii="Arial" w:hAnsi="Arial" w:cs="Arial"/>
        </w:rPr>
      </w:pPr>
    </w:p>
    <w:p w14:paraId="2C6B8CCD" w14:textId="77777777" w:rsidR="00F335A7" w:rsidRDefault="006074FD">
      <w:pPr>
        <w:pStyle w:val="Standard"/>
        <w:rPr>
          <w:rFonts w:ascii="Arial" w:hAnsi="Arial" w:cs="Arial"/>
        </w:rPr>
      </w:pPr>
      <w:r>
        <w:rPr>
          <w:rFonts w:ascii="Arial" w:hAnsi="Arial" w:cs="Arial"/>
        </w:rPr>
        <w:t>Naročnik od ponudnikov zahteva izpolnjevanje naslednjih pogojev za priznanje sposobnosti:</w:t>
      </w:r>
    </w:p>
    <w:p w14:paraId="35057189" w14:textId="77777777" w:rsidR="00F335A7" w:rsidRPr="00122AD6" w:rsidRDefault="00F335A7">
      <w:pPr>
        <w:spacing w:after="0" w:line="276" w:lineRule="auto"/>
        <w:rPr>
          <w:rFonts w:ascii="Arial" w:eastAsiaTheme="minorHAnsi" w:hAnsi="Arial" w:cs="Arial"/>
          <w:color w:val="000000" w:themeColor="text1"/>
        </w:rPr>
      </w:pPr>
    </w:p>
    <w:p w14:paraId="2CE15F2D" w14:textId="3F574EB6" w:rsidR="00BA2DF8" w:rsidRPr="00094313" w:rsidRDefault="00094313" w:rsidP="001D32D6">
      <w:pPr>
        <w:pStyle w:val="Odstavekseznama"/>
        <w:numPr>
          <w:ilvl w:val="0"/>
          <w:numId w:val="17"/>
        </w:numPr>
        <w:autoSpaceDN w:val="0"/>
        <w:rPr>
          <w:rFonts w:ascii="Arial" w:hAnsi="Arial" w:cs="Arial"/>
          <w:color w:val="000000" w:themeColor="text1"/>
        </w:rPr>
      </w:pPr>
      <w:r w:rsidRPr="00094313">
        <w:rPr>
          <w:rFonts w:ascii="Arial" w:hAnsi="Arial" w:cs="Arial"/>
          <w:color w:val="000000" w:themeColor="text1"/>
        </w:rPr>
        <w:t>Ponudnik bo izvajal predmet javnega naročila v skladu s certifikatom kakovosti in higiene pranja za bolnišnične tekstilije, v skladu s certifikatom RAL GZ 992/2 (standard higiene za bolnišnične tekstilije) ali SIST EN 14065:2003 (sistem kontrole biokontaminacije) ali drugim enakovrednim certifikatom</w:t>
      </w:r>
      <w:r w:rsidR="00122AD6" w:rsidRPr="00094313">
        <w:rPr>
          <w:rFonts w:ascii="Arial" w:hAnsi="Arial" w:cs="Arial"/>
          <w:color w:val="000000" w:themeColor="text1"/>
        </w:rPr>
        <w:t>.</w:t>
      </w:r>
    </w:p>
    <w:p w14:paraId="5D0D02FC" w14:textId="77777777" w:rsidR="00BA2DF8" w:rsidRPr="00094313" w:rsidRDefault="00BA2DF8" w:rsidP="00BA2DF8">
      <w:pPr>
        <w:pStyle w:val="Standard"/>
        <w:rPr>
          <w:rFonts w:ascii="Arial" w:hAnsi="Arial" w:cs="Arial"/>
          <w:color w:val="000000" w:themeColor="text1"/>
        </w:rPr>
      </w:pPr>
    </w:p>
    <w:p w14:paraId="620142E3" w14:textId="77777777" w:rsidR="006F0AF2" w:rsidRDefault="006F0AF2" w:rsidP="006F0AF2">
      <w:pPr>
        <w:pStyle w:val="Standard"/>
        <w:ind w:left="708"/>
        <w:rPr>
          <w:rFonts w:ascii="Arial" w:hAnsi="Arial" w:cs="Arial"/>
        </w:rPr>
      </w:pPr>
      <w:r>
        <w:rPr>
          <w:rFonts w:ascii="Arial" w:hAnsi="Arial" w:cs="Arial"/>
        </w:rPr>
        <w:t>Pogoj mora izpolnjevati ponudnik. Skupina ponudnikov lahko pogoj izpolni skupaj. Ponudnik (oziroma skupina ponudnikov) lahko pogoj izpolni tudi s podizvajalci.</w:t>
      </w:r>
    </w:p>
    <w:p w14:paraId="2829BAE1" w14:textId="77777777" w:rsidR="00BA2DF8" w:rsidRPr="00122AD6" w:rsidRDefault="00BA2DF8" w:rsidP="00BA2DF8">
      <w:pPr>
        <w:pStyle w:val="Standard"/>
        <w:ind w:left="708"/>
        <w:rPr>
          <w:rFonts w:ascii="Arial" w:hAnsi="Arial" w:cs="Arial"/>
          <w:color w:val="000000" w:themeColor="text1"/>
        </w:rPr>
      </w:pPr>
    </w:p>
    <w:p w14:paraId="63F3120B" w14:textId="77777777" w:rsidR="00BA2DF8" w:rsidRPr="00122AD6" w:rsidRDefault="00BA2DF8" w:rsidP="00BA2DF8">
      <w:pPr>
        <w:pStyle w:val="Odstavekseznama"/>
        <w:rPr>
          <w:rFonts w:ascii="Arial" w:hAnsi="Arial" w:cs="Arial"/>
          <w:u w:val="single"/>
        </w:rPr>
      </w:pPr>
      <w:r w:rsidRPr="00122AD6">
        <w:rPr>
          <w:rFonts w:ascii="Arial" w:hAnsi="Arial" w:cs="Arial"/>
          <w:u w:val="single"/>
        </w:rPr>
        <w:t>Dokazilo:</w:t>
      </w:r>
    </w:p>
    <w:p w14:paraId="7F0814B2" w14:textId="4D8D5521" w:rsidR="00BA2DF8" w:rsidRPr="00122AD6" w:rsidRDefault="006F0AF2" w:rsidP="001D32D6">
      <w:pPr>
        <w:pStyle w:val="Odstavekseznama"/>
        <w:numPr>
          <w:ilvl w:val="0"/>
          <w:numId w:val="6"/>
        </w:numPr>
        <w:ind w:left="1276"/>
        <w:rPr>
          <w:rFonts w:ascii="Arial" w:hAnsi="Arial" w:cs="Arial"/>
        </w:rPr>
      </w:pPr>
      <w:r>
        <w:rPr>
          <w:rFonts w:ascii="Arial" w:hAnsi="Arial" w:cs="Arial"/>
          <w:b/>
        </w:rPr>
        <w:t>Certifikat kakovosti in higiene pranja za bolnišnične tekstilije</w:t>
      </w:r>
      <w:r w:rsidR="00BA2DF8" w:rsidRPr="00122AD6">
        <w:rPr>
          <w:rFonts w:ascii="Arial" w:hAnsi="Arial" w:cs="Arial"/>
        </w:rPr>
        <w:t>.</w:t>
      </w:r>
    </w:p>
    <w:p w14:paraId="740EF5A9" w14:textId="77777777" w:rsidR="00BA2DF8" w:rsidRDefault="00BA2DF8">
      <w:pPr>
        <w:spacing w:after="0" w:line="276" w:lineRule="auto"/>
        <w:rPr>
          <w:rFonts w:ascii="Arial" w:eastAsiaTheme="minorHAnsi" w:hAnsi="Arial" w:cs="Arial"/>
          <w:color w:val="000000" w:themeColor="text1"/>
        </w:rPr>
      </w:pPr>
    </w:p>
    <w:p w14:paraId="59708721" w14:textId="556BE439" w:rsidR="00094313" w:rsidRPr="00094313" w:rsidRDefault="00634A90" w:rsidP="001D32D6">
      <w:pPr>
        <w:pStyle w:val="Odstavekseznama"/>
        <w:numPr>
          <w:ilvl w:val="0"/>
          <w:numId w:val="17"/>
        </w:numPr>
        <w:rPr>
          <w:rFonts w:ascii="Arial" w:hAnsi="Arial" w:cs="Arial"/>
        </w:rPr>
      </w:pPr>
      <w:r w:rsidRPr="00BA2DF8">
        <w:rPr>
          <w:rFonts w:ascii="Arial" w:hAnsi="Arial" w:cs="Arial"/>
        </w:rPr>
        <w:t xml:space="preserve">Ponudnik </w:t>
      </w:r>
      <w:r w:rsidR="006249C5">
        <w:rPr>
          <w:rFonts w:ascii="Arial" w:hAnsi="Arial" w:cs="Arial"/>
        </w:rPr>
        <w:t xml:space="preserve">je v </w:t>
      </w:r>
      <w:r w:rsidR="00094313">
        <w:rPr>
          <w:rFonts w:ascii="Arial" w:hAnsi="Arial" w:cs="Arial"/>
        </w:rPr>
        <w:t xml:space="preserve">obdobju </w:t>
      </w:r>
      <w:r w:rsidR="006249C5">
        <w:rPr>
          <w:rFonts w:ascii="Arial" w:hAnsi="Arial" w:cs="Arial"/>
        </w:rPr>
        <w:t>zadnjih treh</w:t>
      </w:r>
      <w:r w:rsidR="00094313">
        <w:rPr>
          <w:rFonts w:ascii="Arial" w:hAnsi="Arial" w:cs="Arial"/>
        </w:rPr>
        <w:t xml:space="preserve"> let</w:t>
      </w:r>
      <w:r w:rsidR="006074FD" w:rsidRPr="00BA2DF8">
        <w:rPr>
          <w:rFonts w:ascii="Arial" w:hAnsi="Arial" w:cs="Arial"/>
        </w:rPr>
        <w:t xml:space="preserve">, šteto od dneva objave obvestila o tem naročilu na Portalu javnih naročil, uspešno (to je časovno, količinsko in kakovostno v skladu z </w:t>
      </w:r>
      <w:r w:rsidR="006074FD" w:rsidRPr="00BA2DF8">
        <w:rPr>
          <w:rFonts w:ascii="Arial" w:hAnsi="Arial" w:cs="Arial"/>
          <w:color w:val="000000" w:themeColor="text1"/>
        </w:rPr>
        <w:t>naročilom oziroma p</w:t>
      </w:r>
      <w:r w:rsidR="00094313">
        <w:rPr>
          <w:rFonts w:ascii="Arial" w:hAnsi="Arial" w:cs="Arial"/>
          <w:color w:val="000000" w:themeColor="text1"/>
        </w:rPr>
        <w:t>ogodbo ter veljavnimi predpisi):</w:t>
      </w:r>
    </w:p>
    <w:p w14:paraId="670C4203" w14:textId="703DC1E6" w:rsidR="00094313" w:rsidRPr="00094313" w:rsidRDefault="00094313" w:rsidP="00094313">
      <w:pPr>
        <w:pStyle w:val="Odstavekseznama"/>
        <w:numPr>
          <w:ilvl w:val="1"/>
          <w:numId w:val="6"/>
        </w:numPr>
        <w:rPr>
          <w:rFonts w:ascii="Arial" w:hAnsi="Arial" w:cs="Arial"/>
        </w:rPr>
      </w:pPr>
      <w:r>
        <w:rPr>
          <w:rFonts w:ascii="Arial" w:hAnsi="Arial" w:cs="Arial"/>
          <w:color w:val="000000" w:themeColor="text1"/>
        </w:rPr>
        <w:t xml:space="preserve">izvajal storitve pranja perila v zdravstvenih ali socialno-varstvenih zavodih ali hotelih ali drugih objektih za nastanitev ali oskrbo gostov oziroma pacientov z efektivno dnevno kapaciteto perila najmanj 2.000 kg, pri čemer je izvajanje teh storitev trajalo najmanj eno leto. </w:t>
      </w:r>
    </w:p>
    <w:p w14:paraId="303F9BE8" w14:textId="7B3896ED" w:rsidR="00094313" w:rsidRPr="00094313" w:rsidRDefault="00094313" w:rsidP="00094313">
      <w:pPr>
        <w:pStyle w:val="Odstavekseznama"/>
        <w:numPr>
          <w:ilvl w:val="1"/>
          <w:numId w:val="6"/>
        </w:numPr>
        <w:rPr>
          <w:rFonts w:ascii="Arial" w:hAnsi="Arial" w:cs="Arial"/>
        </w:rPr>
      </w:pPr>
      <w:r w:rsidRPr="00094313">
        <w:rPr>
          <w:rFonts w:ascii="Arial" w:hAnsi="Arial" w:cs="Arial"/>
          <w:color w:val="000000" w:themeColor="text1"/>
        </w:rPr>
        <w:t xml:space="preserve">izvajal storitve </w:t>
      </w:r>
      <w:r>
        <w:rPr>
          <w:rFonts w:ascii="Arial" w:hAnsi="Arial" w:cs="Arial"/>
          <w:color w:val="000000" w:themeColor="text1"/>
        </w:rPr>
        <w:t>najema inkontinenčnih podlog</w:t>
      </w:r>
      <w:r w:rsidRPr="00094313">
        <w:rPr>
          <w:rFonts w:ascii="Arial" w:hAnsi="Arial" w:cs="Arial"/>
          <w:color w:val="000000" w:themeColor="text1"/>
        </w:rPr>
        <w:t xml:space="preserve"> v zdravstvenih ali socialno-</w:t>
      </w:r>
      <w:r w:rsidRPr="004A70D3">
        <w:rPr>
          <w:rFonts w:ascii="Arial" w:hAnsi="Arial" w:cs="Arial"/>
          <w:color w:val="000000" w:themeColor="text1"/>
        </w:rPr>
        <w:t xml:space="preserve">varstvenih zavodih ali hotelih ali drugih objektih za nastanitev ali oskrbo gostov oziroma pacientov z efektivno mesečno kapaciteto </w:t>
      </w:r>
      <w:r w:rsidR="00EA060B" w:rsidRPr="004A70D3">
        <w:rPr>
          <w:rFonts w:ascii="Arial" w:hAnsi="Arial" w:cs="Arial"/>
          <w:color w:val="000000" w:themeColor="text1"/>
        </w:rPr>
        <w:t>podlog</w:t>
      </w:r>
      <w:r w:rsidRPr="004A70D3">
        <w:rPr>
          <w:rFonts w:ascii="Arial" w:hAnsi="Arial" w:cs="Arial"/>
          <w:color w:val="000000" w:themeColor="text1"/>
        </w:rPr>
        <w:t xml:space="preserve"> najmanj 500 ko</w:t>
      </w:r>
      <w:r w:rsidR="00EA060B" w:rsidRPr="004A70D3">
        <w:rPr>
          <w:rFonts w:ascii="Arial" w:hAnsi="Arial" w:cs="Arial"/>
          <w:color w:val="000000" w:themeColor="text1"/>
        </w:rPr>
        <w:t>m</w:t>
      </w:r>
      <w:r w:rsidRPr="004A70D3">
        <w:rPr>
          <w:rFonts w:ascii="Arial" w:hAnsi="Arial" w:cs="Arial"/>
          <w:color w:val="000000" w:themeColor="text1"/>
        </w:rPr>
        <w:t>, pri čemer je izvajanje</w:t>
      </w:r>
      <w:r w:rsidRPr="00094313">
        <w:rPr>
          <w:rFonts w:ascii="Arial" w:hAnsi="Arial" w:cs="Arial"/>
          <w:color w:val="000000" w:themeColor="text1"/>
        </w:rPr>
        <w:t xml:space="preserve"> teh storitev trajalo najmanj eno leto. </w:t>
      </w:r>
    </w:p>
    <w:p w14:paraId="57FBB785" w14:textId="77777777" w:rsidR="00F335A7" w:rsidRDefault="00F335A7">
      <w:pPr>
        <w:pStyle w:val="Standard"/>
        <w:ind w:left="708"/>
        <w:rPr>
          <w:rFonts w:ascii="Arial" w:hAnsi="Arial" w:cs="Arial"/>
          <w:color w:val="000000" w:themeColor="text1"/>
        </w:rPr>
      </w:pPr>
    </w:p>
    <w:p w14:paraId="0AC18290" w14:textId="77777777" w:rsidR="00094313" w:rsidRDefault="00094313" w:rsidP="00094313">
      <w:pPr>
        <w:pStyle w:val="Standard"/>
        <w:ind w:left="708"/>
        <w:rPr>
          <w:rFonts w:ascii="Arial" w:hAnsi="Arial" w:cs="Arial"/>
        </w:rPr>
      </w:pPr>
      <w:r>
        <w:rPr>
          <w:rFonts w:ascii="Arial" w:hAnsi="Arial" w:cs="Arial"/>
        </w:rPr>
        <w:t>Pogoj mora izpolnjevati ponudnik. Skupina ponudnikov lahko pogoj izpolni skupaj. Ponudnik (oziroma skupina ponudnikov) lahko pogoj izpolni tudi s podizvajalci.</w:t>
      </w:r>
    </w:p>
    <w:p w14:paraId="20CD9B0A" w14:textId="77777777" w:rsidR="00094313" w:rsidRDefault="00094313">
      <w:pPr>
        <w:pStyle w:val="Standard"/>
        <w:ind w:left="708"/>
        <w:rPr>
          <w:rFonts w:ascii="Arial" w:hAnsi="Arial" w:cs="Arial"/>
          <w:color w:val="000000" w:themeColor="text1"/>
        </w:rPr>
      </w:pPr>
    </w:p>
    <w:p w14:paraId="6EBC4626" w14:textId="77777777" w:rsidR="00F335A7" w:rsidRDefault="006074FD">
      <w:pPr>
        <w:pStyle w:val="Odstavekseznama"/>
        <w:rPr>
          <w:rFonts w:ascii="Arial" w:hAnsi="Arial" w:cs="Arial"/>
          <w:u w:val="single"/>
        </w:rPr>
      </w:pPr>
      <w:r>
        <w:rPr>
          <w:rFonts w:ascii="Arial" w:hAnsi="Arial" w:cs="Arial"/>
          <w:u w:val="single"/>
        </w:rPr>
        <w:t>Dokazilo:</w:t>
      </w:r>
    </w:p>
    <w:p w14:paraId="47DC2208" w14:textId="186C717B" w:rsidR="00F335A7" w:rsidRDefault="006074FD" w:rsidP="001D32D6">
      <w:pPr>
        <w:pStyle w:val="Odstavekseznama"/>
        <w:numPr>
          <w:ilvl w:val="0"/>
          <w:numId w:val="6"/>
        </w:numPr>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w:t>
      </w:r>
      <w:r w:rsidR="00634A90" w:rsidRPr="00634A90">
        <w:rPr>
          <w:rFonts w:ascii="Arial" w:hAnsi="Arial" w:cs="Arial"/>
        </w:rPr>
        <w:t>zaželeno je, da ponudnik</w:t>
      </w:r>
      <w:r w:rsidRPr="00634A90">
        <w:rPr>
          <w:rFonts w:ascii="Arial" w:hAnsi="Arial" w:cs="Arial"/>
        </w:rPr>
        <w:t xml:space="preserve"> v delu IV.C obrazca ESPD v razdelek »Opis reference« navede tudi podatek o tem, kdo je referenčni naročnik</w:t>
      </w:r>
      <w:r w:rsidR="00BE16E4">
        <w:rPr>
          <w:rFonts w:ascii="Arial" w:hAnsi="Arial" w:cs="Arial"/>
        </w:rPr>
        <w:t>) in</w:t>
      </w:r>
    </w:p>
    <w:p w14:paraId="09B24E24" w14:textId="1F42521B" w:rsidR="00BE16E4" w:rsidRDefault="00BE16E4" w:rsidP="001D32D6">
      <w:pPr>
        <w:pStyle w:val="Odstavekseznama"/>
        <w:numPr>
          <w:ilvl w:val="0"/>
          <w:numId w:val="6"/>
        </w:numPr>
        <w:ind w:left="1276"/>
        <w:rPr>
          <w:rFonts w:ascii="Arial" w:hAnsi="Arial" w:cs="Arial"/>
        </w:rPr>
      </w:pPr>
      <w:r w:rsidRPr="00C0638D">
        <w:rPr>
          <w:rFonts w:ascii="Arial" w:hAnsi="Arial" w:cs="Arial"/>
          <w:b/>
        </w:rPr>
        <w:lastRenderedPageBreak/>
        <w:t>Izpolnjen in s strani referenčnega naročnika potrje</w:t>
      </w:r>
      <w:r>
        <w:rPr>
          <w:rFonts w:ascii="Arial" w:hAnsi="Arial" w:cs="Arial"/>
          <w:b/>
        </w:rPr>
        <w:t>n obrazec »Referenčno potrdilo«</w:t>
      </w:r>
      <w:r>
        <w:rPr>
          <w:rFonts w:ascii="Arial" w:hAnsi="Arial" w:cs="Arial"/>
        </w:rPr>
        <w:t>.</w:t>
      </w:r>
    </w:p>
    <w:p w14:paraId="63125B0E" w14:textId="77777777" w:rsidR="00F256F4" w:rsidRDefault="00F256F4">
      <w:pPr>
        <w:pStyle w:val="Standard"/>
        <w:rPr>
          <w:rFonts w:ascii="Arial" w:hAnsi="Arial" w:cs="Arial"/>
          <w:color w:val="000000" w:themeColor="text1"/>
        </w:rPr>
      </w:pPr>
    </w:p>
    <w:p w14:paraId="3A787E75" w14:textId="0675BCFD" w:rsidR="006F0AF2" w:rsidRPr="006F0AF2" w:rsidRDefault="00C033AB" w:rsidP="006F0AF2">
      <w:pPr>
        <w:pStyle w:val="Standard"/>
        <w:numPr>
          <w:ilvl w:val="0"/>
          <w:numId w:val="17"/>
        </w:numPr>
        <w:rPr>
          <w:rFonts w:ascii="Arial" w:hAnsi="Arial" w:cs="Arial"/>
          <w:color w:val="000000" w:themeColor="text1"/>
        </w:rPr>
      </w:pPr>
      <w:r>
        <w:rPr>
          <w:rFonts w:ascii="Arial" w:hAnsi="Arial" w:cs="Arial"/>
          <w:bCs/>
          <w:color w:val="000000" w:themeColor="text1"/>
          <w:lang w:eastAsia="en-US"/>
        </w:rPr>
        <w:t>Ponudnik</w:t>
      </w:r>
      <w:r w:rsidR="006F0AF2" w:rsidRPr="006F0AF2">
        <w:rPr>
          <w:rFonts w:ascii="Arial" w:hAnsi="Arial" w:cs="Arial"/>
          <w:bCs/>
          <w:color w:val="000000" w:themeColor="text1"/>
          <w:lang w:eastAsia="en-US"/>
        </w:rPr>
        <w:t xml:space="preserve"> ima </w:t>
      </w:r>
      <w:r w:rsidR="00BF2BE9">
        <w:rPr>
          <w:rFonts w:ascii="Arial" w:hAnsi="Arial" w:cs="Arial"/>
          <w:bCs/>
          <w:color w:val="000000" w:themeColor="text1"/>
          <w:lang w:eastAsia="en-US"/>
        </w:rPr>
        <w:t xml:space="preserve">zagotovljene </w:t>
      </w:r>
      <w:r w:rsidR="006F0AF2" w:rsidRPr="006F0AF2">
        <w:rPr>
          <w:rFonts w:ascii="Arial" w:hAnsi="Arial" w:cs="Arial"/>
          <w:bCs/>
          <w:color w:val="000000" w:themeColor="text1"/>
          <w:lang w:eastAsia="en-US"/>
        </w:rPr>
        <w:t xml:space="preserve">dovolj velike rezervne kapacitete na drugi lokaciji ali </w:t>
      </w:r>
      <w:r>
        <w:rPr>
          <w:rFonts w:ascii="Arial" w:hAnsi="Arial" w:cs="Arial"/>
          <w:bCs/>
          <w:color w:val="000000" w:themeColor="text1"/>
          <w:lang w:eastAsia="en-US"/>
        </w:rPr>
        <w:t xml:space="preserve">sklenjeno </w:t>
      </w:r>
      <w:r w:rsidR="006F0AF2" w:rsidRPr="006F0AF2">
        <w:rPr>
          <w:rFonts w:ascii="Arial" w:hAnsi="Arial" w:cs="Arial"/>
          <w:bCs/>
          <w:color w:val="000000" w:themeColor="text1"/>
          <w:lang w:eastAsia="en-US"/>
        </w:rPr>
        <w:t xml:space="preserve">pogodbo s podizvajalcem za primer višje sile, prav tako mora </w:t>
      </w:r>
      <w:r>
        <w:rPr>
          <w:rFonts w:ascii="Arial" w:hAnsi="Arial" w:cs="Arial"/>
          <w:bCs/>
          <w:color w:val="000000" w:themeColor="text1"/>
          <w:lang w:eastAsia="en-US"/>
        </w:rPr>
        <w:t>ponudnik</w:t>
      </w:r>
      <w:r w:rsidR="006F0AF2" w:rsidRPr="006F0AF2">
        <w:rPr>
          <w:rFonts w:ascii="Arial" w:hAnsi="Arial" w:cs="Arial"/>
          <w:bCs/>
          <w:color w:val="000000" w:themeColor="text1"/>
          <w:lang w:eastAsia="en-US"/>
        </w:rPr>
        <w:t xml:space="preserve"> </w:t>
      </w:r>
      <w:r w:rsidR="006F0AF2" w:rsidRPr="006F0AF2">
        <w:rPr>
          <w:rFonts w:ascii="Arial" w:hAnsi="Arial" w:cs="Arial"/>
          <w:color w:val="000000" w:themeColor="text1"/>
          <w:kern w:val="3"/>
          <w:lang w:eastAsia="sl-SI"/>
        </w:rPr>
        <w:t xml:space="preserve">zagotavljati </w:t>
      </w:r>
      <w:r w:rsidR="00BF2BE9">
        <w:rPr>
          <w:rFonts w:ascii="Arial" w:hAnsi="Arial" w:cs="Arial"/>
          <w:color w:val="000000" w:themeColor="text1"/>
          <w:kern w:val="3"/>
          <w:lang w:eastAsia="sl-SI"/>
        </w:rPr>
        <w:t>rezervne kapacitete</w:t>
      </w:r>
      <w:r w:rsidR="006F0AF2" w:rsidRPr="006F0AF2">
        <w:rPr>
          <w:rFonts w:ascii="Arial" w:hAnsi="Arial" w:cs="Arial"/>
          <w:color w:val="000000" w:themeColor="text1"/>
          <w:kern w:val="3"/>
          <w:lang w:eastAsia="sl-SI"/>
        </w:rPr>
        <w:t xml:space="preserve"> na drugi lokaciji</w:t>
      </w:r>
      <w:r>
        <w:rPr>
          <w:rFonts w:ascii="Arial" w:hAnsi="Arial" w:cs="Arial"/>
          <w:color w:val="000000" w:themeColor="text1"/>
          <w:kern w:val="3"/>
          <w:lang w:eastAsia="sl-SI"/>
        </w:rPr>
        <w:t>,</w:t>
      </w:r>
      <w:r w:rsidR="006F0AF2" w:rsidRPr="006F0AF2">
        <w:rPr>
          <w:rFonts w:ascii="Arial" w:hAnsi="Arial" w:cs="Arial"/>
          <w:color w:val="000000" w:themeColor="text1"/>
          <w:kern w:val="3"/>
          <w:lang w:eastAsia="sl-SI"/>
        </w:rPr>
        <w:t xml:space="preserve"> v kolikor bo tekom izvajanja javnega naročila iz kakršnegakoli razloga prišlo do situacije</w:t>
      </w:r>
      <w:r>
        <w:rPr>
          <w:rFonts w:ascii="Arial" w:hAnsi="Arial" w:cs="Arial"/>
          <w:color w:val="000000" w:themeColor="text1"/>
          <w:kern w:val="3"/>
          <w:lang w:eastAsia="sl-SI"/>
        </w:rPr>
        <w:t>,</w:t>
      </w:r>
      <w:r w:rsidR="006F0AF2" w:rsidRPr="006F0AF2">
        <w:rPr>
          <w:rFonts w:ascii="Arial" w:hAnsi="Arial" w:cs="Arial"/>
          <w:color w:val="000000" w:themeColor="text1"/>
          <w:kern w:val="3"/>
          <w:lang w:eastAsia="sl-SI"/>
        </w:rPr>
        <w:t xml:space="preserve"> da bo opravljanje storitev na osnovni lokaciji onemogočeno.</w:t>
      </w:r>
    </w:p>
    <w:p w14:paraId="3B981F47" w14:textId="77777777" w:rsidR="006F0AF2" w:rsidRPr="006F0AF2" w:rsidRDefault="006F0AF2">
      <w:pPr>
        <w:pStyle w:val="Standard"/>
        <w:rPr>
          <w:rFonts w:ascii="Arial" w:hAnsi="Arial" w:cs="Arial"/>
          <w:color w:val="000000" w:themeColor="text1"/>
        </w:rPr>
      </w:pPr>
    </w:p>
    <w:p w14:paraId="7B75E8ED" w14:textId="77777777" w:rsidR="006F0AF2" w:rsidRDefault="006F0AF2" w:rsidP="006F0AF2">
      <w:pPr>
        <w:pStyle w:val="Standard"/>
        <w:ind w:left="708"/>
        <w:rPr>
          <w:rFonts w:ascii="Arial" w:hAnsi="Arial" w:cs="Arial"/>
        </w:rPr>
      </w:pPr>
      <w:r>
        <w:rPr>
          <w:rFonts w:ascii="Arial" w:hAnsi="Arial" w:cs="Arial"/>
        </w:rPr>
        <w:t>Pogoj mora izpolnjevati ponudnik. Skupina ponudnikov lahko pogoj izpolni skupaj. Ponudnik (oziroma skupina ponudnikov) lahko pogoj izpolni tudi s podizvajalci.</w:t>
      </w:r>
    </w:p>
    <w:p w14:paraId="55F4B94A" w14:textId="77777777" w:rsidR="006F0AF2" w:rsidRDefault="006F0AF2">
      <w:pPr>
        <w:pStyle w:val="Standard"/>
        <w:rPr>
          <w:rFonts w:ascii="Arial" w:hAnsi="Arial" w:cs="Arial"/>
          <w:color w:val="000000" w:themeColor="text1"/>
        </w:rPr>
      </w:pPr>
    </w:p>
    <w:p w14:paraId="1D6AE08E" w14:textId="77777777" w:rsidR="006F0AF2" w:rsidRPr="00122AD6" w:rsidRDefault="006F0AF2" w:rsidP="006F0AF2">
      <w:pPr>
        <w:pStyle w:val="Odstavekseznama"/>
        <w:rPr>
          <w:rFonts w:ascii="Arial" w:hAnsi="Arial" w:cs="Arial"/>
          <w:u w:val="single"/>
        </w:rPr>
      </w:pPr>
      <w:r w:rsidRPr="00122AD6">
        <w:rPr>
          <w:rFonts w:ascii="Arial" w:hAnsi="Arial" w:cs="Arial"/>
          <w:u w:val="single"/>
        </w:rPr>
        <w:t>Dokazilo:</w:t>
      </w:r>
    </w:p>
    <w:p w14:paraId="28355991" w14:textId="6E1C5804" w:rsidR="006F0AF2" w:rsidRPr="00122AD6" w:rsidRDefault="00CB406F" w:rsidP="006F0AF2">
      <w:pPr>
        <w:pStyle w:val="Odstavekseznama"/>
        <w:numPr>
          <w:ilvl w:val="0"/>
          <w:numId w:val="6"/>
        </w:numPr>
        <w:ind w:left="1276"/>
        <w:rPr>
          <w:rFonts w:ascii="Arial" w:hAnsi="Arial" w:cs="Arial"/>
        </w:rPr>
      </w:pPr>
      <w:r>
        <w:rPr>
          <w:rFonts w:ascii="Arial" w:hAnsi="Arial" w:cs="Arial"/>
          <w:b/>
        </w:rPr>
        <w:t>Izpolnjen o</w:t>
      </w:r>
      <w:r w:rsidR="006F0AF2">
        <w:rPr>
          <w:rFonts w:ascii="Arial" w:hAnsi="Arial" w:cs="Arial"/>
          <w:b/>
        </w:rPr>
        <w:t>brazec Ponudba – ponudbeni predračun</w:t>
      </w:r>
      <w:r w:rsidR="006F0AF2" w:rsidRPr="00122AD6">
        <w:rPr>
          <w:rFonts w:ascii="Arial" w:hAnsi="Arial" w:cs="Arial"/>
        </w:rPr>
        <w:t>.</w:t>
      </w:r>
    </w:p>
    <w:p w14:paraId="11524D44" w14:textId="77777777" w:rsidR="006F0AF2" w:rsidRDefault="006F0AF2">
      <w:pPr>
        <w:pStyle w:val="Standard"/>
        <w:rPr>
          <w:rFonts w:ascii="Arial" w:hAnsi="Arial" w:cs="Arial"/>
          <w:color w:val="000000" w:themeColor="text1"/>
        </w:rPr>
      </w:pPr>
    </w:p>
    <w:p w14:paraId="523C133C" w14:textId="77777777" w:rsidR="00F335A7" w:rsidRDefault="00F335A7">
      <w:pPr>
        <w:pStyle w:val="Standard"/>
        <w:rPr>
          <w:rFonts w:ascii="Arial" w:hAnsi="Arial" w:cs="Arial"/>
          <w:color w:val="000000" w:themeColor="text1"/>
        </w:rPr>
      </w:pPr>
    </w:p>
    <w:p w14:paraId="65BAB4E5" w14:textId="77777777" w:rsidR="00F335A7" w:rsidRDefault="006074FD" w:rsidP="001D32D6">
      <w:pPr>
        <w:pStyle w:val="Naslov1"/>
        <w:numPr>
          <w:ilvl w:val="0"/>
          <w:numId w:val="12"/>
        </w:numPr>
        <w:ind w:left="851" w:hanging="491"/>
        <w:rPr>
          <w:rFonts w:ascii="Arial" w:hAnsi="Arial" w:cs="Arial"/>
          <w:sz w:val="22"/>
          <w:szCs w:val="22"/>
        </w:rPr>
      </w:pPr>
      <w:bookmarkStart w:id="18" w:name="_Toc511306738"/>
      <w:bookmarkStart w:id="19" w:name="_Toc179274929"/>
      <w:r>
        <w:rPr>
          <w:rFonts w:ascii="Arial" w:hAnsi="Arial" w:cs="Arial"/>
          <w:sz w:val="22"/>
          <w:szCs w:val="22"/>
        </w:rPr>
        <w:t>POJASNJEVANJE, DOPOLNJEVANJE IN SPREMINJANJE PONUDB</w:t>
      </w:r>
      <w:bookmarkEnd w:id="18"/>
      <w:bookmarkEnd w:id="19"/>
    </w:p>
    <w:p w14:paraId="46BA95B3" w14:textId="77777777" w:rsidR="00F335A7" w:rsidRDefault="00F335A7">
      <w:pPr>
        <w:pStyle w:val="Standard"/>
        <w:keepNext/>
        <w:rPr>
          <w:rFonts w:ascii="Arial" w:hAnsi="Arial" w:cs="Arial"/>
        </w:rPr>
      </w:pPr>
    </w:p>
    <w:p w14:paraId="7F0DCC11" w14:textId="77777777" w:rsidR="00F335A7" w:rsidRDefault="006074FD">
      <w:pPr>
        <w:pStyle w:val="Standard"/>
        <w:rPr>
          <w:rFonts w:ascii="Arial" w:hAnsi="Arial" w:cs="Arial"/>
        </w:rPr>
      </w:pPr>
      <w:r>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F5A926C" w14:textId="77777777" w:rsidR="00F335A7" w:rsidRDefault="00F335A7">
      <w:pPr>
        <w:pStyle w:val="Standard"/>
        <w:rPr>
          <w:rFonts w:ascii="Arial" w:hAnsi="Arial" w:cs="Arial"/>
          <w:color w:val="000000" w:themeColor="text1"/>
        </w:rPr>
      </w:pPr>
    </w:p>
    <w:p w14:paraId="60B028F3" w14:textId="77777777" w:rsidR="00F335A7" w:rsidRDefault="00F335A7">
      <w:pPr>
        <w:pStyle w:val="Standard"/>
        <w:rPr>
          <w:rFonts w:ascii="Arial" w:hAnsi="Arial" w:cs="Arial"/>
          <w:color w:val="000000" w:themeColor="text1"/>
        </w:rPr>
      </w:pPr>
    </w:p>
    <w:p w14:paraId="611FEBCF" w14:textId="77777777" w:rsidR="00F335A7" w:rsidRDefault="006074FD" w:rsidP="001D32D6">
      <w:pPr>
        <w:pStyle w:val="Naslov1"/>
        <w:numPr>
          <w:ilvl w:val="0"/>
          <w:numId w:val="12"/>
        </w:numPr>
        <w:ind w:left="851" w:hanging="491"/>
        <w:rPr>
          <w:rFonts w:ascii="Arial" w:hAnsi="Arial" w:cs="Arial"/>
          <w:sz w:val="22"/>
          <w:szCs w:val="22"/>
        </w:rPr>
      </w:pPr>
      <w:bookmarkStart w:id="20" w:name="_Toc511306739"/>
      <w:bookmarkStart w:id="21" w:name="_Toc179274930"/>
      <w:r>
        <w:rPr>
          <w:rFonts w:ascii="Arial" w:hAnsi="Arial" w:cs="Arial"/>
          <w:sz w:val="22"/>
          <w:szCs w:val="22"/>
        </w:rPr>
        <w:t>FINANČNA ZAVAROVANJA</w:t>
      </w:r>
      <w:bookmarkEnd w:id="20"/>
      <w:bookmarkEnd w:id="21"/>
    </w:p>
    <w:p w14:paraId="0CEDE247" w14:textId="77777777" w:rsidR="00F335A7" w:rsidRDefault="00F335A7">
      <w:pPr>
        <w:pStyle w:val="Standard"/>
        <w:rPr>
          <w:rFonts w:ascii="Arial" w:hAnsi="Arial" w:cs="Arial"/>
        </w:rPr>
      </w:pPr>
    </w:p>
    <w:p w14:paraId="1D0E8234" w14:textId="31190E82" w:rsidR="00F335A7" w:rsidRDefault="006074FD" w:rsidP="001D32D6">
      <w:pPr>
        <w:pStyle w:val="Naslov2"/>
        <w:keepLines w:val="0"/>
        <w:numPr>
          <w:ilvl w:val="1"/>
          <w:numId w:val="9"/>
        </w:numPr>
        <w:rPr>
          <w:rFonts w:ascii="Arial" w:hAnsi="Arial" w:cs="Arial"/>
          <w:sz w:val="22"/>
          <w:szCs w:val="22"/>
        </w:rPr>
      </w:pPr>
      <w:bookmarkStart w:id="22" w:name="_Toc106825612"/>
      <w:bookmarkStart w:id="23" w:name="_Toc179274931"/>
      <w:r>
        <w:rPr>
          <w:rFonts w:ascii="Arial" w:hAnsi="Arial" w:cs="Arial"/>
          <w:sz w:val="22"/>
          <w:szCs w:val="22"/>
        </w:rPr>
        <w:t>Zavarovanje za dobro izvedbo pogodbenih obveznosti</w:t>
      </w:r>
      <w:bookmarkEnd w:id="22"/>
      <w:bookmarkEnd w:id="23"/>
    </w:p>
    <w:p w14:paraId="50A5D883" w14:textId="77777777" w:rsidR="00F335A7" w:rsidRDefault="00F335A7">
      <w:pPr>
        <w:pStyle w:val="Standard"/>
        <w:keepNext/>
        <w:rPr>
          <w:rFonts w:ascii="Arial" w:hAnsi="Arial" w:cs="Arial"/>
        </w:rPr>
      </w:pPr>
    </w:p>
    <w:p w14:paraId="056FE858" w14:textId="642079BB" w:rsidR="00F335A7" w:rsidRDefault="006074FD">
      <w:pPr>
        <w:spacing w:after="0" w:line="276" w:lineRule="auto"/>
        <w:jc w:val="both"/>
        <w:rPr>
          <w:rFonts w:ascii="Arial" w:hAnsi="Arial" w:cs="Arial"/>
        </w:rPr>
      </w:pPr>
      <w:r>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Pr>
          <w:rFonts w:ascii="Arial" w:hAnsi="Arial" w:cs="Arial"/>
        </w:rPr>
        <w:t xml:space="preserve">Izbrani ponudnik bo moral skupaj s podpisom Pogodbe naročniku predložiti tri originalne podpisane in žigosane bianko menice v papirni obliki. Ponudnik pa mora </w:t>
      </w:r>
      <w:r>
        <w:rPr>
          <w:rFonts w:ascii="Arial" w:hAnsi="Arial" w:cs="Arial"/>
          <w:b/>
          <w:u w:val="single"/>
        </w:rPr>
        <w:t>že v ponudbi predložiti izpolnjen, podpisan in žigosan obrazec Menična izjava</w:t>
      </w:r>
      <w:r>
        <w:rPr>
          <w:rFonts w:ascii="Arial" w:hAnsi="Arial" w:cs="Arial"/>
        </w:rPr>
        <w:t>, s katero naročnika za primer sklenitve Pogodbe ter izpolnitve katere od spodaj navedenih okoliščin pooblasti za izpolnitev vsak</w:t>
      </w:r>
      <w:r w:rsidR="00CC2FA4">
        <w:rPr>
          <w:rFonts w:ascii="Arial" w:hAnsi="Arial" w:cs="Arial"/>
        </w:rPr>
        <w:t>e od bianko menic do višine 10%</w:t>
      </w:r>
      <w:r w:rsidR="00C128A0">
        <w:rPr>
          <w:rFonts w:ascii="Arial" w:hAnsi="Arial" w:cs="Arial"/>
        </w:rPr>
        <w:t xml:space="preserve"> </w:t>
      </w:r>
      <w:r w:rsidR="00C128A0" w:rsidRPr="00B23DDC">
        <w:rPr>
          <w:rFonts w:ascii="Arial" w:hAnsi="Arial" w:cs="Arial"/>
        </w:rPr>
        <w:t xml:space="preserve">od skupne vrednosti </w:t>
      </w:r>
      <w:r w:rsidR="00C128A0">
        <w:rPr>
          <w:rFonts w:ascii="Arial" w:hAnsi="Arial" w:cs="Arial"/>
        </w:rPr>
        <w:t>P</w:t>
      </w:r>
      <w:r w:rsidR="00C128A0" w:rsidRPr="00B23DDC">
        <w:rPr>
          <w:rFonts w:ascii="Arial" w:hAnsi="Arial" w:cs="Arial"/>
        </w:rPr>
        <w:t>ogodbe</w:t>
      </w:r>
      <w:r w:rsidR="00C128A0">
        <w:rPr>
          <w:rFonts w:ascii="Arial" w:hAnsi="Arial" w:cs="Arial"/>
        </w:rPr>
        <w:t xml:space="preserve"> (v tej fazi: ponudbe) </w:t>
      </w:r>
      <w:r>
        <w:rPr>
          <w:rFonts w:ascii="Arial" w:hAnsi="Arial" w:cs="Arial"/>
        </w:rPr>
        <w:t xml:space="preserve">brez DDV. </w:t>
      </w:r>
    </w:p>
    <w:p w14:paraId="313127C6" w14:textId="77777777" w:rsidR="00F335A7" w:rsidRDefault="00F335A7">
      <w:pPr>
        <w:spacing w:after="0" w:line="276" w:lineRule="auto"/>
        <w:jc w:val="both"/>
        <w:rPr>
          <w:rFonts w:ascii="Arial" w:hAnsi="Arial" w:cs="Arial"/>
        </w:rPr>
      </w:pPr>
    </w:p>
    <w:p w14:paraId="45CFAC6C" w14:textId="77777777" w:rsidR="00F335A7" w:rsidRDefault="006074FD">
      <w:pPr>
        <w:tabs>
          <w:tab w:val="left" w:pos="1725"/>
        </w:tabs>
        <w:spacing w:after="0" w:line="276" w:lineRule="auto"/>
        <w:jc w:val="both"/>
        <w:rPr>
          <w:rFonts w:ascii="Arial" w:hAnsi="Arial" w:cs="Arial"/>
        </w:rPr>
      </w:pPr>
      <w:r>
        <w:rPr>
          <w:rFonts w:ascii="Arial" w:hAnsi="Arial" w:cs="Arial"/>
        </w:rPr>
        <w:t>Če se bo skladno s 95. členom ZJN-3 spremenila vrednost predmeta naročila, bo moral izbrani ponudnik temu ustrezno spremeniti oziroma nadomestiti tudi finančno zavarovanje.</w:t>
      </w:r>
    </w:p>
    <w:p w14:paraId="4B168EBD" w14:textId="77777777" w:rsidR="00F335A7" w:rsidRDefault="00F335A7">
      <w:pPr>
        <w:tabs>
          <w:tab w:val="left" w:pos="1725"/>
        </w:tabs>
        <w:spacing w:after="0" w:line="276" w:lineRule="auto"/>
        <w:jc w:val="both"/>
        <w:rPr>
          <w:rFonts w:ascii="Arial" w:hAnsi="Arial" w:cs="Arial"/>
        </w:rPr>
      </w:pPr>
    </w:p>
    <w:p w14:paraId="3B6ECAE4" w14:textId="68493F66" w:rsidR="00F335A7" w:rsidRDefault="006074FD">
      <w:pPr>
        <w:spacing w:after="0" w:line="276" w:lineRule="auto"/>
        <w:jc w:val="both"/>
        <w:rPr>
          <w:rFonts w:ascii="Arial" w:hAnsi="Arial" w:cs="Arial"/>
        </w:rPr>
      </w:pPr>
      <w:r>
        <w:rPr>
          <w:rFonts w:ascii="Arial" w:hAnsi="Arial" w:cs="Arial"/>
        </w:rPr>
        <w:t>Finančno zavarovanje lahko</w:t>
      </w:r>
      <w:r w:rsidR="00C128A0">
        <w:rPr>
          <w:rFonts w:ascii="Arial" w:hAnsi="Arial" w:cs="Arial"/>
        </w:rPr>
        <w:t xml:space="preserve"> </w:t>
      </w:r>
      <w:r>
        <w:rPr>
          <w:rFonts w:ascii="Arial" w:hAnsi="Arial" w:cs="Arial"/>
        </w:rPr>
        <w:t>naročnik izpolni in unovči do</w:t>
      </w:r>
      <w:r w:rsidR="00A5642B">
        <w:rPr>
          <w:rFonts w:ascii="Arial" w:hAnsi="Arial" w:cs="Arial"/>
        </w:rPr>
        <w:t xml:space="preserve"> zadnje</w:t>
      </w:r>
      <w:r>
        <w:rPr>
          <w:rFonts w:ascii="Arial" w:hAnsi="Arial" w:cs="Arial"/>
        </w:rPr>
        <w:t xml:space="preserve"> </w:t>
      </w:r>
      <w:r w:rsidR="00C128A0">
        <w:rPr>
          <w:rFonts w:ascii="Arial" w:hAnsi="Arial" w:cs="Arial"/>
        </w:rPr>
        <w:t>primopredaje</w:t>
      </w:r>
      <w:r>
        <w:rPr>
          <w:rFonts w:ascii="Arial" w:hAnsi="Arial" w:cs="Arial"/>
        </w:rPr>
        <w:t>, do višine 10% pogodbene vrednosti brez DDV, če:</w:t>
      </w:r>
    </w:p>
    <w:p w14:paraId="246A6BB0" w14:textId="77777777" w:rsidR="00F335A7" w:rsidRDefault="005B6D17" w:rsidP="001D32D6">
      <w:pPr>
        <w:pStyle w:val="Odstavekseznama"/>
        <w:numPr>
          <w:ilvl w:val="0"/>
          <w:numId w:val="8"/>
        </w:numPr>
        <w:contextualSpacing/>
        <w:textAlignment w:val="auto"/>
        <w:rPr>
          <w:rFonts w:ascii="Arial" w:hAnsi="Arial" w:cs="Arial"/>
        </w:rPr>
      </w:pPr>
      <w:r>
        <w:rPr>
          <w:rFonts w:ascii="Arial" w:hAnsi="Arial" w:cs="Arial"/>
        </w:rPr>
        <w:t>izvajalec</w:t>
      </w:r>
      <w:r w:rsidR="006074FD">
        <w:rPr>
          <w:rFonts w:ascii="Arial" w:hAnsi="Arial" w:cs="Arial"/>
        </w:rPr>
        <w:t xml:space="preserve"> ne prične izpolnjevati svojih pogodbenih obveznosti v roku in v skladu z določili pogodbe,</w:t>
      </w:r>
    </w:p>
    <w:p w14:paraId="21B21721" w14:textId="77777777" w:rsidR="00F335A7" w:rsidRDefault="005B6D17" w:rsidP="001D32D6">
      <w:pPr>
        <w:pStyle w:val="Odstavekseznama"/>
        <w:numPr>
          <w:ilvl w:val="0"/>
          <w:numId w:val="8"/>
        </w:numPr>
        <w:contextualSpacing/>
        <w:textAlignment w:val="auto"/>
        <w:rPr>
          <w:rFonts w:ascii="Arial" w:hAnsi="Arial" w:cs="Arial"/>
        </w:rPr>
      </w:pPr>
      <w:r>
        <w:rPr>
          <w:rFonts w:ascii="Arial" w:hAnsi="Arial" w:cs="Arial"/>
        </w:rPr>
        <w:t>izvajalec</w:t>
      </w:r>
      <w:r w:rsidR="006074FD">
        <w:rPr>
          <w:rFonts w:ascii="Arial" w:hAnsi="Arial" w:cs="Arial"/>
        </w:rPr>
        <w:t xml:space="preserve"> preneha izpolnjevati svoje pogodbene obveznosti v skladu z določili pogodbe,</w:t>
      </w:r>
    </w:p>
    <w:p w14:paraId="482E1ECF" w14:textId="77777777" w:rsidR="00F335A7" w:rsidRDefault="005B6D17" w:rsidP="001D32D6">
      <w:pPr>
        <w:pStyle w:val="Odstavekseznama"/>
        <w:numPr>
          <w:ilvl w:val="0"/>
          <w:numId w:val="8"/>
        </w:numPr>
        <w:contextualSpacing/>
        <w:textAlignment w:val="auto"/>
        <w:rPr>
          <w:rFonts w:ascii="Arial" w:hAnsi="Arial" w:cs="Arial"/>
        </w:rPr>
      </w:pPr>
      <w:r>
        <w:rPr>
          <w:rFonts w:ascii="Arial" w:hAnsi="Arial" w:cs="Arial"/>
        </w:rPr>
        <w:lastRenderedPageBreak/>
        <w:t>izvajalec</w:t>
      </w:r>
      <w:r w:rsidR="006074FD">
        <w:rPr>
          <w:rFonts w:ascii="Arial" w:hAnsi="Arial" w:cs="Arial"/>
        </w:rPr>
        <w:t xml:space="preserve"> svojih obveznosti ne izpolni skladno s pogodbo, v dogovorjeni kakovosti, obsegu ali rokih (tj. razlog neizpolnitve, nepravočasne izpolnitve ali nepravilne izpolnitve),</w:t>
      </w:r>
    </w:p>
    <w:p w14:paraId="2C60D287" w14:textId="77777777" w:rsidR="00F335A7" w:rsidRDefault="005B6D17" w:rsidP="001D32D6">
      <w:pPr>
        <w:pStyle w:val="Odstavekseznama"/>
        <w:numPr>
          <w:ilvl w:val="0"/>
          <w:numId w:val="8"/>
        </w:numPr>
        <w:contextualSpacing/>
        <w:textAlignment w:val="auto"/>
        <w:rPr>
          <w:rFonts w:ascii="Arial" w:hAnsi="Arial" w:cs="Arial"/>
        </w:rPr>
      </w:pPr>
      <w:r>
        <w:rPr>
          <w:rFonts w:ascii="Arial" w:hAnsi="Arial" w:cs="Arial"/>
        </w:rPr>
        <w:t>izvajalec</w:t>
      </w:r>
      <w:r w:rsidR="006074FD">
        <w:rPr>
          <w:rFonts w:ascii="Arial" w:hAnsi="Arial" w:cs="Arial"/>
        </w:rPr>
        <w:t xml:space="preserve"> odstopi od pogodbe brez utemeljenega razloga, ki bi izviral iz sfere naročnika,</w:t>
      </w:r>
    </w:p>
    <w:p w14:paraId="19794B07" w14:textId="77777777" w:rsidR="00F335A7" w:rsidRDefault="006074FD" w:rsidP="001D32D6">
      <w:pPr>
        <w:pStyle w:val="Odstavekseznama"/>
        <w:numPr>
          <w:ilvl w:val="0"/>
          <w:numId w:val="8"/>
        </w:numPr>
        <w:contextualSpacing/>
        <w:textAlignment w:val="auto"/>
        <w:rPr>
          <w:rFonts w:ascii="Arial" w:hAnsi="Arial" w:cs="Arial"/>
        </w:rPr>
      </w:pPr>
      <w:r>
        <w:rPr>
          <w:rFonts w:ascii="Arial" w:hAnsi="Arial" w:cs="Arial"/>
        </w:rPr>
        <w:t xml:space="preserve">naročnik odstopi od pogodbe iz utemeljenega razloga, ki izvira iz sfere </w:t>
      </w:r>
      <w:r w:rsidR="005B6D17">
        <w:rPr>
          <w:rFonts w:ascii="Arial" w:hAnsi="Arial" w:cs="Arial"/>
        </w:rPr>
        <w:t>izvajalca</w:t>
      </w:r>
      <w:r>
        <w:rPr>
          <w:rFonts w:ascii="Arial" w:hAnsi="Arial" w:cs="Arial"/>
        </w:rPr>
        <w:t>,</w:t>
      </w:r>
    </w:p>
    <w:p w14:paraId="5D40180B" w14:textId="77777777" w:rsidR="00F335A7" w:rsidRDefault="005B6D17" w:rsidP="001D32D6">
      <w:pPr>
        <w:pStyle w:val="Odstavekseznama"/>
        <w:numPr>
          <w:ilvl w:val="0"/>
          <w:numId w:val="8"/>
        </w:numPr>
        <w:contextualSpacing/>
        <w:textAlignment w:val="auto"/>
        <w:rPr>
          <w:rFonts w:ascii="Arial" w:hAnsi="Arial" w:cs="Arial"/>
        </w:rPr>
      </w:pPr>
      <w:r>
        <w:rPr>
          <w:rFonts w:ascii="Arial" w:hAnsi="Arial" w:cs="Arial"/>
        </w:rPr>
        <w:t>izvajalec</w:t>
      </w:r>
      <w:r w:rsidR="006074FD">
        <w:rPr>
          <w:rFonts w:ascii="Arial" w:hAnsi="Arial" w:cs="Arial"/>
        </w:rPr>
        <w:t xml:space="preserve"> naročniku ali tretjim osebam pri izvajanju del povzroči škodo, ki je ne povrne v roku 8 dni po pozivu naročnika,</w:t>
      </w:r>
    </w:p>
    <w:p w14:paraId="7EE7494A" w14:textId="77777777" w:rsidR="00F335A7" w:rsidRDefault="005B6D17" w:rsidP="001D32D6">
      <w:pPr>
        <w:pStyle w:val="Odstavekseznama"/>
        <w:numPr>
          <w:ilvl w:val="0"/>
          <w:numId w:val="8"/>
        </w:numPr>
        <w:contextualSpacing/>
        <w:textAlignment w:val="auto"/>
        <w:rPr>
          <w:rFonts w:ascii="Arial" w:hAnsi="Arial" w:cs="Arial"/>
        </w:rPr>
      </w:pPr>
      <w:r>
        <w:rPr>
          <w:rFonts w:ascii="Arial" w:hAnsi="Arial" w:cs="Arial"/>
        </w:rPr>
        <w:t>izvajalec</w:t>
      </w:r>
      <w:r w:rsidR="006074FD">
        <w:rPr>
          <w:rFonts w:ascii="Arial" w:hAnsi="Arial" w:cs="Arial"/>
        </w:rPr>
        <w:t xml:space="preserve"> naročniku poda zavajajoče ali lažne izjave, podatke oziroma dokumente,</w:t>
      </w:r>
    </w:p>
    <w:p w14:paraId="3E58F89D" w14:textId="1EA00101" w:rsidR="00DF023A" w:rsidRPr="00DF023A" w:rsidRDefault="00DF023A" w:rsidP="00DF023A">
      <w:pPr>
        <w:pStyle w:val="Odstavekseznama"/>
        <w:numPr>
          <w:ilvl w:val="0"/>
          <w:numId w:val="8"/>
        </w:numPr>
        <w:autoSpaceDN w:val="0"/>
        <w:contextualSpacing/>
        <w:textAlignment w:val="auto"/>
        <w:rPr>
          <w:rFonts w:ascii="Arial" w:hAnsi="Arial" w:cs="Arial"/>
        </w:rPr>
      </w:pPr>
      <w:r>
        <w:rPr>
          <w:rFonts w:ascii="Arial" w:hAnsi="Arial" w:cs="Arial"/>
        </w:rPr>
        <w:t>izvajalec v roku, ki ga določi naročnik, ne odpravi pomanjkljivosti ali napak na predmetu naročila,</w:t>
      </w:r>
    </w:p>
    <w:p w14:paraId="6258C27F" w14:textId="77777777" w:rsidR="00F335A7" w:rsidRDefault="005B6D17" w:rsidP="001D32D6">
      <w:pPr>
        <w:pStyle w:val="Odstavekseznama"/>
        <w:numPr>
          <w:ilvl w:val="0"/>
          <w:numId w:val="8"/>
        </w:numPr>
        <w:contextualSpacing/>
        <w:textAlignment w:val="auto"/>
        <w:rPr>
          <w:rFonts w:ascii="Arial" w:hAnsi="Arial" w:cs="Arial"/>
        </w:rPr>
      </w:pPr>
      <w:r>
        <w:rPr>
          <w:rFonts w:ascii="Arial" w:hAnsi="Arial" w:cs="Arial"/>
        </w:rPr>
        <w:t>izvajalec</w:t>
      </w:r>
      <w:r w:rsidR="006074FD">
        <w:rPr>
          <w:rFonts w:ascii="Arial" w:hAnsi="Arial" w:cs="Arial"/>
        </w:rPr>
        <w:t xml:space="preserve"> naročniku skladno z njegovim pozivom ne izroči novega oziroma spremenjenega finančnega zavar</w:t>
      </w:r>
      <w:r w:rsidR="00F563C7">
        <w:rPr>
          <w:rFonts w:ascii="Arial" w:hAnsi="Arial" w:cs="Arial"/>
        </w:rPr>
        <w:t>ovanja</w:t>
      </w:r>
      <w:r w:rsidR="00C3373C">
        <w:rPr>
          <w:rFonts w:ascii="Arial" w:hAnsi="Arial" w:cs="Arial"/>
        </w:rPr>
        <w:t>,</w:t>
      </w:r>
      <w:r w:rsidR="00C3373C" w:rsidRPr="00C3373C">
        <w:rPr>
          <w:rFonts w:ascii="Arial" w:hAnsi="Arial" w:cs="Arial"/>
        </w:rPr>
        <w:t xml:space="preserve"> </w:t>
      </w:r>
      <w:r w:rsidR="00C3373C">
        <w:rPr>
          <w:rFonts w:ascii="Arial" w:hAnsi="Arial" w:cs="Arial"/>
        </w:rPr>
        <w:t>ki bi bilo potrebno zaradi spremembe vrednosti predmeta naročila</w:t>
      </w:r>
      <w:r w:rsidR="006074FD">
        <w:rPr>
          <w:rFonts w:ascii="Arial" w:hAnsi="Arial" w:cs="Arial"/>
        </w:rPr>
        <w:t>.</w:t>
      </w:r>
    </w:p>
    <w:p w14:paraId="66146D3A" w14:textId="77777777" w:rsidR="00C128A0" w:rsidRDefault="00C128A0">
      <w:pPr>
        <w:pStyle w:val="Telobesedila2"/>
        <w:widowControl w:val="0"/>
        <w:spacing w:after="0" w:line="276" w:lineRule="auto"/>
        <w:ind w:right="0"/>
        <w:rPr>
          <w:rFonts w:ascii="Arial" w:hAnsi="Arial" w:cs="Arial"/>
        </w:rPr>
      </w:pPr>
    </w:p>
    <w:p w14:paraId="2EFA6D47" w14:textId="77777777" w:rsidR="00F335A7" w:rsidRDefault="00F335A7">
      <w:pPr>
        <w:pStyle w:val="Telobesedila2"/>
        <w:widowControl w:val="0"/>
        <w:spacing w:after="0" w:line="276" w:lineRule="auto"/>
        <w:ind w:right="0"/>
        <w:rPr>
          <w:rFonts w:ascii="Arial" w:hAnsi="Arial" w:cs="Arial"/>
        </w:rPr>
      </w:pPr>
    </w:p>
    <w:p w14:paraId="583F0387" w14:textId="77777777" w:rsidR="00F335A7" w:rsidRDefault="006074FD" w:rsidP="001D32D6">
      <w:pPr>
        <w:pStyle w:val="Naslov1"/>
        <w:numPr>
          <w:ilvl w:val="0"/>
          <w:numId w:val="9"/>
        </w:numPr>
        <w:ind w:left="851" w:hanging="491"/>
        <w:rPr>
          <w:rFonts w:ascii="Arial" w:hAnsi="Arial" w:cs="Arial"/>
          <w:sz w:val="22"/>
          <w:szCs w:val="22"/>
        </w:rPr>
      </w:pPr>
      <w:r>
        <w:rPr>
          <w:rFonts w:ascii="Arial" w:hAnsi="Arial" w:cs="Arial"/>
          <w:sz w:val="22"/>
          <w:szCs w:val="22"/>
        </w:rPr>
        <w:t xml:space="preserve"> </w:t>
      </w:r>
      <w:bookmarkStart w:id="24" w:name="_Toc511306741"/>
      <w:bookmarkStart w:id="25" w:name="_Toc179274932"/>
      <w:r>
        <w:rPr>
          <w:rFonts w:ascii="Arial" w:hAnsi="Arial" w:cs="Arial"/>
          <w:sz w:val="22"/>
          <w:szCs w:val="22"/>
        </w:rPr>
        <w:t>MERILO</w:t>
      </w:r>
      <w:bookmarkEnd w:id="24"/>
      <w:bookmarkEnd w:id="25"/>
    </w:p>
    <w:p w14:paraId="04772E82" w14:textId="77777777" w:rsidR="00F335A7" w:rsidRDefault="00F335A7">
      <w:pPr>
        <w:pStyle w:val="Standard"/>
        <w:keepNext/>
        <w:rPr>
          <w:rFonts w:ascii="Arial" w:hAnsi="Arial" w:cs="Arial"/>
        </w:rPr>
      </w:pPr>
    </w:p>
    <w:p w14:paraId="6B3FEA3F" w14:textId="77777777" w:rsidR="00685ED1" w:rsidRPr="00B23DDC" w:rsidRDefault="00685ED1" w:rsidP="00685ED1">
      <w:pPr>
        <w:pStyle w:val="Standard"/>
        <w:rPr>
          <w:rFonts w:ascii="Arial" w:hAnsi="Arial" w:cs="Arial"/>
        </w:rPr>
      </w:pPr>
      <w:r>
        <w:rPr>
          <w:rFonts w:ascii="Arial" w:hAnsi="Arial" w:cs="Arial"/>
        </w:rPr>
        <w:t>E</w:t>
      </w:r>
      <w:r w:rsidRPr="00B23DDC">
        <w:rPr>
          <w:rFonts w:ascii="Arial" w:hAnsi="Arial" w:cs="Arial"/>
        </w:rPr>
        <w:t xml:space="preserve">konomsko </w:t>
      </w:r>
      <w:r>
        <w:rPr>
          <w:rFonts w:ascii="Arial" w:hAnsi="Arial" w:cs="Arial"/>
        </w:rPr>
        <w:t>najugodnejša ponudba se določi</w:t>
      </w:r>
      <w:r w:rsidRPr="006073BE">
        <w:rPr>
          <w:rFonts w:ascii="Arial" w:hAnsi="Arial" w:cs="Arial"/>
        </w:rPr>
        <w:t xml:space="preserve"> na podlagi najnižje skupne ponudbene cene v EUR brez DDV</w:t>
      </w:r>
      <w:r w:rsidRPr="00B23DDC">
        <w:rPr>
          <w:rFonts w:ascii="Arial" w:hAnsi="Arial" w:cs="Arial"/>
        </w:rPr>
        <w:t>. Naročnik bo naročilo</w:t>
      </w:r>
      <w:r>
        <w:rPr>
          <w:rFonts w:ascii="Arial" w:hAnsi="Arial" w:cs="Arial"/>
        </w:rPr>
        <w:t xml:space="preserve"> </w:t>
      </w:r>
      <w:r w:rsidRPr="00B23DDC">
        <w:rPr>
          <w:rFonts w:ascii="Arial" w:hAnsi="Arial" w:cs="Arial"/>
        </w:rPr>
        <w:t>oddal ponudniku, ki bo v dopustni ponudbi ponudil najnižjo skupno ponudbeno ceno brez DDV (razen v primerih, opisanih v točki 1</w:t>
      </w:r>
      <w:r>
        <w:rPr>
          <w:rFonts w:ascii="Arial" w:hAnsi="Arial" w:cs="Arial"/>
        </w:rPr>
        <w:t>4</w:t>
      </w:r>
      <w:r w:rsidRPr="00B23DDC">
        <w:rPr>
          <w:rFonts w:ascii="Arial" w:hAnsi="Arial" w:cs="Arial"/>
        </w:rPr>
        <w:t xml:space="preserve"> »Odsto</w:t>
      </w:r>
      <w:r>
        <w:rPr>
          <w:rFonts w:ascii="Arial" w:hAnsi="Arial" w:cs="Arial"/>
        </w:rPr>
        <w:t>p od oddaje javnega naročila«).</w:t>
      </w:r>
    </w:p>
    <w:p w14:paraId="0E0A557F" w14:textId="77777777" w:rsidR="00685ED1" w:rsidRPr="00B23DDC" w:rsidRDefault="00685ED1" w:rsidP="00685ED1">
      <w:pPr>
        <w:pStyle w:val="Standard"/>
        <w:rPr>
          <w:rFonts w:ascii="Arial" w:hAnsi="Arial" w:cs="Arial"/>
        </w:rPr>
      </w:pPr>
    </w:p>
    <w:p w14:paraId="3D7E9E1D" w14:textId="77777777" w:rsidR="00685ED1" w:rsidRPr="00B23DDC" w:rsidRDefault="00685ED1" w:rsidP="00685ED1">
      <w:pPr>
        <w:pStyle w:val="Standard"/>
        <w:rPr>
          <w:rFonts w:ascii="Arial" w:hAnsi="Arial" w:cs="Arial"/>
        </w:rPr>
      </w:pPr>
      <w:r w:rsidRPr="00B23DDC">
        <w:rPr>
          <w:rFonts w:ascii="Arial" w:hAnsi="Arial" w:cs="Arial"/>
        </w:rPr>
        <w:t xml:space="preserve">V primeru, da bo </w:t>
      </w:r>
      <w:r>
        <w:rPr>
          <w:rFonts w:ascii="Arial" w:hAnsi="Arial" w:cs="Arial"/>
        </w:rPr>
        <w:t xml:space="preserve">najnižja </w:t>
      </w:r>
      <w:r w:rsidRPr="00B23DDC">
        <w:rPr>
          <w:rFonts w:ascii="Arial" w:hAnsi="Arial" w:cs="Arial"/>
        </w:rPr>
        <w:t>skupna ponudbena cena brez DDV v dveh ali več ponudbah enaka,</w:t>
      </w:r>
      <w:r w:rsidRPr="00B23DDC">
        <w:rPr>
          <w:rFonts w:ascii="Arial" w:hAnsi="Arial" w:cs="Arial"/>
          <w:color w:val="000000" w:themeColor="text1"/>
        </w:rPr>
        <w:t xml:space="preserve"> bo naročnik med njimi </w:t>
      </w:r>
      <w:r w:rsidRPr="00B23DDC">
        <w:rPr>
          <w:rFonts w:ascii="Arial" w:hAnsi="Arial" w:cs="Arial"/>
        </w:rPr>
        <w:t>izbral tisto ponudbo, ki je bila na portalu e-JN oddana prej.</w:t>
      </w:r>
    </w:p>
    <w:p w14:paraId="3D84821F" w14:textId="77777777" w:rsidR="00BA2DF8" w:rsidRDefault="00BA2DF8">
      <w:pPr>
        <w:pStyle w:val="Standard"/>
        <w:rPr>
          <w:rFonts w:ascii="Arial" w:hAnsi="Arial" w:cs="Arial"/>
        </w:rPr>
      </w:pPr>
    </w:p>
    <w:p w14:paraId="1F80B2F5" w14:textId="77777777" w:rsidR="006B4227" w:rsidRDefault="006B4227">
      <w:pPr>
        <w:pStyle w:val="Standard"/>
        <w:rPr>
          <w:rFonts w:ascii="Arial" w:hAnsi="Arial" w:cs="Arial"/>
        </w:rPr>
      </w:pPr>
    </w:p>
    <w:p w14:paraId="275E36B9" w14:textId="77777777" w:rsidR="00F335A7" w:rsidRDefault="006074FD" w:rsidP="001D32D6">
      <w:pPr>
        <w:pStyle w:val="Naslov1"/>
        <w:numPr>
          <w:ilvl w:val="0"/>
          <w:numId w:val="9"/>
        </w:numPr>
        <w:ind w:left="851" w:hanging="491"/>
        <w:rPr>
          <w:rFonts w:ascii="Arial" w:hAnsi="Arial" w:cs="Arial"/>
          <w:sz w:val="22"/>
          <w:szCs w:val="22"/>
        </w:rPr>
      </w:pPr>
      <w:bookmarkStart w:id="26" w:name="_Toc511306742"/>
      <w:bookmarkStart w:id="27" w:name="_Toc179274933"/>
      <w:r>
        <w:rPr>
          <w:rFonts w:ascii="Arial" w:hAnsi="Arial" w:cs="Arial"/>
          <w:sz w:val="22"/>
          <w:szCs w:val="22"/>
        </w:rPr>
        <w:t>PONUDB</w:t>
      </w:r>
      <w:bookmarkEnd w:id="26"/>
      <w:r>
        <w:rPr>
          <w:rFonts w:ascii="Arial" w:hAnsi="Arial" w:cs="Arial"/>
          <w:sz w:val="22"/>
          <w:szCs w:val="22"/>
        </w:rPr>
        <w:t>ENA DOKUMENTACIJA</w:t>
      </w:r>
      <w:bookmarkEnd w:id="27"/>
    </w:p>
    <w:p w14:paraId="64662940" w14:textId="77777777" w:rsidR="00F335A7" w:rsidRDefault="00F335A7">
      <w:pPr>
        <w:pStyle w:val="Textbody"/>
        <w:keepNext/>
        <w:spacing w:after="0"/>
        <w:rPr>
          <w:rFonts w:ascii="Arial" w:hAnsi="Arial" w:cs="Arial"/>
        </w:rPr>
      </w:pPr>
    </w:p>
    <w:p w14:paraId="3E49787B" w14:textId="77777777" w:rsidR="00F335A7" w:rsidRDefault="006074FD" w:rsidP="001D32D6">
      <w:pPr>
        <w:pStyle w:val="Naslov2"/>
        <w:keepLines w:val="0"/>
        <w:numPr>
          <w:ilvl w:val="1"/>
          <w:numId w:val="9"/>
        </w:numPr>
        <w:rPr>
          <w:rFonts w:ascii="Arial" w:hAnsi="Arial" w:cs="Arial"/>
          <w:sz w:val="22"/>
          <w:szCs w:val="22"/>
        </w:rPr>
      </w:pPr>
      <w:bookmarkStart w:id="28" w:name="_Toc179274934"/>
      <w:r>
        <w:rPr>
          <w:rFonts w:ascii="Arial" w:hAnsi="Arial" w:cs="Arial"/>
          <w:sz w:val="22"/>
          <w:szCs w:val="22"/>
        </w:rPr>
        <w:t>Navodilo za izpolnitev obrazcev</w:t>
      </w:r>
      <w:bookmarkEnd w:id="28"/>
    </w:p>
    <w:p w14:paraId="239FE6AB" w14:textId="77777777" w:rsidR="00F335A7" w:rsidRDefault="00F335A7">
      <w:pPr>
        <w:pStyle w:val="Standard"/>
        <w:keepNext/>
        <w:rPr>
          <w:rFonts w:ascii="Arial" w:hAnsi="Arial" w:cs="Arial"/>
        </w:rPr>
      </w:pPr>
    </w:p>
    <w:p w14:paraId="4860FBBF" w14:textId="77777777" w:rsidR="00F335A7" w:rsidRDefault="006074FD">
      <w:pPr>
        <w:pStyle w:val="Standard"/>
        <w:widowControl w:val="0"/>
        <w:rPr>
          <w:rFonts w:ascii="Arial" w:hAnsi="Arial" w:cs="Arial"/>
        </w:rPr>
      </w:pPr>
      <w:r>
        <w:rPr>
          <w:rFonts w:ascii="Arial" w:hAnsi="Arial" w:cs="Arial"/>
        </w:rPr>
        <w:t>Ponudnik mora v ponudbi predložiti naslednjo dokumentacijo:</w:t>
      </w:r>
    </w:p>
    <w:p w14:paraId="4BA6AF1E" w14:textId="29168BA8" w:rsidR="00F335A7" w:rsidRDefault="006074FD" w:rsidP="001D32D6">
      <w:pPr>
        <w:pStyle w:val="Odstavekseznama"/>
        <w:widowControl w:val="0"/>
        <w:numPr>
          <w:ilvl w:val="0"/>
          <w:numId w:val="5"/>
        </w:numPr>
        <w:rPr>
          <w:rFonts w:ascii="Arial" w:hAnsi="Arial" w:cs="Arial"/>
        </w:rPr>
      </w:pPr>
      <w:r>
        <w:rPr>
          <w:rFonts w:ascii="Arial" w:hAnsi="Arial" w:cs="Arial"/>
        </w:rPr>
        <w:t>Obrazec »Ponudba</w:t>
      </w:r>
      <w:r w:rsidR="00BF2BE9">
        <w:rPr>
          <w:rFonts w:ascii="Arial" w:hAnsi="Arial" w:cs="Arial"/>
        </w:rPr>
        <w:t xml:space="preserve"> – ponudbeni predračun</w:t>
      </w:r>
      <w:r>
        <w:rPr>
          <w:rFonts w:ascii="Arial" w:hAnsi="Arial" w:cs="Arial"/>
        </w:rPr>
        <w:t>«</w:t>
      </w:r>
    </w:p>
    <w:p w14:paraId="5498FED8" w14:textId="77777777" w:rsidR="00F335A7" w:rsidRDefault="006074FD" w:rsidP="001D32D6">
      <w:pPr>
        <w:pStyle w:val="Odstavekseznama"/>
        <w:widowControl w:val="0"/>
        <w:numPr>
          <w:ilvl w:val="0"/>
          <w:numId w:val="5"/>
        </w:numPr>
        <w:rPr>
          <w:rFonts w:ascii="Arial" w:hAnsi="Arial" w:cs="Arial"/>
        </w:rPr>
      </w:pPr>
      <w:r>
        <w:rPr>
          <w:rFonts w:ascii="Arial" w:hAnsi="Arial" w:cs="Arial"/>
        </w:rPr>
        <w:t>Obrazec »ESPD« (za vse gospodarske subjekte v ponudbi)</w:t>
      </w:r>
    </w:p>
    <w:p w14:paraId="4E548C48" w14:textId="002C7A24" w:rsidR="00BE16E4" w:rsidRDefault="00BE16E4" w:rsidP="001D32D6">
      <w:pPr>
        <w:pStyle w:val="Odstavekseznama"/>
        <w:widowControl w:val="0"/>
        <w:numPr>
          <w:ilvl w:val="0"/>
          <w:numId w:val="5"/>
        </w:numPr>
        <w:rPr>
          <w:rFonts w:ascii="Arial" w:hAnsi="Arial" w:cs="Arial"/>
        </w:rPr>
      </w:pPr>
      <w:r w:rsidRPr="007B7644">
        <w:rPr>
          <w:rFonts w:ascii="Arial" w:hAnsi="Arial" w:cs="Arial"/>
        </w:rPr>
        <w:t>Obrazec »Referenčno potrdilo«</w:t>
      </w:r>
      <w:r>
        <w:rPr>
          <w:rFonts w:ascii="Arial" w:hAnsi="Arial" w:cs="Arial"/>
        </w:rPr>
        <w:t xml:space="preserve"> (za vsako referenco, ki jo uveljavlja ponudnik)</w:t>
      </w:r>
    </w:p>
    <w:p w14:paraId="0C75825B" w14:textId="77777777" w:rsidR="00F335A7" w:rsidRDefault="006074FD" w:rsidP="001D32D6">
      <w:pPr>
        <w:pStyle w:val="Odstavekseznama"/>
        <w:numPr>
          <w:ilvl w:val="0"/>
          <w:numId w:val="14"/>
        </w:numPr>
        <w:rPr>
          <w:rFonts w:ascii="Arial" w:hAnsi="Arial" w:cs="Arial"/>
        </w:rPr>
      </w:pPr>
      <w:r>
        <w:rPr>
          <w:rFonts w:ascii="Arial" w:hAnsi="Arial" w:cs="Arial"/>
        </w:rPr>
        <w:t>Obrazec »Podizvajalci« (obrazec se predloži le v primeru, da ponudnik nastopa s podizvajalci)</w:t>
      </w:r>
    </w:p>
    <w:p w14:paraId="1316A764" w14:textId="77777777" w:rsidR="00F335A7" w:rsidRDefault="006074FD" w:rsidP="001D32D6">
      <w:pPr>
        <w:pStyle w:val="Odstavekseznama"/>
        <w:numPr>
          <w:ilvl w:val="0"/>
          <w:numId w:val="14"/>
        </w:numPr>
        <w:rPr>
          <w:rFonts w:ascii="Arial" w:hAnsi="Arial" w:cs="Arial"/>
        </w:rPr>
      </w:pPr>
      <w:r>
        <w:rPr>
          <w:rFonts w:ascii="Arial" w:hAnsi="Arial" w:cs="Arial"/>
        </w:rPr>
        <w:t>Obrazec »Izjava podizvajalca o neposrednih plačilih« (obrazec se predloži samo za podizvajalce, ki zahtevajo neposredna plačila)</w:t>
      </w:r>
    </w:p>
    <w:p w14:paraId="672061FF" w14:textId="77777777" w:rsidR="00F335A7" w:rsidRDefault="006074FD" w:rsidP="001D32D6">
      <w:pPr>
        <w:pStyle w:val="Odstavekseznama"/>
        <w:numPr>
          <w:ilvl w:val="0"/>
          <w:numId w:val="14"/>
        </w:numPr>
        <w:rPr>
          <w:rFonts w:ascii="Arial" w:hAnsi="Arial" w:cs="Arial"/>
        </w:rPr>
      </w:pPr>
      <w:r>
        <w:rPr>
          <w:rFonts w:ascii="Arial" w:hAnsi="Arial" w:cs="Arial"/>
          <w:color w:val="000000" w:themeColor="text1"/>
        </w:rPr>
        <w:t>Obrazec »Menična izjava«</w:t>
      </w:r>
    </w:p>
    <w:p w14:paraId="605C5617" w14:textId="77777777" w:rsidR="00F335A7" w:rsidRDefault="006074FD" w:rsidP="001D32D6">
      <w:pPr>
        <w:pStyle w:val="Odstavekseznama"/>
        <w:numPr>
          <w:ilvl w:val="0"/>
          <w:numId w:val="14"/>
        </w:numPr>
        <w:rPr>
          <w:rFonts w:ascii="Arial" w:hAnsi="Arial" w:cs="Arial"/>
        </w:rPr>
      </w:pPr>
      <w:r>
        <w:rPr>
          <w:rFonts w:ascii="Arial" w:hAnsi="Arial" w:cs="Arial"/>
        </w:rPr>
        <w:t>Obrazec »Izjava o udeležbi v lastništvu in o povezanih družbah«</w:t>
      </w:r>
    </w:p>
    <w:p w14:paraId="515FA41E" w14:textId="77777777" w:rsidR="00F335A7" w:rsidRDefault="006074FD" w:rsidP="001D32D6">
      <w:pPr>
        <w:pStyle w:val="Odstavekseznama"/>
        <w:numPr>
          <w:ilvl w:val="0"/>
          <w:numId w:val="14"/>
        </w:numPr>
        <w:rPr>
          <w:rFonts w:ascii="Arial" w:hAnsi="Arial" w:cs="Arial"/>
        </w:rPr>
      </w:pPr>
      <w:r>
        <w:rPr>
          <w:rFonts w:ascii="Arial" w:hAnsi="Arial" w:cs="Arial"/>
        </w:rPr>
        <w:t>Obrazec »Izjava o odsotnosti osebnih povezav«</w:t>
      </w:r>
    </w:p>
    <w:p w14:paraId="5D280516" w14:textId="77777777" w:rsidR="00F335A7" w:rsidRDefault="006074FD" w:rsidP="001D32D6">
      <w:pPr>
        <w:pStyle w:val="Odstavekseznama"/>
        <w:numPr>
          <w:ilvl w:val="0"/>
          <w:numId w:val="14"/>
        </w:numPr>
        <w:rPr>
          <w:rFonts w:ascii="Arial" w:hAnsi="Arial" w:cs="Arial"/>
        </w:rPr>
      </w:pPr>
      <w:r>
        <w:rPr>
          <w:rFonts w:ascii="Arial" w:hAnsi="Arial" w:cs="Arial"/>
        </w:rPr>
        <w:t>Osnutek Pogodbe</w:t>
      </w:r>
    </w:p>
    <w:p w14:paraId="455C64BC" w14:textId="2317BA74" w:rsidR="00122AD6" w:rsidRDefault="00CC2FA4" w:rsidP="001D32D6">
      <w:pPr>
        <w:pStyle w:val="Odstavekseznama"/>
        <w:numPr>
          <w:ilvl w:val="0"/>
          <w:numId w:val="14"/>
        </w:numPr>
        <w:rPr>
          <w:rFonts w:ascii="Arial" w:hAnsi="Arial" w:cs="Arial"/>
        </w:rPr>
      </w:pPr>
      <w:r w:rsidRPr="00CC2FA4">
        <w:rPr>
          <w:rFonts w:ascii="Arial" w:hAnsi="Arial" w:cs="Arial"/>
        </w:rPr>
        <w:t>Obrazec »Specifikacije«</w:t>
      </w:r>
    </w:p>
    <w:p w14:paraId="1B277AE2" w14:textId="65CEE675" w:rsidR="00CB406F" w:rsidRPr="00CC2FA4" w:rsidRDefault="00CB406F" w:rsidP="001D32D6">
      <w:pPr>
        <w:pStyle w:val="Odstavekseznama"/>
        <w:numPr>
          <w:ilvl w:val="0"/>
          <w:numId w:val="14"/>
        </w:numPr>
        <w:rPr>
          <w:rFonts w:ascii="Arial" w:hAnsi="Arial" w:cs="Arial"/>
        </w:rPr>
      </w:pPr>
      <w:r>
        <w:rPr>
          <w:rFonts w:ascii="Arial" w:hAnsi="Arial" w:cs="Arial"/>
          <w:b/>
        </w:rPr>
        <w:t>Certifikat kakovosti in higiene pranja za bolnišnične tekstilije.</w:t>
      </w:r>
    </w:p>
    <w:p w14:paraId="04915532" w14:textId="77777777" w:rsidR="00F335A7" w:rsidRDefault="00F335A7">
      <w:pPr>
        <w:spacing w:after="0" w:line="276" w:lineRule="auto"/>
        <w:ind w:left="357"/>
        <w:rPr>
          <w:rFonts w:ascii="Arial" w:hAnsi="Arial" w:cs="Arial"/>
        </w:rPr>
      </w:pPr>
    </w:p>
    <w:p w14:paraId="567E0AEC" w14:textId="77777777" w:rsidR="00F335A7" w:rsidRDefault="006074FD">
      <w:pPr>
        <w:pStyle w:val="Standard"/>
        <w:rPr>
          <w:rFonts w:ascii="Arial" w:hAnsi="Arial" w:cs="Arial"/>
        </w:rPr>
      </w:pPr>
      <w:r>
        <w:rPr>
          <w:rFonts w:ascii="Arial" w:hAnsi="Arial" w:cs="Arial"/>
        </w:rPr>
        <w:t xml:space="preserve">Vsi ponudbeni obrazci morajo biti ustrezno izpolnjeni ter na mestih, kjer je to označeno, datirani, podpisani s strani pooblaščene osebe in, v kolikor gospodarski subjekt posluje z </w:t>
      </w:r>
      <w:r>
        <w:rPr>
          <w:rFonts w:ascii="Arial" w:hAnsi="Arial" w:cs="Arial"/>
        </w:rPr>
        <w:lastRenderedPageBreak/>
        <w:t xml:space="preserve">žigom, tudi žigosani. </w:t>
      </w:r>
      <w:r>
        <w:rPr>
          <w:rFonts w:ascii="Arial" w:hAnsi="Arial" w:cs="Arial"/>
          <w:color w:val="000000" w:themeColor="text1"/>
        </w:rPr>
        <w:t xml:space="preserve">Namesto lastnoročnega podpisa in žiga so lahko dokumenti podpisani z varnim elektronskim podpisom, overjenim s kvalificiranim digitalnim potrdilom. </w:t>
      </w:r>
      <w:r>
        <w:rPr>
          <w:rFonts w:ascii="Arial" w:hAnsi="Arial" w:cs="Arial"/>
        </w:rPr>
        <w:t xml:space="preserve">Izjema od navedenih zahtev velja za osnutek Pogodbe, za katerega ni treba, da je izpolnjen, podpisan in žigosan, ponudnik pa se z </w:t>
      </w:r>
      <w:r w:rsidR="00BA2DF8">
        <w:rPr>
          <w:rFonts w:ascii="Arial" w:hAnsi="Arial" w:cs="Arial"/>
        </w:rPr>
        <w:t>njegovo predložitvijo v ponudbi</w:t>
      </w:r>
      <w:r>
        <w:rPr>
          <w:rFonts w:ascii="Arial" w:hAnsi="Arial" w:cs="Arial"/>
        </w:rPr>
        <w:t xml:space="preserve"> strinja z njegovo vsebino.</w:t>
      </w:r>
    </w:p>
    <w:p w14:paraId="3C75DC92" w14:textId="77777777" w:rsidR="00F335A7" w:rsidRDefault="00F335A7">
      <w:pPr>
        <w:pStyle w:val="Standard"/>
        <w:rPr>
          <w:rFonts w:ascii="Arial" w:hAnsi="Arial" w:cs="Arial"/>
        </w:rPr>
      </w:pPr>
    </w:p>
    <w:p w14:paraId="109BA8E8" w14:textId="77777777" w:rsidR="00F335A7" w:rsidRDefault="006074FD">
      <w:pPr>
        <w:pStyle w:val="Standard"/>
        <w:rPr>
          <w:rFonts w:ascii="Arial" w:hAnsi="Arial" w:cs="Arial"/>
        </w:rPr>
      </w:pPr>
      <w:r>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3EAB73EB" w14:textId="77777777" w:rsidR="00F335A7" w:rsidRDefault="00F335A7">
      <w:pPr>
        <w:pStyle w:val="Standard"/>
        <w:rPr>
          <w:rFonts w:ascii="Arial" w:hAnsi="Arial" w:cs="Arial"/>
        </w:rPr>
      </w:pPr>
    </w:p>
    <w:p w14:paraId="528ADB95" w14:textId="77777777" w:rsidR="00F335A7" w:rsidRDefault="006074FD">
      <w:pPr>
        <w:pStyle w:val="Standard"/>
        <w:rPr>
          <w:rFonts w:ascii="Arial" w:hAnsi="Arial" w:cs="Arial"/>
        </w:rPr>
      </w:pPr>
      <w:r>
        <w:rPr>
          <w:rFonts w:ascii="Arial" w:hAnsi="Arial" w:cs="Arial"/>
        </w:rPr>
        <w:t>Ponudnik, ki odda ponudbo, pod kazensko in materialno odgovornostjo jamči, da so vsi podatki in dokumenti, podani v ponudbeni dokumentaciji, resnični, točni in nezavajajoči, da odražajo zadnje stanje, ter da listine ustrezajo izvirnikom. Naročnik lahko v postopku preverjanja ponudb od ponudnika kadarkoli zahteva, da mu predloži na vpogled izvirnike predloženih dokumentov.</w:t>
      </w:r>
    </w:p>
    <w:p w14:paraId="3416BB78" w14:textId="77777777" w:rsidR="00F335A7" w:rsidRDefault="00F335A7">
      <w:pPr>
        <w:pStyle w:val="Standard"/>
        <w:rPr>
          <w:rFonts w:ascii="Arial" w:hAnsi="Arial" w:cs="Arial"/>
        </w:rPr>
      </w:pPr>
    </w:p>
    <w:p w14:paraId="6722CA5A" w14:textId="77777777" w:rsidR="00F335A7" w:rsidRDefault="006074FD">
      <w:pPr>
        <w:pStyle w:val="Standard"/>
        <w:rPr>
          <w:rFonts w:ascii="Arial" w:hAnsi="Arial" w:cs="Arial"/>
        </w:rPr>
      </w:pPr>
      <w:r>
        <w:rPr>
          <w:rFonts w:ascii="Arial" w:hAnsi="Arial"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3CB9BDC8" w14:textId="77777777" w:rsidR="00F335A7" w:rsidRDefault="00F335A7">
      <w:pPr>
        <w:pStyle w:val="Standard"/>
        <w:rPr>
          <w:rFonts w:ascii="Arial" w:hAnsi="Arial" w:cs="Arial"/>
        </w:rPr>
      </w:pPr>
    </w:p>
    <w:p w14:paraId="3CB26864" w14:textId="4D6BF583" w:rsidR="00F335A7" w:rsidRDefault="006074FD">
      <w:pPr>
        <w:pStyle w:val="Standard"/>
        <w:rPr>
          <w:rFonts w:ascii="Arial" w:hAnsi="Arial" w:cs="Arial"/>
        </w:rPr>
      </w:pPr>
      <w:r>
        <w:rPr>
          <w:rFonts w:ascii="Arial" w:hAnsi="Arial" w:cs="Arial"/>
        </w:rPr>
        <w:t>Postopek javnega naročanja poteka v slovenskem jeziku. Vsi dokumenti, ki jih predloži ponudnik, morajo biti v slovenskem jeziku a</w:t>
      </w:r>
      <w:r w:rsidR="00685ED1">
        <w:rPr>
          <w:rFonts w:ascii="Arial" w:hAnsi="Arial" w:cs="Arial"/>
        </w:rPr>
        <w:t>li prevedeni v slovenski jezik</w:t>
      </w:r>
      <w:r w:rsidR="00D001C8">
        <w:rPr>
          <w:rFonts w:ascii="Arial" w:hAnsi="Arial" w:cs="Arial"/>
        </w:rPr>
        <w:t xml:space="preserve"> (razen dokumentov, vezanih na predmet ponudbe, </w:t>
      </w:r>
      <w:r w:rsidR="00CB406F">
        <w:rPr>
          <w:rFonts w:ascii="Arial" w:hAnsi="Arial" w:cs="Arial"/>
        </w:rPr>
        <w:t xml:space="preserve">in certifikata, </w:t>
      </w:r>
      <w:r w:rsidR="00D001C8">
        <w:rPr>
          <w:rFonts w:ascii="Arial" w:hAnsi="Arial" w:cs="Arial"/>
        </w:rPr>
        <w:t>ki so lahko tudi v angleškem jeziku)</w:t>
      </w:r>
      <w:r w:rsidR="00685ED1">
        <w:rPr>
          <w:rFonts w:ascii="Arial" w:hAnsi="Arial" w:cs="Arial"/>
        </w:rPr>
        <w:t>.</w:t>
      </w:r>
    </w:p>
    <w:p w14:paraId="235B89CA" w14:textId="77777777" w:rsidR="00F335A7" w:rsidRDefault="00F335A7">
      <w:pPr>
        <w:pStyle w:val="Standard"/>
        <w:rPr>
          <w:rFonts w:ascii="Arial" w:hAnsi="Arial" w:cs="Arial"/>
        </w:rPr>
      </w:pPr>
    </w:p>
    <w:p w14:paraId="09C1CC79" w14:textId="77777777" w:rsidR="00F335A7" w:rsidRDefault="00F335A7">
      <w:pPr>
        <w:pStyle w:val="Standard"/>
        <w:rPr>
          <w:rFonts w:ascii="Arial" w:hAnsi="Arial" w:cs="Arial"/>
        </w:rPr>
      </w:pPr>
    </w:p>
    <w:p w14:paraId="6ACDF95F" w14:textId="275E860A" w:rsidR="00F335A7" w:rsidRDefault="006074FD" w:rsidP="001D32D6">
      <w:pPr>
        <w:pStyle w:val="Naslov2"/>
        <w:keepLines w:val="0"/>
        <w:numPr>
          <w:ilvl w:val="1"/>
          <w:numId w:val="9"/>
        </w:numPr>
        <w:rPr>
          <w:rFonts w:ascii="Arial" w:hAnsi="Arial" w:cs="Arial"/>
          <w:sz w:val="22"/>
          <w:szCs w:val="22"/>
        </w:rPr>
      </w:pPr>
      <w:bookmarkStart w:id="29" w:name="_Toc179274935"/>
      <w:r>
        <w:rPr>
          <w:rFonts w:ascii="Arial" w:hAnsi="Arial" w:cs="Arial"/>
          <w:sz w:val="22"/>
          <w:szCs w:val="22"/>
        </w:rPr>
        <w:t xml:space="preserve">Ponudba </w:t>
      </w:r>
      <w:r w:rsidR="00BF2BE9">
        <w:rPr>
          <w:rFonts w:ascii="Arial" w:hAnsi="Arial" w:cs="Arial"/>
          <w:sz w:val="22"/>
          <w:szCs w:val="22"/>
        </w:rPr>
        <w:t>–</w:t>
      </w:r>
      <w:r>
        <w:rPr>
          <w:rFonts w:ascii="Arial" w:hAnsi="Arial" w:cs="Arial"/>
          <w:sz w:val="22"/>
          <w:szCs w:val="22"/>
        </w:rPr>
        <w:t xml:space="preserve"> ponudbeni predračun</w:t>
      </w:r>
      <w:bookmarkEnd w:id="29"/>
    </w:p>
    <w:p w14:paraId="7AE4B349" w14:textId="77777777" w:rsidR="00F335A7" w:rsidRDefault="00F335A7">
      <w:pPr>
        <w:pStyle w:val="Standard"/>
        <w:keepNext/>
        <w:rPr>
          <w:rFonts w:ascii="Arial" w:hAnsi="Arial" w:cs="Arial"/>
        </w:rPr>
      </w:pPr>
    </w:p>
    <w:p w14:paraId="3A96204E" w14:textId="52BC11AC" w:rsidR="00F335A7" w:rsidRPr="00D001C8" w:rsidRDefault="006074FD" w:rsidP="00D001C8">
      <w:pPr>
        <w:pStyle w:val="Standard"/>
        <w:rPr>
          <w:rFonts w:ascii="Arial" w:hAnsi="Arial" w:cs="Arial"/>
        </w:rPr>
      </w:pPr>
      <w:r>
        <w:rPr>
          <w:rFonts w:ascii="Arial" w:hAnsi="Arial" w:cs="Arial"/>
        </w:rPr>
        <w:t>Ponudnik vpiše v obrazec »Ponudba</w:t>
      </w:r>
      <w:r w:rsidR="00BF2BE9">
        <w:rPr>
          <w:rFonts w:ascii="Arial" w:hAnsi="Arial" w:cs="Arial"/>
        </w:rPr>
        <w:t xml:space="preserve"> – ponudbeni predračun</w:t>
      </w:r>
      <w:r>
        <w:rPr>
          <w:rFonts w:ascii="Arial" w:hAnsi="Arial" w:cs="Arial"/>
        </w:rPr>
        <w:t>« poleg drugih podatkov skupno ponudbeno ceno v EUR brez DDV, znesek DDV in skupno ponudbeno ceno z DDV.</w:t>
      </w:r>
      <w:r w:rsidR="00BA2DF8" w:rsidRPr="00BA2DF8">
        <w:rPr>
          <w:rFonts w:ascii="Arial" w:hAnsi="Arial" w:cs="Arial"/>
        </w:rPr>
        <w:t xml:space="preserve"> </w:t>
      </w:r>
      <w:r w:rsidR="00BA2DF8">
        <w:rPr>
          <w:rFonts w:ascii="Arial" w:hAnsi="Arial" w:cs="Arial"/>
        </w:rPr>
        <w:t>Ponudnik zaokroži</w:t>
      </w:r>
      <w:r w:rsidR="00BA2DF8" w:rsidRPr="00B23DDC">
        <w:rPr>
          <w:rFonts w:ascii="Arial" w:hAnsi="Arial" w:cs="Arial"/>
        </w:rPr>
        <w:t xml:space="preserve"> ponudbeno ceno na največ dve decimalni mesti.</w:t>
      </w:r>
      <w:r w:rsidR="00D001C8">
        <w:rPr>
          <w:rFonts w:ascii="Arial" w:hAnsi="Arial" w:cs="Arial"/>
        </w:rPr>
        <w:t xml:space="preserve"> </w:t>
      </w:r>
      <w:r>
        <w:rPr>
          <w:rFonts w:ascii="Arial" w:hAnsi="Arial" w:cs="Arial"/>
          <w:color w:val="000000" w:themeColor="text1"/>
        </w:rPr>
        <w:t xml:space="preserve">Ponujena cena mora zajemati vse popuste in stroške, ki so neposredno ali posredno povezani </w:t>
      </w:r>
      <w:r w:rsidR="00D001C8">
        <w:rPr>
          <w:rFonts w:ascii="Arial" w:hAnsi="Arial" w:cs="Arial"/>
          <w:color w:val="000000" w:themeColor="text1"/>
        </w:rPr>
        <w:t>z izpolnitvijo javnega naročila</w:t>
      </w:r>
      <w:r>
        <w:rPr>
          <w:rFonts w:ascii="Arial" w:hAnsi="Arial" w:cs="Arial"/>
          <w:color w:val="000000" w:themeColor="text1"/>
        </w:rPr>
        <w:t>.</w:t>
      </w:r>
    </w:p>
    <w:p w14:paraId="2C621ABE" w14:textId="77777777" w:rsidR="00F335A7" w:rsidRDefault="00F335A7">
      <w:pPr>
        <w:spacing w:after="0" w:line="276" w:lineRule="auto"/>
        <w:jc w:val="both"/>
        <w:rPr>
          <w:rFonts w:ascii="Arial" w:hAnsi="Arial" w:cs="Arial"/>
          <w:color w:val="000000" w:themeColor="text1"/>
        </w:rPr>
      </w:pPr>
    </w:p>
    <w:p w14:paraId="4AA8ACA9" w14:textId="77777777" w:rsidR="00F335A7" w:rsidRDefault="006074FD">
      <w:pPr>
        <w:pStyle w:val="Standard"/>
        <w:rPr>
          <w:rFonts w:ascii="Arial" w:hAnsi="Arial" w:cs="Arial"/>
        </w:rPr>
      </w:pPr>
      <w:r>
        <w:rPr>
          <w:rFonts w:ascii="Arial" w:hAnsi="Arial" w:cs="Arial"/>
        </w:rPr>
        <w:t xml:space="preserve">Predmet ponudbe mora izpolnjevati vse tehnične in druge zahteve, navedene v tej razpisni dokumentaciji. </w:t>
      </w:r>
      <w:r>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Pr>
          <w:rFonts w:ascii="Arial" w:hAnsi="Arial" w:cs="Arial"/>
        </w:rPr>
        <w:t xml:space="preserve"> Variantne ponudbe niso dovoljene.</w:t>
      </w:r>
    </w:p>
    <w:p w14:paraId="43F4ADBB" w14:textId="77777777" w:rsidR="00F335A7" w:rsidRDefault="00F335A7">
      <w:pPr>
        <w:pStyle w:val="Standard"/>
        <w:rPr>
          <w:rFonts w:ascii="Arial" w:hAnsi="Arial" w:cs="Arial"/>
        </w:rPr>
      </w:pPr>
    </w:p>
    <w:p w14:paraId="1CB9ACB6" w14:textId="062A1F06" w:rsidR="00F335A7" w:rsidRDefault="006074FD">
      <w:pPr>
        <w:pStyle w:val="Standard"/>
        <w:widowControl w:val="0"/>
        <w:rPr>
          <w:rFonts w:ascii="Arial" w:hAnsi="Arial" w:cs="Arial"/>
          <w:b/>
        </w:rPr>
      </w:pPr>
      <w:r>
        <w:rPr>
          <w:rFonts w:ascii="Arial" w:hAnsi="Arial" w:cs="Arial"/>
        </w:rPr>
        <w:t xml:space="preserve">Ponudba mora biti veljavna </w:t>
      </w:r>
      <w:r w:rsidR="00652385">
        <w:rPr>
          <w:rFonts w:ascii="Arial" w:hAnsi="Arial" w:cs="Arial"/>
        </w:rPr>
        <w:t xml:space="preserve">še </w:t>
      </w:r>
      <w:r w:rsidR="00CB406F">
        <w:rPr>
          <w:rFonts w:ascii="Arial" w:hAnsi="Arial" w:cs="Arial"/>
        </w:rPr>
        <w:t>štiri</w:t>
      </w:r>
      <w:r w:rsidR="00652385">
        <w:rPr>
          <w:rFonts w:ascii="Arial" w:hAnsi="Arial" w:cs="Arial"/>
        </w:rPr>
        <w:t xml:space="preserve"> mesece od poteka roka za oddajo ponudb</w:t>
      </w:r>
      <w:r>
        <w:rPr>
          <w:rFonts w:ascii="Arial" w:hAnsi="Arial" w:cs="Arial"/>
        </w:rPr>
        <w:t>.</w:t>
      </w:r>
      <w:r>
        <w:rPr>
          <w:rFonts w:ascii="Arial" w:hAnsi="Arial" w:cs="Arial"/>
          <w:b/>
        </w:rPr>
        <w:t xml:space="preserve"> </w:t>
      </w:r>
      <w:r>
        <w:rPr>
          <w:rFonts w:ascii="Arial" w:hAnsi="Arial" w:cs="Arial"/>
        </w:rPr>
        <w:t>V kolikor bo postopek oddaje javnega naročila trajal dlje, kot je predvideno, in bo treba podaljšati veljavnost ponudbe, lahko to stori ponudnik samoiniciativno ali na poziv naročnika.</w:t>
      </w:r>
    </w:p>
    <w:p w14:paraId="1A238A6D" w14:textId="77777777" w:rsidR="00F335A7" w:rsidRDefault="00F335A7">
      <w:pPr>
        <w:pStyle w:val="Standard"/>
        <w:rPr>
          <w:rFonts w:ascii="Arial" w:hAnsi="Arial" w:cs="Arial"/>
          <w:color w:val="000000" w:themeColor="text1"/>
        </w:rPr>
      </w:pPr>
    </w:p>
    <w:p w14:paraId="608235F0" w14:textId="1CE9E695" w:rsidR="00F335A7" w:rsidRDefault="006074FD">
      <w:pPr>
        <w:spacing w:after="0" w:line="276" w:lineRule="auto"/>
        <w:jc w:val="both"/>
        <w:rPr>
          <w:rFonts w:ascii="Arial" w:hAnsi="Arial" w:cs="Arial"/>
          <w:color w:val="000000" w:themeColor="text1"/>
        </w:rPr>
      </w:pPr>
      <w:r>
        <w:rPr>
          <w:rFonts w:ascii="Arial" w:hAnsi="Arial" w:cs="Arial"/>
          <w:color w:val="000000" w:themeColor="text1"/>
        </w:rPr>
        <w:t>Ponudnik mor</w:t>
      </w:r>
      <w:r w:rsidR="00D573BC">
        <w:rPr>
          <w:rFonts w:ascii="Arial" w:hAnsi="Arial" w:cs="Arial"/>
          <w:color w:val="000000" w:themeColor="text1"/>
        </w:rPr>
        <w:t>a v P</w:t>
      </w:r>
      <w:r w:rsidR="00BF2BE9">
        <w:rPr>
          <w:rFonts w:ascii="Arial" w:hAnsi="Arial" w:cs="Arial"/>
          <w:color w:val="000000" w:themeColor="text1"/>
        </w:rPr>
        <w:t>onudbi – p</w:t>
      </w:r>
      <w:r>
        <w:rPr>
          <w:rFonts w:ascii="Arial" w:hAnsi="Arial" w:cs="Arial"/>
          <w:color w:val="000000" w:themeColor="text1"/>
        </w:rPr>
        <w:t xml:space="preserve">onudbenem predračunu izpolniti in ponuditi vse postavke, pri čemer morajo biti cene vpisane v EUR ter zaokrožene na največ dve decimalni mesti. </w:t>
      </w:r>
      <w:r>
        <w:rPr>
          <w:rFonts w:ascii="Arial" w:hAnsi="Arial" w:cs="Arial"/>
        </w:rPr>
        <w:t xml:space="preserve">V </w:t>
      </w:r>
      <w:r>
        <w:rPr>
          <w:rFonts w:ascii="Arial" w:hAnsi="Arial" w:cs="Arial"/>
        </w:rPr>
        <w:lastRenderedPageBreak/>
        <w:t>kolikor ponudnik</w:t>
      </w:r>
      <w:r w:rsidR="00BA2DF8">
        <w:rPr>
          <w:rFonts w:ascii="Arial" w:hAnsi="Arial" w:cs="Arial"/>
        </w:rPr>
        <w:t xml:space="preserve"> </w:t>
      </w:r>
      <w:r>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7E5C16D2" w14:textId="77777777" w:rsidR="00F335A7" w:rsidRDefault="00F335A7">
      <w:pPr>
        <w:spacing w:after="0" w:line="276" w:lineRule="auto"/>
        <w:rPr>
          <w:rFonts w:ascii="Arial" w:hAnsi="Arial" w:cs="Arial"/>
          <w:color w:val="000000" w:themeColor="text1"/>
        </w:rPr>
      </w:pPr>
    </w:p>
    <w:p w14:paraId="2DE45FF0" w14:textId="600AA3A5" w:rsidR="00F335A7" w:rsidRDefault="006074FD">
      <w:pPr>
        <w:spacing w:after="0" w:line="276" w:lineRule="auto"/>
        <w:jc w:val="both"/>
        <w:rPr>
          <w:rFonts w:ascii="Arial" w:hAnsi="Arial" w:cs="Arial"/>
          <w:b/>
          <w:color w:val="000000" w:themeColor="text1"/>
          <w:u w:val="single"/>
        </w:rPr>
      </w:pPr>
      <w:r>
        <w:rPr>
          <w:rFonts w:ascii="Arial" w:hAnsi="Arial" w:cs="Arial"/>
          <w:b/>
          <w:color w:val="000000" w:themeColor="text1"/>
          <w:u w:val="single"/>
        </w:rPr>
        <w:t>Ponudnik v sistemu e-JN naloži v razdelek »Predračun« izpolnjen, podpisan in žigosan obrazec Ponudba</w:t>
      </w:r>
      <w:r w:rsidR="00BF2BE9">
        <w:rPr>
          <w:rFonts w:ascii="Arial" w:hAnsi="Arial" w:cs="Arial"/>
          <w:b/>
          <w:color w:val="000000" w:themeColor="text1"/>
          <w:u w:val="single"/>
        </w:rPr>
        <w:t xml:space="preserve"> – ponudbeni predračun</w:t>
      </w:r>
      <w:r>
        <w:rPr>
          <w:rFonts w:ascii="Arial" w:hAnsi="Arial" w:cs="Arial"/>
          <w:b/>
          <w:color w:val="000000" w:themeColor="text1"/>
          <w:u w:val="single"/>
        </w:rPr>
        <w:t xml:space="preserve"> v .pdf datoteki, ki bo dostopen na javnem odpiranju ponudb</w:t>
      </w:r>
      <w:r w:rsidR="00BF2BE9">
        <w:rPr>
          <w:rFonts w:ascii="Arial" w:hAnsi="Arial" w:cs="Arial"/>
          <w:b/>
          <w:color w:val="000000" w:themeColor="text1"/>
          <w:u w:val="single"/>
        </w:rPr>
        <w:t>.</w:t>
      </w:r>
    </w:p>
    <w:p w14:paraId="2D415886" w14:textId="77777777" w:rsidR="00F335A7" w:rsidRDefault="00F335A7">
      <w:pPr>
        <w:pStyle w:val="Standard"/>
        <w:rPr>
          <w:rFonts w:ascii="Arial" w:hAnsi="Arial" w:cs="Arial"/>
          <w:color w:val="000000" w:themeColor="text1"/>
        </w:rPr>
      </w:pPr>
    </w:p>
    <w:p w14:paraId="3EEDDA75" w14:textId="77777777" w:rsidR="00F335A7" w:rsidRDefault="00F335A7">
      <w:pPr>
        <w:pStyle w:val="Standard"/>
        <w:rPr>
          <w:rFonts w:ascii="Arial" w:hAnsi="Arial" w:cs="Arial"/>
          <w:color w:val="000000" w:themeColor="text1"/>
        </w:rPr>
      </w:pPr>
    </w:p>
    <w:p w14:paraId="45E282CF" w14:textId="77777777" w:rsidR="00F335A7" w:rsidRDefault="006074FD" w:rsidP="001D32D6">
      <w:pPr>
        <w:pStyle w:val="Naslov2"/>
        <w:keepLines w:val="0"/>
        <w:numPr>
          <w:ilvl w:val="1"/>
          <w:numId w:val="9"/>
        </w:numPr>
        <w:rPr>
          <w:rFonts w:ascii="Arial" w:hAnsi="Arial" w:cs="Arial"/>
          <w:sz w:val="22"/>
          <w:szCs w:val="22"/>
        </w:rPr>
      </w:pPr>
      <w:bookmarkStart w:id="30" w:name="_Toc179274936"/>
      <w:r>
        <w:rPr>
          <w:rFonts w:ascii="Arial" w:hAnsi="Arial" w:cs="Arial"/>
          <w:sz w:val="22"/>
          <w:szCs w:val="22"/>
        </w:rPr>
        <w:t>Skupna ponudba</w:t>
      </w:r>
      <w:bookmarkEnd w:id="30"/>
    </w:p>
    <w:p w14:paraId="1DC123E8" w14:textId="77777777" w:rsidR="00F335A7" w:rsidRDefault="00F335A7">
      <w:pPr>
        <w:pStyle w:val="Standard"/>
        <w:keepNext/>
        <w:rPr>
          <w:rFonts w:ascii="Arial" w:hAnsi="Arial" w:cs="Arial"/>
        </w:rPr>
      </w:pPr>
    </w:p>
    <w:p w14:paraId="158B338E" w14:textId="77777777" w:rsidR="00F335A7" w:rsidRDefault="006074FD">
      <w:pPr>
        <w:spacing w:after="0" w:line="276" w:lineRule="auto"/>
        <w:jc w:val="both"/>
        <w:rPr>
          <w:rFonts w:ascii="Arial" w:hAnsi="Arial" w:cs="Arial"/>
        </w:rPr>
      </w:pPr>
      <w:r>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84591E0" w14:textId="77777777" w:rsidR="00F335A7" w:rsidRDefault="00F335A7">
      <w:pPr>
        <w:pStyle w:val="Standard"/>
        <w:rPr>
          <w:rFonts w:ascii="Arial" w:hAnsi="Arial" w:cs="Arial"/>
        </w:rPr>
      </w:pPr>
    </w:p>
    <w:p w14:paraId="3FF9F632" w14:textId="77777777" w:rsidR="00F335A7" w:rsidRDefault="006074FD">
      <w:pPr>
        <w:pStyle w:val="Standard"/>
        <w:rPr>
          <w:rFonts w:ascii="Arial" w:hAnsi="Arial" w:cs="Arial"/>
        </w:rPr>
      </w:pPr>
      <w:r>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7366C25D" w14:textId="77777777" w:rsidR="00F335A7" w:rsidRDefault="00F335A7">
      <w:pPr>
        <w:pStyle w:val="Standard"/>
        <w:rPr>
          <w:rFonts w:ascii="Arial" w:hAnsi="Arial" w:cs="Arial"/>
        </w:rPr>
      </w:pPr>
    </w:p>
    <w:p w14:paraId="483B60B2" w14:textId="77777777" w:rsidR="00F335A7" w:rsidRDefault="006074FD">
      <w:pPr>
        <w:pStyle w:val="Standard"/>
        <w:rPr>
          <w:rFonts w:ascii="Arial" w:hAnsi="Arial" w:cs="Arial"/>
        </w:rPr>
      </w:pPr>
      <w:r>
        <w:rPr>
          <w:rFonts w:ascii="Arial" w:hAnsi="Arial" w:cs="Arial"/>
        </w:rPr>
        <w:t>Vsak ponudnik v skupni ponudbi mora zase izpolniti in predložiti obrazec ESPD, obrazec Izjava o udeležbi v lastništvu in o povezanih družbah ter obrazec Izjava o odsotnosti osebnih povezav.</w:t>
      </w:r>
    </w:p>
    <w:p w14:paraId="28F970B2" w14:textId="77777777" w:rsidR="00F335A7" w:rsidRDefault="00F335A7">
      <w:pPr>
        <w:pStyle w:val="Standard"/>
        <w:rPr>
          <w:rFonts w:ascii="Arial" w:hAnsi="Arial" w:cs="Arial"/>
        </w:rPr>
      </w:pPr>
    </w:p>
    <w:p w14:paraId="046522F3" w14:textId="31C333C0" w:rsidR="00F335A7" w:rsidRDefault="00BF2BE9">
      <w:pPr>
        <w:pStyle w:val="Standard"/>
        <w:rPr>
          <w:rFonts w:ascii="Arial" w:hAnsi="Arial" w:cs="Arial"/>
        </w:rPr>
      </w:pPr>
      <w:r>
        <w:rPr>
          <w:rFonts w:ascii="Arial" w:hAnsi="Arial" w:cs="Arial"/>
        </w:rPr>
        <w:t>Obrazce Ponudba</w:t>
      </w:r>
      <w:r w:rsidR="006074FD">
        <w:rPr>
          <w:rFonts w:ascii="Arial" w:hAnsi="Arial" w:cs="Arial"/>
        </w:rPr>
        <w:t xml:space="preserve"> </w:t>
      </w:r>
      <w:r>
        <w:rPr>
          <w:rFonts w:ascii="Arial" w:hAnsi="Arial" w:cs="Arial"/>
        </w:rPr>
        <w:t>– p</w:t>
      </w:r>
      <w:r w:rsidR="006074FD">
        <w:rPr>
          <w:rFonts w:ascii="Arial" w:hAnsi="Arial" w:cs="Arial"/>
        </w:rPr>
        <w:t>o</w:t>
      </w:r>
      <w:r w:rsidR="00C128A0">
        <w:rPr>
          <w:rFonts w:ascii="Arial" w:hAnsi="Arial" w:cs="Arial"/>
        </w:rPr>
        <w:t>nud</w:t>
      </w:r>
      <w:r>
        <w:rPr>
          <w:rFonts w:ascii="Arial" w:hAnsi="Arial" w:cs="Arial"/>
        </w:rPr>
        <w:t>beni predračun, Podizvajalci,</w:t>
      </w:r>
      <w:r w:rsidR="006074FD">
        <w:rPr>
          <w:rFonts w:ascii="Arial" w:hAnsi="Arial" w:cs="Arial"/>
        </w:rPr>
        <w:t xml:space="preserve"> Menična izjava </w:t>
      </w:r>
      <w:r>
        <w:rPr>
          <w:rFonts w:ascii="Arial" w:hAnsi="Arial" w:cs="Arial"/>
        </w:rPr>
        <w:t xml:space="preserve">ter Specifikacije </w:t>
      </w:r>
      <w:r w:rsidR="006074FD">
        <w:rPr>
          <w:rFonts w:ascii="Arial" w:hAnsi="Arial" w:cs="Arial"/>
        </w:rPr>
        <w:t>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36FA864A" w14:textId="77777777" w:rsidR="00F335A7" w:rsidRDefault="00F335A7">
      <w:pPr>
        <w:pStyle w:val="Standard"/>
        <w:rPr>
          <w:rFonts w:ascii="Arial" w:hAnsi="Arial" w:cs="Arial"/>
        </w:rPr>
      </w:pPr>
    </w:p>
    <w:p w14:paraId="43FE9FB2" w14:textId="77777777" w:rsidR="00F335A7" w:rsidRDefault="006074FD">
      <w:pPr>
        <w:pStyle w:val="Standard"/>
        <w:widowControl w:val="0"/>
        <w:rPr>
          <w:rFonts w:ascii="Arial" w:hAnsi="Arial" w:cs="Arial"/>
        </w:rPr>
      </w:pPr>
      <w:r>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1A414F33" w14:textId="77777777" w:rsidR="00F335A7" w:rsidRDefault="00F335A7">
      <w:pPr>
        <w:pStyle w:val="Standard"/>
        <w:widowControl w:val="0"/>
        <w:rPr>
          <w:rFonts w:ascii="Arial" w:hAnsi="Arial" w:cs="Arial"/>
        </w:rPr>
      </w:pPr>
    </w:p>
    <w:p w14:paraId="568821B5" w14:textId="77777777" w:rsidR="00F335A7" w:rsidRDefault="00F335A7">
      <w:pPr>
        <w:pStyle w:val="Standard"/>
        <w:rPr>
          <w:rFonts w:ascii="Arial" w:hAnsi="Arial" w:cs="Arial"/>
        </w:rPr>
      </w:pPr>
    </w:p>
    <w:p w14:paraId="3F81EFDA" w14:textId="77777777" w:rsidR="00F335A7" w:rsidRDefault="006074FD" w:rsidP="001D32D6">
      <w:pPr>
        <w:pStyle w:val="Naslov2"/>
        <w:keepLines w:val="0"/>
        <w:numPr>
          <w:ilvl w:val="1"/>
          <w:numId w:val="9"/>
        </w:numPr>
        <w:rPr>
          <w:rFonts w:ascii="Arial" w:hAnsi="Arial" w:cs="Arial"/>
          <w:sz w:val="22"/>
          <w:szCs w:val="22"/>
        </w:rPr>
      </w:pPr>
      <w:bookmarkStart w:id="31" w:name="_Toc179274937"/>
      <w:r>
        <w:rPr>
          <w:rFonts w:ascii="Arial" w:hAnsi="Arial" w:cs="Arial"/>
          <w:sz w:val="22"/>
          <w:szCs w:val="22"/>
        </w:rPr>
        <w:t>Ponudba s podizvajalci</w:t>
      </w:r>
      <w:bookmarkEnd w:id="31"/>
    </w:p>
    <w:p w14:paraId="76DB4287" w14:textId="77777777" w:rsidR="00F335A7" w:rsidRDefault="00F335A7">
      <w:pPr>
        <w:pStyle w:val="Standard"/>
        <w:keepNext/>
        <w:rPr>
          <w:rFonts w:ascii="Arial" w:hAnsi="Arial" w:cs="Arial"/>
        </w:rPr>
      </w:pPr>
    </w:p>
    <w:p w14:paraId="5494280F" w14:textId="77777777" w:rsidR="00F335A7" w:rsidRDefault="006074FD">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podizvajanje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52D19A65" w14:textId="77777777" w:rsidR="00F335A7" w:rsidRDefault="00F335A7">
      <w:pPr>
        <w:pStyle w:val="Standard"/>
        <w:rPr>
          <w:rFonts w:ascii="Arial" w:hAnsi="Arial" w:cs="Arial"/>
        </w:rPr>
      </w:pPr>
    </w:p>
    <w:p w14:paraId="4E1CF174" w14:textId="77777777" w:rsidR="00F335A7" w:rsidRDefault="006074FD">
      <w:pPr>
        <w:spacing w:after="0" w:line="276" w:lineRule="auto"/>
        <w:jc w:val="both"/>
        <w:rPr>
          <w:rFonts w:ascii="Arial" w:hAnsi="Arial" w:cs="Arial"/>
          <w:color w:val="000000" w:themeColor="text1"/>
          <w:szCs w:val="20"/>
        </w:rPr>
      </w:pPr>
      <w:r>
        <w:rPr>
          <w:rFonts w:ascii="Arial" w:hAnsi="Arial" w:cs="Arial"/>
          <w:color w:val="000000" w:themeColor="text1"/>
          <w:szCs w:val="20"/>
        </w:rPr>
        <w:lastRenderedPageBreak/>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4767C409" w14:textId="77777777" w:rsidR="00F335A7" w:rsidRDefault="00F335A7">
      <w:pPr>
        <w:pStyle w:val="Standard"/>
        <w:rPr>
          <w:rFonts w:ascii="Arial" w:hAnsi="Arial" w:cs="Arial"/>
        </w:rPr>
      </w:pPr>
    </w:p>
    <w:p w14:paraId="72D85F63" w14:textId="77777777" w:rsidR="00F335A7" w:rsidRDefault="006074FD">
      <w:pPr>
        <w:pStyle w:val="Standard"/>
        <w:rPr>
          <w:rFonts w:ascii="Arial" w:hAnsi="Arial" w:cs="Arial"/>
        </w:rPr>
      </w:pPr>
      <w:r>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71D05C29" w14:textId="77777777" w:rsidR="00F335A7" w:rsidRDefault="00F335A7">
      <w:pPr>
        <w:pStyle w:val="Standard"/>
        <w:rPr>
          <w:rFonts w:ascii="Arial" w:hAnsi="Arial" w:cs="Arial"/>
        </w:rPr>
      </w:pPr>
    </w:p>
    <w:p w14:paraId="498F6350" w14:textId="77777777" w:rsidR="00F335A7" w:rsidRDefault="006074FD">
      <w:pPr>
        <w:pStyle w:val="Standard"/>
        <w:rPr>
          <w:rFonts w:ascii="Arial" w:hAnsi="Arial" w:cs="Arial"/>
        </w:rPr>
      </w:pPr>
      <w:r>
        <w:rPr>
          <w:rFonts w:ascii="Arial" w:hAnsi="Arial" w:cs="Arial"/>
        </w:rPr>
        <w:t>Podizvajalci, ki bodo priglašeni v ponudbi, morajo ustrezno izpolniti, datirati, podpisati in žigosati svoj obrazec ESPD, ponudnik pa mora ta obrazec predložiti v svoji ponudbi za vsakega podizvajalca. Ponudnik (oziroma skupina ponudnikov), ki namerava oddati del javnega naročila v podizvajanje, mora v ponudbi predložiti tudi izpolnjen, podpisan, datiran in žigosan obrazec »Podizvajalci«</w:t>
      </w:r>
      <w:r>
        <w:rPr>
          <w:rFonts w:ascii="Arial" w:hAnsi="Arial" w:cs="Arial"/>
          <w:color w:val="000000"/>
          <w:shd w:val="clear" w:color="auto" w:fill="FFFFFF"/>
        </w:rPr>
        <w:t>.</w:t>
      </w:r>
    </w:p>
    <w:p w14:paraId="1CE1C8A9" w14:textId="77777777" w:rsidR="00F335A7" w:rsidRDefault="00F335A7">
      <w:pPr>
        <w:pStyle w:val="Standard"/>
        <w:rPr>
          <w:rFonts w:ascii="Arial" w:hAnsi="Arial" w:cs="Arial"/>
        </w:rPr>
      </w:pPr>
    </w:p>
    <w:p w14:paraId="1CDBB1A5" w14:textId="77777777" w:rsidR="00F335A7" w:rsidRDefault="006074FD">
      <w:pPr>
        <w:pStyle w:val="Standard"/>
        <w:rPr>
          <w:rFonts w:ascii="Arial" w:hAnsi="Arial" w:cs="Arial"/>
        </w:rPr>
      </w:pPr>
      <w:r>
        <w:rPr>
          <w:rFonts w:ascii="Arial" w:hAnsi="Arial" w:cs="Arial"/>
        </w:rPr>
        <w:t>V primeru</w:t>
      </w:r>
      <w:r w:rsidR="00685ED1">
        <w:rPr>
          <w:rFonts w:ascii="Arial" w:hAnsi="Arial" w:cs="Arial"/>
        </w:rPr>
        <w:t>, ko podizvajalec zahteva neposredna plačila,</w:t>
      </w:r>
      <w:r>
        <w:rPr>
          <w:rFonts w:ascii="Arial" w:hAnsi="Arial" w:cs="Arial"/>
        </w:rPr>
        <w:t xml:space="preserve"> mora ponudnik v ponudbi priložiti izpolnjen, datiran ter s strani podizvajalca podpisan in žigosan obrazec »Izjava podizvajalca o neposrednih plačilih«.</w:t>
      </w:r>
      <w:r w:rsidR="00685ED1">
        <w:rPr>
          <w:rFonts w:ascii="Arial" w:hAnsi="Arial" w:cs="Arial"/>
        </w:rPr>
        <w:t xml:space="preserve"> </w:t>
      </w:r>
      <w:r w:rsidR="00685ED1">
        <w:rPr>
          <w:rFonts w:ascii="Arial" w:hAnsi="Arial" w:cs="Arial"/>
          <w:color w:val="000000" w:themeColor="text1"/>
          <w:shd w:val="clear" w:color="auto" w:fill="FFFFFF"/>
        </w:rPr>
        <w:t>Kadar</w:t>
      </w:r>
      <w:r>
        <w:rPr>
          <w:rFonts w:ascii="Arial" w:hAnsi="Arial" w:cs="Arial"/>
          <w:color w:val="000000" w:themeColor="text1"/>
          <w:shd w:val="clear" w:color="auto" w:fill="FFFFFF"/>
        </w:rPr>
        <w:t xml:space="preserve"> je predvideno, da bodo </w:t>
      </w:r>
      <w:r w:rsidR="00685ED1">
        <w:rPr>
          <w:rFonts w:ascii="Arial" w:hAnsi="Arial" w:cs="Arial"/>
          <w:color w:val="000000" w:themeColor="text1"/>
          <w:shd w:val="clear" w:color="auto" w:fill="FFFFFF"/>
        </w:rPr>
        <w:t>neposredna plačila</w:t>
      </w:r>
      <w:r>
        <w:rPr>
          <w:rFonts w:ascii="Arial" w:hAnsi="Arial" w:cs="Arial"/>
          <w:color w:val="000000" w:themeColor="text1"/>
          <w:shd w:val="clear" w:color="auto" w:fill="FFFFFF"/>
        </w:rPr>
        <w:t xml:space="preserve"> znašala več, kot 10.000,00 EUR brez DDV, je treba za takega podizvajalca predložiti tudi obrazec Izvaja o udeležbi v lastništvu in o povezanih družbah.</w:t>
      </w:r>
    </w:p>
    <w:p w14:paraId="333ACDE6" w14:textId="77777777" w:rsidR="00F335A7" w:rsidRDefault="00F335A7">
      <w:pPr>
        <w:pStyle w:val="Standard"/>
        <w:rPr>
          <w:rFonts w:ascii="Arial" w:hAnsi="Arial" w:cs="Arial"/>
        </w:rPr>
      </w:pPr>
    </w:p>
    <w:p w14:paraId="71F9CAEA" w14:textId="77777777" w:rsidR="00F335A7" w:rsidRDefault="00F335A7">
      <w:pPr>
        <w:pStyle w:val="Standard"/>
        <w:rPr>
          <w:rFonts w:ascii="Arial" w:hAnsi="Arial" w:cs="Arial"/>
        </w:rPr>
      </w:pPr>
    </w:p>
    <w:p w14:paraId="16EA7576" w14:textId="77777777" w:rsidR="00F335A7" w:rsidRDefault="006074FD" w:rsidP="001D32D6">
      <w:pPr>
        <w:pStyle w:val="Naslov1"/>
        <w:numPr>
          <w:ilvl w:val="0"/>
          <w:numId w:val="9"/>
        </w:numPr>
        <w:ind w:left="851" w:hanging="491"/>
        <w:rPr>
          <w:rFonts w:ascii="Arial" w:hAnsi="Arial" w:cs="Arial"/>
          <w:sz w:val="22"/>
          <w:szCs w:val="22"/>
        </w:rPr>
      </w:pPr>
      <w:bookmarkStart w:id="32" w:name="_Toc179274938"/>
      <w:r>
        <w:rPr>
          <w:rFonts w:ascii="Arial" w:hAnsi="Arial" w:cs="Arial"/>
          <w:sz w:val="22"/>
          <w:szCs w:val="22"/>
        </w:rPr>
        <w:t>ZAUPNOST</w:t>
      </w:r>
      <w:bookmarkEnd w:id="32"/>
    </w:p>
    <w:p w14:paraId="3BA8EC7C" w14:textId="77777777" w:rsidR="00F335A7" w:rsidRDefault="00F335A7">
      <w:pPr>
        <w:pStyle w:val="Standard"/>
        <w:keepNext/>
        <w:rPr>
          <w:rFonts w:ascii="Arial" w:hAnsi="Arial" w:cs="Arial"/>
        </w:rPr>
      </w:pPr>
    </w:p>
    <w:p w14:paraId="5A8528DD" w14:textId="72E2C6B1" w:rsidR="00F335A7" w:rsidRDefault="006074FD">
      <w:pPr>
        <w:pStyle w:val="Standard"/>
        <w:rPr>
          <w:rFonts w:ascii="Arial" w:hAnsi="Arial" w:cs="Arial"/>
        </w:rPr>
      </w:pPr>
      <w:r>
        <w:rPr>
          <w:rFonts w:ascii="Arial" w:hAnsi="Arial" w:cs="Arial"/>
        </w:rPr>
        <w:t>Podatki, ki jih bo gospodarski subjekt upravičeno označil kot poslovno skrivnost, bodo uporabljeni zgolj za namene postopka javnega naročanja in ne bodo dostopni nikomur zunaj kroga oseb, ki bodo vključene v po</w:t>
      </w:r>
      <w:r w:rsidR="00D001C8">
        <w:rPr>
          <w:rFonts w:ascii="Arial" w:hAnsi="Arial" w:cs="Arial"/>
        </w:rPr>
        <w:t>stopek oddaje javnega naročila.</w:t>
      </w:r>
    </w:p>
    <w:p w14:paraId="417D7BA1" w14:textId="77777777" w:rsidR="00F335A7" w:rsidRDefault="00F335A7">
      <w:pPr>
        <w:pStyle w:val="Standard"/>
        <w:rPr>
          <w:rFonts w:ascii="Arial" w:hAnsi="Arial" w:cs="Arial"/>
        </w:rPr>
      </w:pPr>
    </w:p>
    <w:p w14:paraId="05FCA50F" w14:textId="77777777" w:rsidR="00F335A7" w:rsidRDefault="006074FD">
      <w:pPr>
        <w:pStyle w:val="Standard"/>
        <w:rPr>
          <w:rFonts w:ascii="Arial" w:hAnsi="Arial" w:cs="Arial"/>
          <w:color w:val="000000" w:themeColor="text1"/>
        </w:rPr>
      </w:pPr>
      <w:r>
        <w:rPr>
          <w:rFonts w:ascii="Arial" w:hAnsi="Arial" w:cs="Arial"/>
        </w:rPr>
        <w:t xml:space="preserve">V kolikor bo gospodarski subjekt določene podatke označil kot poslovno skrivnost, si naročnik pridržuje pravico, da ga pozove k predložitvi internega akta (sklepa, pravilnika ali podobnega) o varovanju poslovne skrivnosti, v katerem mora biti opredeljeno, katere podatke je treba </w:t>
      </w:r>
      <w:r>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Pr>
          <w:rFonts w:ascii="Arial" w:hAnsi="Arial" w:cs="Arial"/>
        </w:rPr>
        <w:t>Naročnik ne bo varoval zaupnosti podatkov, ki so po veljavnem pravu javni.</w:t>
      </w:r>
    </w:p>
    <w:p w14:paraId="4854F48F" w14:textId="77777777" w:rsidR="00F335A7" w:rsidRDefault="00F335A7">
      <w:pPr>
        <w:pStyle w:val="Standard"/>
        <w:rPr>
          <w:rFonts w:ascii="Arial" w:hAnsi="Arial" w:cs="Arial"/>
          <w:color w:val="000000" w:themeColor="text1"/>
        </w:rPr>
      </w:pPr>
    </w:p>
    <w:p w14:paraId="7E36F00E" w14:textId="77777777" w:rsidR="00F335A7" w:rsidRDefault="00F335A7">
      <w:pPr>
        <w:pStyle w:val="Standard"/>
        <w:rPr>
          <w:rFonts w:ascii="Arial" w:hAnsi="Arial" w:cs="Arial"/>
          <w:color w:val="000000" w:themeColor="text1"/>
        </w:rPr>
      </w:pPr>
    </w:p>
    <w:p w14:paraId="1CA44EB0" w14:textId="77777777" w:rsidR="00F335A7" w:rsidRDefault="006074FD" w:rsidP="001D32D6">
      <w:pPr>
        <w:pStyle w:val="Naslov1"/>
        <w:numPr>
          <w:ilvl w:val="0"/>
          <w:numId w:val="9"/>
        </w:numPr>
        <w:ind w:left="851" w:hanging="491"/>
        <w:rPr>
          <w:rFonts w:ascii="Arial" w:hAnsi="Arial" w:cs="Arial"/>
          <w:sz w:val="22"/>
          <w:szCs w:val="22"/>
        </w:rPr>
      </w:pPr>
      <w:bookmarkStart w:id="33" w:name="_Toc511306757"/>
      <w:bookmarkStart w:id="34" w:name="_Toc179274939"/>
      <w:r>
        <w:rPr>
          <w:rFonts w:ascii="Arial" w:hAnsi="Arial" w:cs="Arial"/>
          <w:sz w:val="22"/>
          <w:szCs w:val="22"/>
        </w:rPr>
        <w:t>ODSTOP OD ODDAJE JAVNEGA NAROČILA</w:t>
      </w:r>
      <w:bookmarkEnd w:id="33"/>
      <w:bookmarkEnd w:id="34"/>
    </w:p>
    <w:p w14:paraId="666B6451" w14:textId="77777777" w:rsidR="00F335A7" w:rsidRDefault="00F335A7">
      <w:pPr>
        <w:pStyle w:val="Standard"/>
        <w:keepNext/>
        <w:rPr>
          <w:rFonts w:ascii="Arial" w:hAnsi="Arial" w:cs="Arial"/>
        </w:rPr>
      </w:pPr>
    </w:p>
    <w:p w14:paraId="3AB9CCE2" w14:textId="77777777" w:rsidR="00F335A7" w:rsidRDefault="006074FD">
      <w:pPr>
        <w:pStyle w:val="Standard"/>
        <w:rPr>
          <w:rFonts w:ascii="Arial" w:hAnsi="Arial" w:cs="Arial"/>
        </w:rPr>
      </w:pPr>
      <w:r>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Pr>
          <w:rFonts w:ascii="Arial" w:hAnsi="Arial" w:cs="Arial"/>
        </w:rPr>
        <w:t xml:space="preserve">Naročnik lahko skladno z osmim odstavkom 90. člena ZJN-3 po sprejemu odločitve o oddaji naročila do sklenitve pogodbe odstopi od izvedbe javnega </w:t>
      </w:r>
      <w:r>
        <w:rPr>
          <w:rFonts w:ascii="Arial" w:hAnsi="Arial" w:cs="Arial"/>
        </w:rPr>
        <w:lastRenderedPageBreak/>
        <w:t xml:space="preserve">naročila. Naročnik v nobenem od navedenih primerov gospodarskim subjektom ne odgovarja za kakršne koli stroške ali škodo. </w:t>
      </w:r>
    </w:p>
    <w:p w14:paraId="04F5CF26" w14:textId="77777777" w:rsidR="00F335A7" w:rsidRDefault="00F335A7">
      <w:pPr>
        <w:pStyle w:val="Standard"/>
        <w:rPr>
          <w:rFonts w:ascii="Arial" w:hAnsi="Arial" w:cs="Arial"/>
        </w:rPr>
      </w:pPr>
    </w:p>
    <w:p w14:paraId="65189E7F" w14:textId="77777777" w:rsidR="00F335A7" w:rsidRDefault="00F335A7">
      <w:pPr>
        <w:pStyle w:val="Standard"/>
        <w:rPr>
          <w:rFonts w:ascii="Arial" w:hAnsi="Arial" w:cs="Arial"/>
        </w:rPr>
      </w:pPr>
    </w:p>
    <w:p w14:paraId="7C856917" w14:textId="77777777" w:rsidR="00F335A7" w:rsidRDefault="006074FD" w:rsidP="001D32D6">
      <w:pPr>
        <w:pStyle w:val="Naslov1"/>
        <w:numPr>
          <w:ilvl w:val="0"/>
          <w:numId w:val="9"/>
        </w:numPr>
        <w:ind w:left="851" w:hanging="491"/>
        <w:rPr>
          <w:rFonts w:ascii="Arial" w:hAnsi="Arial" w:cs="Arial"/>
          <w:sz w:val="22"/>
          <w:szCs w:val="22"/>
        </w:rPr>
      </w:pPr>
      <w:bookmarkStart w:id="35" w:name="_Toc511306758"/>
      <w:bookmarkStart w:id="36" w:name="_Toc179274940"/>
      <w:r>
        <w:rPr>
          <w:rFonts w:ascii="Arial" w:hAnsi="Arial" w:cs="Arial"/>
          <w:sz w:val="22"/>
          <w:szCs w:val="22"/>
        </w:rPr>
        <w:t>POGODBA</w:t>
      </w:r>
      <w:bookmarkEnd w:id="35"/>
      <w:bookmarkEnd w:id="36"/>
    </w:p>
    <w:p w14:paraId="251D9A55" w14:textId="77777777" w:rsidR="00F335A7" w:rsidRDefault="00F335A7">
      <w:pPr>
        <w:pStyle w:val="Standard"/>
        <w:keepNext/>
        <w:rPr>
          <w:rFonts w:ascii="Arial" w:hAnsi="Arial" w:cs="Arial"/>
        </w:rPr>
      </w:pPr>
    </w:p>
    <w:p w14:paraId="7BB675D5" w14:textId="77777777" w:rsidR="00F335A7" w:rsidRDefault="006074FD">
      <w:pPr>
        <w:pStyle w:val="Standard"/>
        <w:rPr>
          <w:rFonts w:ascii="Arial" w:hAnsi="Arial" w:cs="Arial"/>
        </w:rPr>
      </w:pPr>
      <w:r>
        <w:rPr>
          <w:rFonts w:ascii="Arial" w:hAnsi="Arial" w:cs="Arial"/>
        </w:rPr>
        <w:t xml:space="preserve">Osnutek pogodbe, ki jo bo naročnik sklenil z izbranim ponudnikom, je del te razpisne dokumentacije. </w:t>
      </w:r>
      <w:r>
        <w:rPr>
          <w:rFonts w:ascii="Arial" w:hAnsi="Arial" w:cs="Arial"/>
          <w:color w:val="000000" w:themeColor="text1"/>
        </w:rPr>
        <w:t xml:space="preserve">Zaželeno je, da ponudnik osnutek pogodbe na mestih, kjer je to predvideno, izpolni z manjkajočimi podatki. </w:t>
      </w:r>
      <w:r>
        <w:rPr>
          <w:rFonts w:ascii="Arial" w:hAnsi="Arial" w:cs="Arial"/>
        </w:rPr>
        <w:t>Ponudnikom v fazi priprave in oddaje ponudbe osnutka pogodbe še ni treba datirati, podpisati in žigosati.</w:t>
      </w:r>
    </w:p>
    <w:p w14:paraId="21D36D1C" w14:textId="77777777" w:rsidR="00F335A7" w:rsidRDefault="00F335A7">
      <w:pPr>
        <w:pStyle w:val="Standard"/>
        <w:rPr>
          <w:rFonts w:ascii="Arial" w:hAnsi="Arial" w:cs="Arial"/>
        </w:rPr>
      </w:pPr>
    </w:p>
    <w:p w14:paraId="470D810C" w14:textId="77777777" w:rsidR="00F335A7" w:rsidRDefault="006074FD">
      <w:pPr>
        <w:pStyle w:val="Standard"/>
        <w:rPr>
          <w:rFonts w:ascii="Arial" w:hAnsi="Arial" w:cs="Arial"/>
        </w:rPr>
      </w:pPr>
      <w:r>
        <w:rPr>
          <w:rFonts w:ascii="Arial" w:hAnsi="Arial" w:cs="Arial"/>
        </w:rPr>
        <w:t>Naročnik bo pogodbo pred sklenitvijo v okviru tretjega odstavka 67. člena ZJN-3 tehnično in vsebinsko smiselno prilagodil glede na to, ali bo izbrani ponudnik predložil skupno ponudbo, prijavil sodelovanje podizvajalcev</w:t>
      </w:r>
      <w:r w:rsidR="00BA2DF8">
        <w:rPr>
          <w:rFonts w:ascii="Arial" w:hAnsi="Arial" w:cs="Arial"/>
        </w:rPr>
        <w:t xml:space="preserve"> </w:t>
      </w:r>
      <w:r>
        <w:rPr>
          <w:rFonts w:ascii="Arial" w:hAnsi="Arial" w:cs="Arial"/>
        </w:rPr>
        <w:t xml:space="preserve">in podobno, ter jo posredoval izbranemu ponudniku v podpis v roku iz osmega odstavka 90. člena ZJN-3. </w:t>
      </w:r>
    </w:p>
    <w:p w14:paraId="6C1C73D6" w14:textId="77777777" w:rsidR="00F335A7" w:rsidRDefault="00F335A7">
      <w:pPr>
        <w:pStyle w:val="Standard"/>
        <w:rPr>
          <w:rFonts w:ascii="Arial" w:hAnsi="Arial" w:cs="Arial"/>
          <w:color w:val="000000" w:themeColor="text1"/>
        </w:rPr>
      </w:pPr>
    </w:p>
    <w:p w14:paraId="1A94C7B7" w14:textId="6A8D0C73" w:rsidR="00F335A7" w:rsidRDefault="006074FD">
      <w:pPr>
        <w:pStyle w:val="Standard"/>
        <w:rPr>
          <w:rFonts w:ascii="Arial" w:hAnsi="Arial" w:cs="Arial"/>
          <w:color w:val="000000" w:themeColor="text1"/>
        </w:rPr>
      </w:pPr>
      <w:r>
        <w:rPr>
          <w:rFonts w:ascii="Arial" w:hAnsi="Arial" w:cs="Arial"/>
        </w:rPr>
        <w:t xml:space="preserve">Izbrani ponudnik </w:t>
      </w:r>
      <w:r>
        <w:rPr>
          <w:rFonts w:ascii="Arial" w:hAnsi="Arial" w:cs="Arial"/>
          <w:color w:val="000000" w:themeColor="text1"/>
        </w:rPr>
        <w:t xml:space="preserve">bo moral v roku osmih (8) dni od prejema pogodbe </w:t>
      </w:r>
      <w:r w:rsidR="00CB406F">
        <w:rPr>
          <w:rFonts w:ascii="Arial" w:hAnsi="Arial" w:cs="Arial"/>
          <w:color w:val="000000" w:themeColor="text1"/>
        </w:rPr>
        <w:t xml:space="preserve">s strani naročnika </w:t>
      </w:r>
      <w:r>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58BE6B68" w14:textId="77777777" w:rsidR="00F335A7" w:rsidRDefault="00F335A7">
      <w:pPr>
        <w:pStyle w:val="Standard"/>
        <w:rPr>
          <w:rFonts w:ascii="Arial" w:hAnsi="Arial" w:cs="Arial"/>
          <w:color w:val="000000" w:themeColor="text1"/>
        </w:rPr>
      </w:pPr>
    </w:p>
    <w:p w14:paraId="1C2B49E7" w14:textId="77777777" w:rsidR="00F335A7" w:rsidRDefault="006074FD">
      <w:pPr>
        <w:pStyle w:val="Standard"/>
        <w:rPr>
          <w:rFonts w:ascii="Arial" w:hAnsi="Arial" w:cs="Arial"/>
        </w:rPr>
      </w:pPr>
      <w:r>
        <w:rPr>
          <w:rFonts w:ascii="Arial" w:hAnsi="Arial" w:cs="Arial"/>
        </w:rPr>
        <w:t>Pogodba je sklenjena z dnem, ko jo podpiše zadnja izmed pogodbenih strank, veljati pa začne, ko izbrani ponudnik predloži naročniku finančno zavarovanje za dobro izvedbo pogodbenih obveznosti.</w:t>
      </w:r>
    </w:p>
    <w:p w14:paraId="43BEE395" w14:textId="77777777" w:rsidR="00F335A7" w:rsidRPr="00122AD6" w:rsidRDefault="00F335A7">
      <w:pPr>
        <w:pStyle w:val="Standard"/>
        <w:rPr>
          <w:rFonts w:ascii="Arial" w:hAnsi="Arial" w:cs="Arial"/>
        </w:rPr>
      </w:pPr>
    </w:p>
    <w:p w14:paraId="0D2D9B9B" w14:textId="77777777" w:rsidR="00F335A7" w:rsidRPr="00122AD6" w:rsidRDefault="00F335A7">
      <w:pPr>
        <w:pStyle w:val="Standard"/>
        <w:rPr>
          <w:rFonts w:ascii="Arial" w:hAnsi="Arial" w:cs="Arial"/>
        </w:rPr>
      </w:pPr>
    </w:p>
    <w:p w14:paraId="29B73FEF" w14:textId="77777777" w:rsidR="00F335A7" w:rsidRDefault="006074FD" w:rsidP="001D32D6">
      <w:pPr>
        <w:pStyle w:val="Naslov1"/>
        <w:numPr>
          <w:ilvl w:val="0"/>
          <w:numId w:val="9"/>
        </w:numPr>
        <w:ind w:left="851" w:hanging="491"/>
        <w:rPr>
          <w:rFonts w:ascii="Arial" w:hAnsi="Arial" w:cs="Arial"/>
          <w:sz w:val="22"/>
          <w:szCs w:val="22"/>
        </w:rPr>
      </w:pPr>
      <w:bookmarkStart w:id="37" w:name="_Toc511306759"/>
      <w:bookmarkStart w:id="38" w:name="_Toc179274941"/>
      <w:r>
        <w:rPr>
          <w:rFonts w:ascii="Arial" w:hAnsi="Arial" w:cs="Arial"/>
          <w:sz w:val="22"/>
          <w:szCs w:val="22"/>
        </w:rPr>
        <w:t xml:space="preserve">PROTIKORUPCIJSKO </w:t>
      </w:r>
      <w:bookmarkEnd w:id="37"/>
      <w:r>
        <w:rPr>
          <w:rFonts w:ascii="Arial" w:hAnsi="Arial" w:cs="Arial"/>
          <w:sz w:val="22"/>
          <w:szCs w:val="22"/>
        </w:rPr>
        <w:t>DOLOČILO</w:t>
      </w:r>
      <w:bookmarkEnd w:id="38"/>
    </w:p>
    <w:p w14:paraId="761C7742" w14:textId="77777777" w:rsidR="00F335A7" w:rsidRDefault="00F335A7">
      <w:pPr>
        <w:pStyle w:val="Standard"/>
        <w:keepNext/>
        <w:rPr>
          <w:rFonts w:ascii="Arial" w:hAnsi="Arial" w:cs="Arial"/>
        </w:rPr>
      </w:pPr>
    </w:p>
    <w:p w14:paraId="3D180B19" w14:textId="77777777" w:rsidR="00F335A7" w:rsidRDefault="006074FD">
      <w:pPr>
        <w:pStyle w:val="Standard"/>
        <w:widowControl w:val="0"/>
        <w:tabs>
          <w:tab w:val="left" w:pos="2155"/>
        </w:tabs>
        <w:rPr>
          <w:rFonts w:ascii="Arial" w:hAnsi="Arial" w:cs="Arial"/>
        </w:rPr>
      </w:pPr>
      <w:r>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E6E9C1E" w14:textId="77777777" w:rsidR="00F335A7" w:rsidRDefault="00F335A7">
      <w:pPr>
        <w:pStyle w:val="Standard"/>
        <w:widowControl w:val="0"/>
        <w:tabs>
          <w:tab w:val="left" w:pos="2155"/>
        </w:tabs>
        <w:rPr>
          <w:rFonts w:ascii="Arial" w:hAnsi="Arial" w:cs="Arial"/>
        </w:rPr>
      </w:pPr>
    </w:p>
    <w:p w14:paraId="5468032A" w14:textId="77777777" w:rsidR="00F335A7" w:rsidRDefault="006074FD">
      <w:pPr>
        <w:pStyle w:val="Standard"/>
        <w:widowControl w:val="0"/>
        <w:tabs>
          <w:tab w:val="left" w:pos="2155"/>
        </w:tabs>
        <w:rPr>
          <w:rFonts w:ascii="Arial" w:hAnsi="Arial" w:cs="Arial"/>
          <w:color w:val="000000"/>
          <w:highlight w:val="white"/>
        </w:rPr>
      </w:pPr>
      <w:r>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354E3B0C" w14:textId="77777777" w:rsidR="00F335A7" w:rsidRDefault="00F335A7">
      <w:pPr>
        <w:pStyle w:val="Standard"/>
        <w:keepLines/>
        <w:widowControl w:val="0"/>
        <w:tabs>
          <w:tab w:val="left" w:pos="2155"/>
        </w:tabs>
        <w:rPr>
          <w:rFonts w:ascii="Arial" w:hAnsi="Arial" w:cs="Arial"/>
        </w:rPr>
      </w:pPr>
    </w:p>
    <w:p w14:paraId="153C1E91" w14:textId="77777777" w:rsidR="00F335A7" w:rsidRDefault="006074FD">
      <w:pPr>
        <w:pStyle w:val="Standard"/>
        <w:widowControl w:val="0"/>
        <w:tabs>
          <w:tab w:val="left" w:pos="2155"/>
        </w:tabs>
        <w:rPr>
          <w:rFonts w:ascii="Arial" w:hAnsi="Arial" w:cs="Arial"/>
        </w:rPr>
      </w:pPr>
      <w:r>
        <w:rPr>
          <w:rFonts w:ascii="Arial" w:hAnsi="Arial" w:cs="Arial"/>
        </w:rPr>
        <w:t xml:space="preserve">V času od izbire ponudbe do pričetka veljavnosti pogodbe </w:t>
      </w:r>
      <w:r>
        <w:rPr>
          <w:rFonts w:ascii="Arial" w:hAnsi="Arial" w:cs="Arial"/>
          <w:color w:val="000000" w:themeColor="text1"/>
        </w:rPr>
        <w:t>(z izjemo zakonitega uveljavljanja pravnega varstva)</w:t>
      </w:r>
      <w:r>
        <w:rPr>
          <w:rFonts w:ascii="Arial" w:hAnsi="Arial" w:cs="Arial"/>
        </w:rPr>
        <w:t xml:space="preserve">, ponudnik ne sme pričenjati dejanj, ki bi lahko povzročila, da pogodba ne bi pričela veljati ali ne bi bila izpolnjena. V primeru ustavitve postopka nobena stran ne sme pričenjati in izvajati postopkov, ki bi otežili razveljavitev ali spremembo odločitve o izbiri </w:t>
      </w:r>
      <w:r w:rsidR="00C927A6">
        <w:rPr>
          <w:rFonts w:ascii="Arial" w:hAnsi="Arial" w:cs="Arial"/>
        </w:rPr>
        <w:t>ponudnika</w:t>
      </w:r>
      <w:r>
        <w:rPr>
          <w:rFonts w:ascii="Arial" w:hAnsi="Arial" w:cs="Arial"/>
        </w:rPr>
        <w:t xml:space="preserve"> ali bi vplivali na nepristranskost Državne revizijske komisije.</w:t>
      </w:r>
    </w:p>
    <w:p w14:paraId="3E6D6709" w14:textId="77777777" w:rsidR="00F335A7" w:rsidRDefault="00F335A7">
      <w:pPr>
        <w:pStyle w:val="Standard"/>
        <w:keepLines/>
        <w:widowControl w:val="0"/>
        <w:tabs>
          <w:tab w:val="left" w:pos="2155"/>
        </w:tabs>
        <w:rPr>
          <w:rFonts w:ascii="Arial" w:hAnsi="Arial" w:cs="Arial"/>
          <w:color w:val="000000" w:themeColor="text1"/>
        </w:rPr>
      </w:pPr>
    </w:p>
    <w:p w14:paraId="06168D41" w14:textId="77777777" w:rsidR="00F335A7" w:rsidRDefault="00F335A7">
      <w:pPr>
        <w:pStyle w:val="Standard"/>
        <w:keepLines/>
        <w:widowControl w:val="0"/>
        <w:tabs>
          <w:tab w:val="left" w:pos="2155"/>
        </w:tabs>
        <w:rPr>
          <w:rFonts w:ascii="Arial" w:hAnsi="Arial" w:cs="Arial"/>
          <w:color w:val="000000" w:themeColor="text1"/>
        </w:rPr>
      </w:pPr>
    </w:p>
    <w:p w14:paraId="2A35A6F2" w14:textId="77777777" w:rsidR="00F335A7" w:rsidRDefault="006074FD" w:rsidP="001D32D6">
      <w:pPr>
        <w:pStyle w:val="Naslov1"/>
        <w:numPr>
          <w:ilvl w:val="0"/>
          <w:numId w:val="9"/>
        </w:numPr>
        <w:ind w:left="851" w:hanging="491"/>
        <w:rPr>
          <w:rFonts w:ascii="Arial" w:hAnsi="Arial" w:cs="Arial"/>
          <w:sz w:val="22"/>
          <w:szCs w:val="22"/>
        </w:rPr>
      </w:pPr>
      <w:bookmarkStart w:id="39" w:name="_Toc511306760"/>
      <w:bookmarkStart w:id="40" w:name="_Toc179274942"/>
      <w:r>
        <w:rPr>
          <w:rFonts w:ascii="Arial" w:hAnsi="Arial" w:cs="Arial"/>
          <w:sz w:val="22"/>
          <w:szCs w:val="22"/>
        </w:rPr>
        <w:lastRenderedPageBreak/>
        <w:t>POUK O PRAVNEM VARSTV</w:t>
      </w:r>
      <w:bookmarkEnd w:id="39"/>
      <w:r>
        <w:rPr>
          <w:rFonts w:ascii="Arial" w:hAnsi="Arial" w:cs="Arial"/>
          <w:sz w:val="22"/>
          <w:szCs w:val="22"/>
        </w:rPr>
        <w:t>U</w:t>
      </w:r>
      <w:bookmarkEnd w:id="40"/>
    </w:p>
    <w:p w14:paraId="67524B75" w14:textId="77777777" w:rsidR="00F335A7" w:rsidRDefault="00F335A7">
      <w:pPr>
        <w:pStyle w:val="Standard"/>
        <w:keepNext/>
        <w:rPr>
          <w:rFonts w:ascii="Arial" w:hAnsi="Arial" w:cs="Arial"/>
        </w:rPr>
      </w:pPr>
    </w:p>
    <w:p w14:paraId="5B25B486" w14:textId="77777777" w:rsidR="00F335A7" w:rsidRDefault="006074FD">
      <w:pPr>
        <w:pStyle w:val="Standard"/>
        <w:rPr>
          <w:rFonts w:ascii="Arial" w:hAnsi="Arial" w:cs="Arial"/>
        </w:rPr>
      </w:pPr>
      <w:r>
        <w:rPr>
          <w:rFonts w:ascii="Arial" w:hAnsi="Arial" w:cs="Arial"/>
        </w:rPr>
        <w:t xml:space="preserve">Zahteva za pravno varstvo v postopkih </w:t>
      </w:r>
      <w:r>
        <w:rPr>
          <w:rFonts w:ascii="Arial" w:hAnsi="Arial" w:cs="Arial"/>
          <w:color w:val="000000" w:themeColor="text1"/>
        </w:rPr>
        <w:t xml:space="preserve">javnega naročanja se lahko vloži </w:t>
      </w:r>
      <w:r>
        <w:rPr>
          <w:rFonts w:ascii="Arial" w:hAnsi="Arial" w:cs="Arial"/>
          <w:color w:val="000000" w:themeColor="text1"/>
          <w:shd w:val="clear" w:color="auto" w:fill="FFFFFF"/>
        </w:rPr>
        <w:t>zoper vsako ravnanje naročnika v postopku javnega naročanja</w:t>
      </w:r>
      <w:r>
        <w:rPr>
          <w:rFonts w:ascii="Arial" w:hAnsi="Arial" w:cs="Arial"/>
          <w:color w:val="000000" w:themeColor="text1"/>
        </w:rPr>
        <w:t>, raz</w:t>
      </w:r>
      <w:r>
        <w:rPr>
          <w:rFonts w:ascii="Arial" w:hAnsi="Arial" w:cs="Arial"/>
        </w:rPr>
        <w:t>en če ZJN-3 ali Zakon o pravnem varstvu v postopkih javnega naročanja (Uradni list RS, št. 43/2011, 60/2011, 63/2013, 90/2014, 60/2017 in 72/2019; ZPVPJN) določa drugače.</w:t>
      </w:r>
      <w:r w:rsidR="00F563C7" w:rsidRPr="00F563C7">
        <w:rPr>
          <w:rFonts w:ascii="Arial" w:hAnsi="Arial" w:cs="Arial"/>
        </w:rPr>
        <w:t xml:space="preserve"> </w:t>
      </w:r>
      <w:r w:rsidR="00F563C7">
        <w:rPr>
          <w:rFonts w:ascii="Arial" w:hAnsi="Arial" w:cs="Arial"/>
        </w:rPr>
        <w:t>Zahtevek za revizijo se vloži v roku iz 25. člena ZPVPJN.</w:t>
      </w:r>
    </w:p>
    <w:p w14:paraId="508B5D88" w14:textId="77777777" w:rsidR="00F335A7" w:rsidRDefault="00F335A7">
      <w:pPr>
        <w:pStyle w:val="Standard"/>
        <w:rPr>
          <w:rFonts w:ascii="Arial" w:hAnsi="Arial" w:cs="Arial"/>
        </w:rPr>
      </w:pPr>
    </w:p>
    <w:p w14:paraId="0D9016FB" w14:textId="4EA5156E" w:rsidR="00F335A7" w:rsidRDefault="006074FD">
      <w:pPr>
        <w:pStyle w:val="Standard"/>
        <w:rPr>
          <w:rFonts w:ascii="Arial" w:hAnsi="Arial" w:cs="Arial"/>
        </w:rPr>
      </w:pPr>
      <w:r>
        <w:rPr>
          <w:rFonts w:ascii="Arial" w:hAnsi="Arial" w:cs="Arial"/>
        </w:rPr>
        <w:t>Vlagatelj vloži zahtevek za revizijo preko portala eRevizija (</w:t>
      </w:r>
      <w:hyperlink r:id="rId14">
        <w:r>
          <w:rPr>
            <w:rStyle w:val="Spletnapovezava"/>
            <w:rFonts w:ascii="Arial" w:hAnsi="Arial" w:cs="Arial"/>
          </w:rPr>
          <w:t>https://www.portalerevizija.si/</w:t>
        </w:r>
      </w:hyperlink>
      <w:r>
        <w:rPr>
          <w:rFonts w:ascii="Arial" w:hAnsi="Arial" w:cs="Arial"/>
        </w:rPr>
        <w:t>). Vlagatelj zahtevka za revizijo, ki se nanaša na vsebino objave, povabilo k oddaji ponudbe ali razpisno dokumentacijo, mora pred vložitvijo z</w:t>
      </w:r>
      <w:r w:rsidR="00BE16E4">
        <w:rPr>
          <w:rFonts w:ascii="Arial" w:hAnsi="Arial" w:cs="Arial"/>
        </w:rPr>
        <w:t>ahtevka plačati takso v višini 4</w:t>
      </w:r>
      <w:r>
        <w:rPr>
          <w:rFonts w:ascii="Arial" w:hAnsi="Arial" w:cs="Arial"/>
        </w:rPr>
        <w:t>.000,00 EUR. Vlagatelj mora zahtevku za revizijo priložiti potrdilo o plačilu takse.</w:t>
      </w:r>
    </w:p>
    <w:p w14:paraId="6BCE563A" w14:textId="77777777" w:rsidR="00F335A7" w:rsidRDefault="00F335A7">
      <w:pPr>
        <w:pStyle w:val="Standard"/>
        <w:rPr>
          <w:rFonts w:ascii="Arial" w:hAnsi="Arial" w:cs="Arial"/>
        </w:rPr>
      </w:pPr>
    </w:p>
    <w:p w14:paraId="65CECE01" w14:textId="77777777" w:rsidR="00F335A7" w:rsidRDefault="006074FD">
      <w:pPr>
        <w:pStyle w:val="Standard"/>
        <w:rPr>
          <w:rFonts w:ascii="Arial" w:hAnsi="Arial" w:cs="Arial"/>
        </w:rPr>
      </w:pPr>
      <w:r>
        <w:rPr>
          <w:rFonts w:ascii="Arial" w:hAnsi="Arial" w:cs="Arial"/>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2C3E7D5" w14:textId="77777777" w:rsidR="00F335A7" w:rsidRDefault="00F335A7">
      <w:pPr>
        <w:pStyle w:val="Standard"/>
        <w:rPr>
          <w:rFonts w:ascii="Arial" w:hAnsi="Arial" w:cs="Arial"/>
        </w:rPr>
      </w:pPr>
    </w:p>
    <w:p w14:paraId="20A19938" w14:textId="77777777" w:rsidR="00652385" w:rsidRDefault="00652385" w:rsidP="00652385">
      <w:pPr>
        <w:spacing w:after="0"/>
        <w:ind w:left="2880" w:firstLine="660"/>
        <w:jc w:val="both"/>
        <w:rPr>
          <w:rFonts w:ascii="Arial" w:hAnsi="Arial" w:cs="Arial"/>
          <w:iCs/>
        </w:rPr>
      </w:pPr>
      <w:r>
        <w:rPr>
          <w:rFonts w:ascii="Arial" w:hAnsi="Arial" w:cs="Arial"/>
          <w:iCs/>
        </w:rPr>
        <w:t>Splošna bolnišnica dr. Franca Derganca Nova Gorica</w:t>
      </w:r>
    </w:p>
    <w:p w14:paraId="727FADB7" w14:textId="77777777" w:rsidR="00652385" w:rsidRDefault="00652385" w:rsidP="00652385">
      <w:pPr>
        <w:spacing w:after="0"/>
        <w:ind w:left="2880" w:firstLine="660"/>
        <w:jc w:val="both"/>
        <w:rPr>
          <w:rFonts w:ascii="Arial" w:hAnsi="Arial" w:cs="Arial"/>
          <w:iCs/>
        </w:rPr>
      </w:pPr>
      <w:r>
        <w:rPr>
          <w:rFonts w:ascii="Arial" w:hAnsi="Arial" w:cs="Arial"/>
          <w:iCs/>
        </w:rPr>
        <w:t>Direktor zavoda:</w:t>
      </w:r>
    </w:p>
    <w:p w14:paraId="27384469" w14:textId="77777777" w:rsidR="00F335A7" w:rsidRDefault="00652385" w:rsidP="00652385">
      <w:pPr>
        <w:pStyle w:val="Noga"/>
        <w:tabs>
          <w:tab w:val="clear" w:pos="4536"/>
          <w:tab w:val="clear" w:pos="9072"/>
        </w:tabs>
        <w:ind w:left="2832" w:firstLine="708"/>
        <w:rPr>
          <w:rFonts w:ascii="Arial" w:hAnsi="Arial" w:cs="Arial"/>
        </w:rPr>
      </w:pPr>
      <w:r>
        <w:rPr>
          <w:rFonts w:ascii="Arial" w:hAnsi="Arial" w:cs="Arial"/>
        </w:rPr>
        <w:t>Dimitrij Klančič, dr. med., spec. int. med.</w:t>
      </w:r>
      <w:r w:rsidR="006074FD">
        <w:br w:type="page"/>
      </w:r>
    </w:p>
    <w:p w14:paraId="34A53E98" w14:textId="45C6B3B9"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1" w:name="_Toc106127159"/>
      <w:bookmarkStart w:id="42" w:name="_Toc179274943"/>
      <w:r>
        <w:rPr>
          <w:rFonts w:ascii="Arial" w:hAnsi="Arial" w:cs="Arial"/>
          <w:sz w:val="26"/>
          <w:szCs w:val="26"/>
          <w:u w:val="none"/>
        </w:rPr>
        <w:lastRenderedPageBreak/>
        <w:t>PONUDBA</w:t>
      </w:r>
      <w:bookmarkEnd w:id="41"/>
      <w:r w:rsidR="00BF2BE9">
        <w:rPr>
          <w:rFonts w:ascii="Arial" w:hAnsi="Arial" w:cs="Arial"/>
          <w:sz w:val="26"/>
          <w:szCs w:val="26"/>
          <w:u w:val="none"/>
        </w:rPr>
        <w:t xml:space="preserve"> – PONUDBENI PREDRAČUN</w:t>
      </w:r>
      <w:bookmarkEnd w:id="42"/>
    </w:p>
    <w:p w14:paraId="425F2DE0" w14:textId="77777777" w:rsidR="00F335A7" w:rsidRDefault="00F335A7">
      <w:pPr>
        <w:pStyle w:val="Standard"/>
        <w:rPr>
          <w:rFonts w:ascii="Arial" w:eastAsia="Times New Roman" w:hAnsi="Arial" w:cs="Arial"/>
          <w:b/>
          <w:color w:val="000000"/>
          <w:spacing w:val="8"/>
          <w:lang w:eastAsia="en-US"/>
        </w:rPr>
      </w:pPr>
    </w:p>
    <w:tbl>
      <w:tblPr>
        <w:tblStyle w:val="Tabelamrea"/>
        <w:tblW w:w="9102" w:type="dxa"/>
        <w:tblInd w:w="109" w:type="dxa"/>
        <w:tblLook w:val="04A0" w:firstRow="1" w:lastRow="0" w:firstColumn="1" w:lastColumn="0" w:noHBand="0" w:noVBand="1"/>
      </w:tblPr>
      <w:tblGrid>
        <w:gridCol w:w="2127"/>
        <w:gridCol w:w="6975"/>
      </w:tblGrid>
      <w:tr w:rsidR="00F335A7" w14:paraId="4546C986" w14:textId="77777777" w:rsidTr="00443F05">
        <w:tc>
          <w:tcPr>
            <w:tcW w:w="2127" w:type="dxa"/>
          </w:tcPr>
          <w:p w14:paraId="586FD05A" w14:textId="77777777" w:rsidR="00F335A7" w:rsidRDefault="006074FD">
            <w:pPr>
              <w:pStyle w:val="Standard"/>
              <w:spacing w:line="240" w:lineRule="auto"/>
              <w:rPr>
                <w:rFonts w:ascii="Arial" w:hAnsi="Arial" w:cs="Arial"/>
              </w:rPr>
            </w:pPr>
            <w:r>
              <w:rPr>
                <w:rFonts w:ascii="Arial" w:hAnsi="Arial" w:cs="Arial"/>
              </w:rPr>
              <w:t>Naziv ponudnika</w:t>
            </w:r>
          </w:p>
        </w:tc>
        <w:tc>
          <w:tcPr>
            <w:tcW w:w="6975" w:type="dxa"/>
          </w:tcPr>
          <w:p w14:paraId="5498EEB3" w14:textId="77777777" w:rsidR="00F335A7" w:rsidRDefault="00F335A7">
            <w:pPr>
              <w:pStyle w:val="Standard"/>
              <w:spacing w:line="240" w:lineRule="auto"/>
              <w:rPr>
                <w:rFonts w:ascii="Arial" w:hAnsi="Arial" w:cs="Arial"/>
              </w:rPr>
            </w:pPr>
          </w:p>
          <w:p w14:paraId="0A0A3959" w14:textId="77777777" w:rsidR="00F335A7" w:rsidRDefault="00F335A7">
            <w:pPr>
              <w:pStyle w:val="Standard"/>
              <w:spacing w:line="240" w:lineRule="auto"/>
              <w:rPr>
                <w:rFonts w:ascii="Arial" w:hAnsi="Arial" w:cs="Arial"/>
              </w:rPr>
            </w:pPr>
          </w:p>
        </w:tc>
      </w:tr>
      <w:tr w:rsidR="00F335A7" w14:paraId="0313AC8A" w14:textId="77777777" w:rsidTr="00443F05">
        <w:tc>
          <w:tcPr>
            <w:tcW w:w="2127" w:type="dxa"/>
          </w:tcPr>
          <w:p w14:paraId="47ADEA61" w14:textId="77777777" w:rsidR="00F335A7" w:rsidRDefault="006074FD">
            <w:pPr>
              <w:pStyle w:val="Standard"/>
              <w:spacing w:line="240" w:lineRule="auto"/>
              <w:rPr>
                <w:rFonts w:ascii="Arial" w:hAnsi="Arial" w:cs="Arial"/>
              </w:rPr>
            </w:pPr>
            <w:r>
              <w:rPr>
                <w:rFonts w:ascii="Arial" w:hAnsi="Arial" w:cs="Arial"/>
              </w:rPr>
              <w:t>Naslov</w:t>
            </w:r>
          </w:p>
        </w:tc>
        <w:tc>
          <w:tcPr>
            <w:tcW w:w="6975" w:type="dxa"/>
          </w:tcPr>
          <w:p w14:paraId="760556C3" w14:textId="77777777" w:rsidR="00F335A7" w:rsidRDefault="00F335A7">
            <w:pPr>
              <w:pStyle w:val="Standard"/>
              <w:spacing w:line="240" w:lineRule="auto"/>
              <w:rPr>
                <w:rFonts w:ascii="Arial" w:hAnsi="Arial" w:cs="Arial"/>
              </w:rPr>
            </w:pPr>
          </w:p>
          <w:p w14:paraId="45DE7AA4" w14:textId="77777777" w:rsidR="00F335A7" w:rsidRDefault="00F335A7">
            <w:pPr>
              <w:pStyle w:val="Standard"/>
              <w:spacing w:line="240" w:lineRule="auto"/>
              <w:rPr>
                <w:rFonts w:ascii="Arial" w:hAnsi="Arial" w:cs="Arial"/>
              </w:rPr>
            </w:pPr>
          </w:p>
        </w:tc>
      </w:tr>
      <w:tr w:rsidR="00F335A7" w14:paraId="3D76195D" w14:textId="77777777" w:rsidTr="00443F05">
        <w:tc>
          <w:tcPr>
            <w:tcW w:w="2127" w:type="dxa"/>
          </w:tcPr>
          <w:p w14:paraId="24CEDE23" w14:textId="77777777" w:rsidR="00F335A7" w:rsidRDefault="006074FD">
            <w:pPr>
              <w:pStyle w:val="Standard"/>
              <w:spacing w:line="240" w:lineRule="auto"/>
              <w:rPr>
                <w:rFonts w:ascii="Arial" w:hAnsi="Arial" w:cs="Arial"/>
              </w:rPr>
            </w:pPr>
            <w:r>
              <w:rPr>
                <w:rFonts w:ascii="Arial" w:hAnsi="Arial" w:cs="Arial"/>
              </w:rPr>
              <w:t>Matična številka</w:t>
            </w:r>
          </w:p>
        </w:tc>
        <w:tc>
          <w:tcPr>
            <w:tcW w:w="6975" w:type="dxa"/>
          </w:tcPr>
          <w:p w14:paraId="2F2C9A71" w14:textId="77777777" w:rsidR="00F335A7" w:rsidRDefault="00F335A7">
            <w:pPr>
              <w:pStyle w:val="Standard"/>
              <w:spacing w:line="240" w:lineRule="auto"/>
              <w:rPr>
                <w:rFonts w:ascii="Arial" w:hAnsi="Arial" w:cs="Arial"/>
              </w:rPr>
            </w:pPr>
          </w:p>
          <w:p w14:paraId="5D2DB498" w14:textId="77777777" w:rsidR="00F335A7" w:rsidRDefault="00F335A7">
            <w:pPr>
              <w:pStyle w:val="Standard"/>
              <w:spacing w:line="240" w:lineRule="auto"/>
              <w:rPr>
                <w:rFonts w:ascii="Arial" w:hAnsi="Arial" w:cs="Arial"/>
              </w:rPr>
            </w:pPr>
          </w:p>
        </w:tc>
      </w:tr>
    </w:tbl>
    <w:p w14:paraId="76B7DF12" w14:textId="77777777" w:rsidR="00F335A7" w:rsidRDefault="00F335A7">
      <w:pPr>
        <w:pStyle w:val="Standard"/>
        <w:rPr>
          <w:rFonts w:ascii="Arial" w:hAnsi="Arial" w:cs="Arial"/>
        </w:rPr>
      </w:pPr>
    </w:p>
    <w:p w14:paraId="06F5B106" w14:textId="6383776E" w:rsidR="00F335A7" w:rsidRDefault="006074FD" w:rsidP="00EA060B">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BF2BE9">
        <w:rPr>
          <w:rFonts w:ascii="Arial" w:hAnsi="Arial" w:cs="Arial"/>
          <w:color w:val="000000" w:themeColor="text1"/>
          <w:kern w:val="0"/>
          <w:lang w:eastAsia="en-US"/>
        </w:rPr>
        <w:t>Okoljsko manj obremenjujoče</w:t>
      </w:r>
      <w:r w:rsidR="00E31E07">
        <w:rPr>
          <w:rFonts w:ascii="Arial" w:hAnsi="Arial" w:cs="Arial"/>
          <w:color w:val="000000" w:themeColor="text1"/>
          <w:kern w:val="0"/>
          <w:lang w:eastAsia="en-US"/>
        </w:rPr>
        <w:t xml:space="preserve"> </w:t>
      </w:r>
      <w:r w:rsidR="00BF2BE9">
        <w:rPr>
          <w:rFonts w:ascii="Arial" w:hAnsi="Arial" w:cs="Arial"/>
          <w:color w:val="000000" w:themeColor="text1"/>
          <w:kern w:val="0"/>
          <w:lang w:eastAsia="en-US"/>
        </w:rPr>
        <w:t>storitve pranja perila ter najem čistih inkontinenčnih podlog za večkratno uporabo</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w:t>
      </w:r>
      <w:r>
        <w:rPr>
          <w:rFonts w:ascii="Arial" w:hAnsi="Arial" w:cs="Arial"/>
          <w:color w:val="000000" w:themeColor="text1"/>
        </w:rPr>
        <w:t xml:space="preserve">kot ponudnik oziroma vodilni partner za skupino ponudnikov dajemo naslednjo ponudbo, veljavno </w:t>
      </w:r>
      <w:r w:rsidR="00CB406F">
        <w:rPr>
          <w:rFonts w:ascii="Arial" w:hAnsi="Arial" w:cs="Arial"/>
          <w:color w:val="000000" w:themeColor="text1"/>
        </w:rPr>
        <w:t>4</w:t>
      </w:r>
      <w:r w:rsidR="00652385">
        <w:rPr>
          <w:rFonts w:ascii="Arial" w:hAnsi="Arial" w:cs="Arial"/>
          <w:color w:val="000000" w:themeColor="text1"/>
        </w:rPr>
        <w:t xml:space="preserve"> mesece od roka za oddajo ponudb</w:t>
      </w:r>
      <w:r>
        <w:rPr>
          <w:rFonts w:ascii="Arial" w:hAnsi="Arial" w:cs="Arial"/>
          <w:color w:val="000000" w:themeColor="text1"/>
        </w:rPr>
        <w:t>, skladno z razpisno dokumentacijo javnega naročila in veljavnimi predpisi.</w:t>
      </w:r>
      <w:r w:rsidR="00EA060B">
        <w:rPr>
          <w:rFonts w:ascii="Arial" w:hAnsi="Arial" w:cs="Arial"/>
        </w:rPr>
        <w:t xml:space="preserve"> </w:t>
      </w:r>
      <w:r>
        <w:rPr>
          <w:rFonts w:ascii="Arial" w:hAnsi="Arial" w:cs="Arial"/>
        </w:rPr>
        <w:t>Naša ponudbena cena za predmet javnega naročila</w:t>
      </w:r>
      <w:r w:rsidR="00E31E07">
        <w:rPr>
          <w:rFonts w:ascii="Arial" w:hAnsi="Arial" w:cs="Arial"/>
        </w:rPr>
        <w:t xml:space="preserve"> </w:t>
      </w:r>
      <w:r>
        <w:rPr>
          <w:rFonts w:ascii="Arial" w:hAnsi="Arial" w:cs="Arial"/>
        </w:rPr>
        <w:t>znaša:</w:t>
      </w:r>
    </w:p>
    <w:p w14:paraId="1B3BD3C1" w14:textId="77777777" w:rsidR="005B6499" w:rsidRDefault="005B6499" w:rsidP="00443F05">
      <w:pPr>
        <w:pStyle w:val="Standard"/>
        <w:widowControl w:val="0"/>
        <w:shd w:val="clear" w:color="auto" w:fill="FFFFFF"/>
        <w:ind w:left="51"/>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2552"/>
        <w:gridCol w:w="850"/>
        <w:gridCol w:w="1276"/>
        <w:gridCol w:w="1843"/>
        <w:gridCol w:w="1984"/>
      </w:tblGrid>
      <w:tr w:rsidR="005B6499" w14:paraId="120D90D8" w14:textId="77777777" w:rsidTr="00EA060B">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A14940" w14:textId="77777777" w:rsidR="005B6499" w:rsidRDefault="005B6499" w:rsidP="005B6499">
            <w:pPr>
              <w:pStyle w:val="Standard"/>
              <w:jc w:val="center"/>
              <w:rPr>
                <w:rFonts w:ascii="Arial" w:hAnsi="Arial" w:cs="Arial"/>
              </w:rPr>
            </w:pPr>
            <w:r>
              <w:rPr>
                <w:rFonts w:ascii="Arial" w:hAnsi="Arial" w:cs="Arial"/>
              </w:rPr>
              <w:t>Št.</w:t>
            </w:r>
          </w:p>
        </w:tc>
        <w:tc>
          <w:tcPr>
            <w:tcW w:w="255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083E8C1" w14:textId="77777777" w:rsidR="005B6499" w:rsidRDefault="005B6499" w:rsidP="005B6499">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F84F90B" w14:textId="77777777" w:rsidR="005B6499" w:rsidRDefault="005B6499" w:rsidP="005B6499">
            <w:pPr>
              <w:pStyle w:val="Standard"/>
              <w:jc w:val="center"/>
              <w:rPr>
                <w:rFonts w:ascii="Arial" w:hAnsi="Arial" w:cs="Arial"/>
              </w:rPr>
            </w:pPr>
            <w:r>
              <w:rPr>
                <w:rFonts w:ascii="Arial" w:hAnsi="Arial" w:cs="Arial"/>
              </w:rPr>
              <w:t>Enota mere</w:t>
            </w:r>
          </w:p>
        </w:tc>
        <w:tc>
          <w:tcPr>
            <w:tcW w:w="127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B531F65" w14:textId="5187E32F" w:rsidR="005B6499" w:rsidRDefault="00C55F2C" w:rsidP="005B6499">
            <w:pPr>
              <w:pStyle w:val="Standard"/>
              <w:jc w:val="center"/>
              <w:rPr>
                <w:rFonts w:ascii="Arial" w:hAnsi="Arial" w:cs="Arial"/>
              </w:rPr>
            </w:pPr>
            <w:r>
              <w:rPr>
                <w:rFonts w:ascii="Arial" w:hAnsi="Arial" w:cs="Arial"/>
              </w:rPr>
              <w:t>Okvirna k</w:t>
            </w:r>
            <w:r w:rsidR="00EA060B">
              <w:rPr>
                <w:rFonts w:ascii="Arial" w:hAnsi="Arial" w:cs="Arial"/>
              </w:rPr>
              <w:t>oličina</w:t>
            </w:r>
          </w:p>
        </w:tc>
        <w:tc>
          <w:tcPr>
            <w:tcW w:w="184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EE83E09" w14:textId="7155DCD4" w:rsidR="005B6499" w:rsidRDefault="005B6499" w:rsidP="005B6499">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A098AB" w14:textId="365834E4" w:rsidR="005B6499" w:rsidRDefault="005B6499" w:rsidP="005B6499">
            <w:pPr>
              <w:pStyle w:val="Standard"/>
              <w:jc w:val="center"/>
              <w:rPr>
                <w:rFonts w:ascii="Arial" w:hAnsi="Arial" w:cs="Arial"/>
              </w:rPr>
            </w:pPr>
            <w:r>
              <w:rPr>
                <w:rFonts w:ascii="Arial" w:hAnsi="Arial" w:cs="Arial"/>
              </w:rPr>
              <w:t>Cena postavke v EUR brez DDV</w:t>
            </w:r>
          </w:p>
        </w:tc>
      </w:tr>
      <w:tr w:rsidR="005B6499" w14:paraId="6EF07D7E" w14:textId="77777777" w:rsidTr="00EA060B">
        <w:trPr>
          <w:trHeight w:val="301"/>
        </w:trPr>
        <w:tc>
          <w:tcPr>
            <w:tcW w:w="567" w:type="dxa"/>
            <w:tcBorders>
              <w:top w:val="single" w:sz="4" w:space="0" w:color="auto"/>
              <w:left w:val="single" w:sz="4" w:space="0" w:color="auto"/>
              <w:bottom w:val="single" w:sz="4" w:space="0" w:color="auto"/>
              <w:right w:val="single" w:sz="4" w:space="0" w:color="auto"/>
            </w:tcBorders>
            <w:hideMark/>
          </w:tcPr>
          <w:p w14:paraId="2D7A7534" w14:textId="77777777" w:rsidR="005B6499" w:rsidRDefault="005B6499" w:rsidP="005B6499">
            <w:pPr>
              <w:pStyle w:val="Standard"/>
              <w:rPr>
                <w:rFonts w:ascii="Arial" w:hAnsi="Arial" w:cs="Arial"/>
              </w:rPr>
            </w:pPr>
            <w:r>
              <w:rPr>
                <w:rFonts w:ascii="Arial" w:hAnsi="Arial" w:cs="Arial"/>
              </w:rPr>
              <w:t>1.</w:t>
            </w:r>
          </w:p>
        </w:tc>
        <w:tc>
          <w:tcPr>
            <w:tcW w:w="2552" w:type="dxa"/>
            <w:tcBorders>
              <w:top w:val="single" w:sz="4" w:space="0" w:color="auto"/>
              <w:left w:val="single" w:sz="4" w:space="0" w:color="auto"/>
              <w:bottom w:val="single" w:sz="4" w:space="0" w:color="auto"/>
              <w:right w:val="single" w:sz="4" w:space="0" w:color="auto"/>
            </w:tcBorders>
            <w:hideMark/>
          </w:tcPr>
          <w:p w14:paraId="67796BC8" w14:textId="487A9DAA" w:rsidR="005B6499" w:rsidRDefault="00EA060B" w:rsidP="005B6499">
            <w:pPr>
              <w:pStyle w:val="Standard"/>
              <w:jc w:val="left"/>
              <w:rPr>
                <w:rFonts w:ascii="Arial" w:hAnsi="Arial" w:cs="Arial"/>
              </w:rPr>
            </w:pPr>
            <w:r>
              <w:rPr>
                <w:rFonts w:ascii="Arial" w:hAnsi="Arial" w:cs="Arial"/>
              </w:rPr>
              <w:t>Pranje perila</w:t>
            </w:r>
          </w:p>
        </w:tc>
        <w:tc>
          <w:tcPr>
            <w:tcW w:w="850" w:type="dxa"/>
            <w:tcBorders>
              <w:top w:val="single" w:sz="4" w:space="0" w:color="auto"/>
              <w:left w:val="single" w:sz="4" w:space="0" w:color="auto"/>
              <w:bottom w:val="single" w:sz="4" w:space="0" w:color="auto"/>
              <w:right w:val="single" w:sz="4" w:space="0" w:color="auto"/>
            </w:tcBorders>
            <w:hideMark/>
          </w:tcPr>
          <w:p w14:paraId="3828B970" w14:textId="13E0F14F" w:rsidR="005B6499" w:rsidRDefault="00EA060B" w:rsidP="005B6499">
            <w:pPr>
              <w:pStyle w:val="Standard"/>
              <w:jc w:val="center"/>
              <w:rPr>
                <w:rFonts w:ascii="Arial" w:hAnsi="Arial" w:cs="Arial"/>
              </w:rPr>
            </w:pPr>
            <w:r>
              <w:rPr>
                <w:rFonts w:ascii="Arial" w:hAnsi="Arial" w:cs="Arial"/>
              </w:rPr>
              <w:t>kg</w:t>
            </w:r>
          </w:p>
        </w:tc>
        <w:tc>
          <w:tcPr>
            <w:tcW w:w="1276" w:type="dxa"/>
            <w:tcBorders>
              <w:top w:val="single" w:sz="4" w:space="0" w:color="auto"/>
              <w:left w:val="single" w:sz="4" w:space="0" w:color="auto"/>
              <w:bottom w:val="single" w:sz="4" w:space="0" w:color="auto"/>
              <w:right w:val="single" w:sz="4" w:space="0" w:color="auto"/>
            </w:tcBorders>
            <w:hideMark/>
          </w:tcPr>
          <w:p w14:paraId="0D5ED91A" w14:textId="37962543" w:rsidR="005B6499" w:rsidRDefault="005B6499" w:rsidP="005B6499">
            <w:pPr>
              <w:pStyle w:val="Standard"/>
              <w:jc w:val="center"/>
              <w:rPr>
                <w:rFonts w:ascii="Arial" w:hAnsi="Arial" w:cs="Arial"/>
              </w:rPr>
            </w:pPr>
            <w:r>
              <w:rPr>
                <w:rFonts w:ascii="Arial" w:hAnsi="Arial" w:cs="Arial"/>
              </w:rPr>
              <w:t>1</w:t>
            </w:r>
            <w:r w:rsidR="00EA060B">
              <w:rPr>
                <w:rFonts w:ascii="Arial" w:hAnsi="Arial" w:cs="Arial"/>
              </w:rPr>
              <w:t>.200.000</w:t>
            </w:r>
          </w:p>
        </w:tc>
        <w:tc>
          <w:tcPr>
            <w:tcW w:w="1843" w:type="dxa"/>
            <w:tcBorders>
              <w:top w:val="single" w:sz="4" w:space="0" w:color="auto"/>
              <w:left w:val="single" w:sz="4" w:space="0" w:color="auto"/>
              <w:bottom w:val="single" w:sz="4" w:space="0" w:color="auto"/>
              <w:right w:val="single" w:sz="4" w:space="0" w:color="auto"/>
            </w:tcBorders>
          </w:tcPr>
          <w:p w14:paraId="0ABB8501" w14:textId="77777777" w:rsidR="005B6499" w:rsidRDefault="005B6499" w:rsidP="005B649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6EA2093" w14:textId="77777777" w:rsidR="005B6499" w:rsidRDefault="005B6499" w:rsidP="005B6499">
            <w:pPr>
              <w:pStyle w:val="Standard"/>
              <w:jc w:val="right"/>
              <w:rPr>
                <w:rFonts w:ascii="Arial" w:hAnsi="Arial" w:cs="Arial"/>
              </w:rPr>
            </w:pPr>
          </w:p>
        </w:tc>
      </w:tr>
      <w:tr w:rsidR="005B6499" w:rsidRPr="00A4667D" w14:paraId="0F7D2357" w14:textId="77777777" w:rsidTr="00EA060B">
        <w:trPr>
          <w:trHeight w:val="301"/>
        </w:trPr>
        <w:tc>
          <w:tcPr>
            <w:tcW w:w="567" w:type="dxa"/>
            <w:tcBorders>
              <w:top w:val="single" w:sz="4" w:space="0" w:color="auto"/>
              <w:left w:val="single" w:sz="4" w:space="0" w:color="auto"/>
              <w:bottom w:val="single" w:sz="4" w:space="0" w:color="auto"/>
              <w:right w:val="single" w:sz="4" w:space="0" w:color="auto"/>
            </w:tcBorders>
          </w:tcPr>
          <w:p w14:paraId="1B0B3FAA" w14:textId="77777777" w:rsidR="005B6499" w:rsidRPr="00A4667D" w:rsidRDefault="005B6499" w:rsidP="005B6499">
            <w:pPr>
              <w:pStyle w:val="Standard"/>
              <w:rPr>
                <w:rFonts w:ascii="Arial" w:hAnsi="Arial" w:cs="Arial"/>
              </w:rPr>
            </w:pPr>
            <w:r w:rsidRPr="00A4667D">
              <w:rPr>
                <w:rFonts w:ascii="Arial" w:hAnsi="Arial" w:cs="Arial"/>
              </w:rPr>
              <w:t>2.</w:t>
            </w:r>
          </w:p>
        </w:tc>
        <w:tc>
          <w:tcPr>
            <w:tcW w:w="2552" w:type="dxa"/>
            <w:tcBorders>
              <w:top w:val="single" w:sz="4" w:space="0" w:color="auto"/>
              <w:left w:val="single" w:sz="4" w:space="0" w:color="auto"/>
              <w:bottom w:val="single" w:sz="4" w:space="0" w:color="auto"/>
              <w:right w:val="single" w:sz="4" w:space="0" w:color="auto"/>
            </w:tcBorders>
          </w:tcPr>
          <w:p w14:paraId="19961E06" w14:textId="1D55FE6E" w:rsidR="005B6499" w:rsidRPr="00A4667D" w:rsidRDefault="00EA060B" w:rsidP="005B6499">
            <w:pPr>
              <w:pStyle w:val="Standard"/>
              <w:jc w:val="left"/>
              <w:rPr>
                <w:rFonts w:ascii="Arial" w:hAnsi="Arial" w:cs="Arial"/>
              </w:rPr>
            </w:pPr>
            <w:r>
              <w:rPr>
                <w:rFonts w:ascii="Arial" w:hAnsi="Arial" w:cs="Arial"/>
              </w:rPr>
              <w:t>Podloga dimenzije cca. 85×90 cm</w:t>
            </w:r>
          </w:p>
        </w:tc>
        <w:tc>
          <w:tcPr>
            <w:tcW w:w="850" w:type="dxa"/>
            <w:tcBorders>
              <w:top w:val="single" w:sz="4" w:space="0" w:color="auto"/>
              <w:left w:val="single" w:sz="4" w:space="0" w:color="auto"/>
              <w:bottom w:val="single" w:sz="4" w:space="0" w:color="auto"/>
              <w:right w:val="single" w:sz="4" w:space="0" w:color="auto"/>
            </w:tcBorders>
          </w:tcPr>
          <w:p w14:paraId="2F0A87AD" w14:textId="1F2997E9" w:rsidR="005B6499" w:rsidRPr="00A4667D" w:rsidRDefault="00EA060B" w:rsidP="005B6499">
            <w:pPr>
              <w:pStyle w:val="Standard"/>
              <w:jc w:val="center"/>
              <w:rPr>
                <w:rFonts w:ascii="Arial" w:hAnsi="Arial" w:cs="Arial"/>
              </w:rPr>
            </w:pPr>
            <w:r>
              <w:rPr>
                <w:rFonts w:ascii="Arial" w:hAnsi="Arial" w:cs="Arial"/>
              </w:rPr>
              <w:t>kom</w:t>
            </w:r>
          </w:p>
        </w:tc>
        <w:tc>
          <w:tcPr>
            <w:tcW w:w="1276" w:type="dxa"/>
            <w:tcBorders>
              <w:top w:val="single" w:sz="4" w:space="0" w:color="auto"/>
              <w:left w:val="single" w:sz="4" w:space="0" w:color="auto"/>
              <w:bottom w:val="single" w:sz="4" w:space="0" w:color="auto"/>
              <w:right w:val="single" w:sz="4" w:space="0" w:color="auto"/>
            </w:tcBorders>
          </w:tcPr>
          <w:p w14:paraId="4203B3DE" w14:textId="655B64BF" w:rsidR="005B6499" w:rsidRPr="00A4667D" w:rsidRDefault="00EA060B" w:rsidP="005B6499">
            <w:pPr>
              <w:pStyle w:val="Standard"/>
              <w:jc w:val="center"/>
              <w:rPr>
                <w:rFonts w:ascii="Arial" w:hAnsi="Arial" w:cs="Arial"/>
              </w:rPr>
            </w:pPr>
            <w:r>
              <w:rPr>
                <w:rFonts w:ascii="Arial" w:hAnsi="Arial" w:cs="Arial"/>
              </w:rPr>
              <w:t>12.000</w:t>
            </w:r>
          </w:p>
        </w:tc>
        <w:tc>
          <w:tcPr>
            <w:tcW w:w="1843" w:type="dxa"/>
            <w:tcBorders>
              <w:top w:val="single" w:sz="4" w:space="0" w:color="auto"/>
              <w:left w:val="single" w:sz="4" w:space="0" w:color="auto"/>
              <w:bottom w:val="single" w:sz="4" w:space="0" w:color="auto"/>
              <w:right w:val="single" w:sz="4" w:space="0" w:color="auto"/>
            </w:tcBorders>
          </w:tcPr>
          <w:p w14:paraId="23181215" w14:textId="77777777" w:rsidR="005B6499" w:rsidRPr="00A4667D" w:rsidRDefault="005B6499" w:rsidP="005B649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D7A7F93" w14:textId="77777777" w:rsidR="005B6499" w:rsidRPr="00A4667D" w:rsidRDefault="005B6499" w:rsidP="005B6499">
            <w:pPr>
              <w:pStyle w:val="Standard"/>
              <w:jc w:val="right"/>
              <w:rPr>
                <w:rFonts w:ascii="Arial" w:hAnsi="Arial" w:cs="Arial"/>
              </w:rPr>
            </w:pPr>
          </w:p>
        </w:tc>
      </w:tr>
      <w:tr w:rsidR="00EA060B" w:rsidRPr="00A4667D" w14:paraId="3A0D394E" w14:textId="77777777" w:rsidTr="00EA060B">
        <w:trPr>
          <w:trHeight w:val="301"/>
        </w:trPr>
        <w:tc>
          <w:tcPr>
            <w:tcW w:w="567" w:type="dxa"/>
            <w:tcBorders>
              <w:top w:val="single" w:sz="4" w:space="0" w:color="auto"/>
              <w:left w:val="single" w:sz="4" w:space="0" w:color="auto"/>
              <w:bottom w:val="single" w:sz="4" w:space="0" w:color="auto"/>
              <w:right w:val="single" w:sz="4" w:space="0" w:color="auto"/>
            </w:tcBorders>
          </w:tcPr>
          <w:p w14:paraId="70B9ED07" w14:textId="285C2C25" w:rsidR="00EA060B" w:rsidRPr="00A4667D" w:rsidRDefault="00EA060B" w:rsidP="005B6499">
            <w:pPr>
              <w:pStyle w:val="Standard"/>
              <w:rPr>
                <w:rFonts w:ascii="Arial" w:hAnsi="Arial" w:cs="Arial"/>
              </w:rPr>
            </w:pPr>
            <w:r>
              <w:rPr>
                <w:rFonts w:ascii="Arial" w:hAnsi="Arial" w:cs="Arial"/>
              </w:rPr>
              <w:t>3.</w:t>
            </w:r>
          </w:p>
        </w:tc>
        <w:tc>
          <w:tcPr>
            <w:tcW w:w="2552" w:type="dxa"/>
            <w:tcBorders>
              <w:top w:val="single" w:sz="4" w:space="0" w:color="auto"/>
              <w:left w:val="single" w:sz="4" w:space="0" w:color="auto"/>
              <w:bottom w:val="single" w:sz="4" w:space="0" w:color="auto"/>
              <w:right w:val="single" w:sz="4" w:space="0" w:color="auto"/>
            </w:tcBorders>
          </w:tcPr>
          <w:p w14:paraId="27C727C5" w14:textId="519C2D95" w:rsidR="00EA060B" w:rsidRDefault="00EA060B" w:rsidP="005B6499">
            <w:pPr>
              <w:pStyle w:val="Standard"/>
              <w:jc w:val="left"/>
              <w:rPr>
                <w:rFonts w:ascii="Arial" w:hAnsi="Arial" w:cs="Arial"/>
              </w:rPr>
            </w:pPr>
            <w:r>
              <w:rPr>
                <w:rFonts w:ascii="Arial" w:hAnsi="Arial" w:cs="Arial"/>
              </w:rPr>
              <w:t>Podloga dimenzije cca. 85×150 cm</w:t>
            </w:r>
          </w:p>
        </w:tc>
        <w:tc>
          <w:tcPr>
            <w:tcW w:w="850" w:type="dxa"/>
            <w:tcBorders>
              <w:top w:val="single" w:sz="4" w:space="0" w:color="auto"/>
              <w:left w:val="single" w:sz="4" w:space="0" w:color="auto"/>
              <w:bottom w:val="single" w:sz="4" w:space="0" w:color="auto"/>
              <w:right w:val="single" w:sz="4" w:space="0" w:color="auto"/>
            </w:tcBorders>
          </w:tcPr>
          <w:p w14:paraId="1E4D7E92" w14:textId="070E8181" w:rsidR="00EA060B" w:rsidRDefault="00EA060B" w:rsidP="005B6499">
            <w:pPr>
              <w:pStyle w:val="Standard"/>
              <w:jc w:val="center"/>
              <w:rPr>
                <w:rFonts w:ascii="Arial" w:hAnsi="Arial" w:cs="Arial"/>
              </w:rPr>
            </w:pPr>
            <w:r>
              <w:rPr>
                <w:rFonts w:ascii="Arial" w:hAnsi="Arial" w:cs="Arial"/>
              </w:rPr>
              <w:t>kom</w:t>
            </w:r>
          </w:p>
        </w:tc>
        <w:tc>
          <w:tcPr>
            <w:tcW w:w="1276" w:type="dxa"/>
            <w:tcBorders>
              <w:top w:val="single" w:sz="4" w:space="0" w:color="auto"/>
              <w:left w:val="single" w:sz="4" w:space="0" w:color="auto"/>
              <w:bottom w:val="single" w:sz="4" w:space="0" w:color="auto"/>
              <w:right w:val="single" w:sz="4" w:space="0" w:color="auto"/>
            </w:tcBorders>
          </w:tcPr>
          <w:p w14:paraId="1DFD5DE4" w14:textId="528AE689" w:rsidR="00EA060B" w:rsidRDefault="00EA060B" w:rsidP="005B6499">
            <w:pPr>
              <w:pStyle w:val="Standard"/>
              <w:jc w:val="center"/>
              <w:rPr>
                <w:rFonts w:ascii="Arial" w:hAnsi="Arial" w:cs="Arial"/>
              </w:rPr>
            </w:pPr>
            <w:r>
              <w:rPr>
                <w:rFonts w:ascii="Arial" w:hAnsi="Arial" w:cs="Arial"/>
              </w:rPr>
              <w:t>7.680</w:t>
            </w:r>
          </w:p>
        </w:tc>
        <w:tc>
          <w:tcPr>
            <w:tcW w:w="1843" w:type="dxa"/>
            <w:tcBorders>
              <w:top w:val="single" w:sz="4" w:space="0" w:color="auto"/>
              <w:left w:val="single" w:sz="4" w:space="0" w:color="auto"/>
              <w:bottom w:val="single" w:sz="4" w:space="0" w:color="auto"/>
              <w:right w:val="single" w:sz="4" w:space="0" w:color="auto"/>
            </w:tcBorders>
          </w:tcPr>
          <w:p w14:paraId="1C07A5CF" w14:textId="77777777" w:rsidR="00EA060B" w:rsidRPr="00A4667D" w:rsidRDefault="00EA060B" w:rsidP="005B6499">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C70AF98" w14:textId="77777777" w:rsidR="00EA060B" w:rsidRPr="00A4667D" w:rsidRDefault="00EA060B" w:rsidP="005B6499">
            <w:pPr>
              <w:pStyle w:val="Standard"/>
              <w:jc w:val="right"/>
              <w:rPr>
                <w:rFonts w:ascii="Arial" w:hAnsi="Arial" w:cs="Arial"/>
              </w:rPr>
            </w:pPr>
          </w:p>
        </w:tc>
      </w:tr>
    </w:tbl>
    <w:p w14:paraId="2B4E6A72" w14:textId="77777777" w:rsidR="00FA6A8C" w:rsidRDefault="00FA6A8C">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F335A7" w14:paraId="5CF6ADD1" w14:textId="77777777" w:rsidTr="00E31E07">
        <w:trPr>
          <w:trHeight w:val="509"/>
        </w:trPr>
        <w:tc>
          <w:tcPr>
            <w:tcW w:w="9072" w:type="dxa"/>
            <w:gridSpan w:val="2"/>
            <w:tcBorders>
              <w:left w:val="single" w:sz="4" w:space="0" w:color="000000"/>
              <w:right w:val="single" w:sz="4" w:space="0" w:color="000000"/>
            </w:tcBorders>
            <w:shd w:val="clear" w:color="auto" w:fill="FFFFFF"/>
            <w:vAlign w:val="center"/>
          </w:tcPr>
          <w:p w14:paraId="7A56548D" w14:textId="0123C073" w:rsidR="00F335A7" w:rsidRDefault="00E31E07" w:rsidP="00E31E07">
            <w:pPr>
              <w:pStyle w:val="Standard"/>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rPr>
            </w:pPr>
            <w:r>
              <w:rPr>
                <w:rFonts w:ascii="Arial" w:hAnsi="Arial" w:cs="Arial"/>
                <w:shd w:val="clear" w:color="auto" w:fill="C5E0B3"/>
              </w:rPr>
              <w:t>Skupna ponudbena cena</w:t>
            </w:r>
            <w:r w:rsidR="005B6499">
              <w:rPr>
                <w:rFonts w:ascii="Arial" w:hAnsi="Arial" w:cs="Arial"/>
                <w:shd w:val="clear" w:color="auto" w:fill="C5E0B3"/>
              </w:rPr>
              <w:t xml:space="preserve"> (seštevek zgornjih postavk)</w:t>
            </w:r>
          </w:p>
        </w:tc>
      </w:tr>
      <w:tr w:rsidR="00F335A7" w14:paraId="2CBC1F7B" w14:textId="77777777" w:rsidTr="00E31E07">
        <w:trPr>
          <w:trHeight w:val="509"/>
        </w:trPr>
        <w:tc>
          <w:tcPr>
            <w:tcW w:w="4252" w:type="dxa"/>
            <w:tcBorders>
              <w:left w:val="single" w:sz="6" w:space="0" w:color="00000A"/>
              <w:bottom w:val="single" w:sz="6" w:space="0" w:color="00000A"/>
              <w:right w:val="single" w:sz="6" w:space="0" w:color="00000A"/>
            </w:tcBorders>
            <w:shd w:val="clear" w:color="auto" w:fill="FFFFFF"/>
            <w:vAlign w:val="center"/>
          </w:tcPr>
          <w:p w14:paraId="7E7709DB" w14:textId="77777777" w:rsidR="00F335A7" w:rsidRDefault="006074F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37C21C15"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1C05B481" w14:textId="77777777" w:rsidTr="00E31E07">
        <w:trPr>
          <w:trHeight w:val="509"/>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81080F5" w14:textId="77777777" w:rsidR="00F335A7" w:rsidRDefault="006074FD">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______%</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C301796"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35E4AE41" w14:textId="77777777" w:rsidTr="00E31E07">
        <w:trPr>
          <w:trHeight w:val="509"/>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1EA78A1" w14:textId="77777777"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B228212"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AB39D2A" w14:textId="77777777" w:rsidR="00E31E07" w:rsidRDefault="00E31E07">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76F37608" w14:textId="670BAA4A" w:rsidR="00E31E07" w:rsidRDefault="006074FD" w:rsidP="00EA060B">
      <w:pPr>
        <w:pStyle w:val="Standard"/>
        <w:widowControl w:val="0"/>
        <w:shd w:val="clear" w:color="auto" w:fill="FFFFFF"/>
        <w:tabs>
          <w:tab w:val="left" w:leader="underscore" w:pos="5280"/>
          <w:tab w:val="left" w:leader="underscore" w:pos="5962"/>
        </w:tabs>
        <w:rPr>
          <w:rFonts w:ascii="Arial" w:hAnsi="Arial" w:cs="Arial"/>
          <w:color w:val="000000" w:themeColor="text1"/>
          <w:kern w:val="3"/>
          <w:lang w:eastAsia="sl-SI"/>
        </w:rPr>
      </w:pPr>
      <w:r>
        <w:rPr>
          <w:rFonts w:ascii="Arial" w:hAnsi="Arial" w:cs="Arial"/>
          <w:bCs/>
          <w:color w:val="000000" w:themeColor="text1"/>
        </w:rPr>
        <w:t xml:space="preserve">Z oddajo ponudbe potrjujemo, da bomo naročilo izpolnili na način in pod pogoji, kot so navedeni v razpisni dokumentaciji, vključno s </w:t>
      </w:r>
      <w:r w:rsidR="005B6499">
        <w:rPr>
          <w:rFonts w:ascii="Arial" w:hAnsi="Arial" w:cs="Arial"/>
          <w:bCs/>
          <w:color w:val="000000" w:themeColor="text1"/>
        </w:rPr>
        <w:t>Specifikacijami</w:t>
      </w:r>
      <w:r w:rsidR="001E6595">
        <w:rPr>
          <w:rFonts w:ascii="Arial" w:hAnsi="Arial" w:cs="Arial"/>
          <w:bCs/>
          <w:color w:val="000000" w:themeColor="text1"/>
        </w:rPr>
        <w:t xml:space="preserve"> in</w:t>
      </w:r>
      <w:r>
        <w:rPr>
          <w:rFonts w:ascii="Arial" w:hAnsi="Arial" w:cs="Arial"/>
          <w:bCs/>
          <w:color w:val="000000" w:themeColor="text1"/>
        </w:rPr>
        <w:t xml:space="preserve"> </w:t>
      </w:r>
      <w:r w:rsidR="00443F05">
        <w:rPr>
          <w:rFonts w:ascii="Arial" w:hAnsi="Arial" w:cs="Arial"/>
          <w:bCs/>
          <w:color w:val="000000" w:themeColor="text1"/>
        </w:rPr>
        <w:t>Pogodbo</w:t>
      </w:r>
      <w:r>
        <w:rPr>
          <w:rFonts w:ascii="Arial" w:hAnsi="Arial" w:cs="Arial"/>
          <w:bCs/>
          <w:color w:val="000000" w:themeColor="text1"/>
        </w:rPr>
        <w:t>.</w:t>
      </w:r>
      <w:r w:rsidR="00EA060B">
        <w:rPr>
          <w:rFonts w:ascii="Arial" w:hAnsi="Arial" w:cs="Arial"/>
          <w:bCs/>
          <w:color w:val="000000" w:themeColor="text1"/>
        </w:rPr>
        <w:t xml:space="preserve"> </w:t>
      </w:r>
      <w:r w:rsidR="005B6499">
        <w:rPr>
          <w:rFonts w:ascii="Arial" w:hAnsi="Arial" w:cs="Arial"/>
          <w:bCs/>
          <w:color w:val="000000" w:themeColor="text1"/>
          <w:lang w:eastAsia="en-US"/>
        </w:rPr>
        <w:t>Izjavljamo, da</w:t>
      </w:r>
      <w:r w:rsidR="00BF2BE9" w:rsidRPr="006F0AF2">
        <w:rPr>
          <w:rFonts w:ascii="Arial" w:hAnsi="Arial" w:cs="Arial"/>
          <w:bCs/>
          <w:color w:val="000000" w:themeColor="text1"/>
          <w:lang w:eastAsia="en-US"/>
        </w:rPr>
        <w:t xml:space="preserve"> ima</w:t>
      </w:r>
      <w:r w:rsidR="005B6499">
        <w:rPr>
          <w:rFonts w:ascii="Arial" w:hAnsi="Arial" w:cs="Arial"/>
          <w:bCs/>
          <w:color w:val="000000" w:themeColor="text1"/>
          <w:lang w:eastAsia="en-US"/>
        </w:rPr>
        <w:t>mo</w:t>
      </w:r>
      <w:r w:rsidR="00BF2BE9" w:rsidRPr="006F0AF2">
        <w:rPr>
          <w:rFonts w:ascii="Arial" w:hAnsi="Arial" w:cs="Arial"/>
          <w:bCs/>
          <w:color w:val="000000" w:themeColor="text1"/>
          <w:lang w:eastAsia="en-US"/>
        </w:rPr>
        <w:t xml:space="preserve"> </w:t>
      </w:r>
      <w:r w:rsidR="00BF2BE9">
        <w:rPr>
          <w:rFonts w:ascii="Arial" w:hAnsi="Arial" w:cs="Arial"/>
          <w:bCs/>
          <w:color w:val="000000" w:themeColor="text1"/>
          <w:lang w:eastAsia="en-US"/>
        </w:rPr>
        <w:t xml:space="preserve">zagotovljene </w:t>
      </w:r>
      <w:r w:rsidR="00BF2BE9" w:rsidRPr="006F0AF2">
        <w:rPr>
          <w:rFonts w:ascii="Arial" w:hAnsi="Arial" w:cs="Arial"/>
          <w:bCs/>
          <w:color w:val="000000" w:themeColor="text1"/>
          <w:lang w:eastAsia="en-US"/>
        </w:rPr>
        <w:t xml:space="preserve">dovolj velike rezervne kapacitete na drugi lokaciji ali </w:t>
      </w:r>
      <w:r w:rsidR="00BF2BE9">
        <w:rPr>
          <w:rFonts w:ascii="Arial" w:hAnsi="Arial" w:cs="Arial"/>
          <w:bCs/>
          <w:color w:val="000000" w:themeColor="text1"/>
          <w:lang w:eastAsia="en-US"/>
        </w:rPr>
        <w:t xml:space="preserve">sklenjeno </w:t>
      </w:r>
      <w:r w:rsidR="00BF2BE9" w:rsidRPr="006F0AF2">
        <w:rPr>
          <w:rFonts w:ascii="Arial" w:hAnsi="Arial" w:cs="Arial"/>
          <w:bCs/>
          <w:color w:val="000000" w:themeColor="text1"/>
          <w:lang w:eastAsia="en-US"/>
        </w:rPr>
        <w:t xml:space="preserve">pogodbo s podizvajalcem za primer višje sile, prav tako </w:t>
      </w:r>
      <w:r w:rsidR="005B6499">
        <w:rPr>
          <w:rFonts w:ascii="Arial" w:hAnsi="Arial" w:cs="Arial"/>
          <w:bCs/>
          <w:color w:val="000000" w:themeColor="text1"/>
          <w:lang w:eastAsia="en-US"/>
        </w:rPr>
        <w:t xml:space="preserve">imamo </w:t>
      </w:r>
      <w:r w:rsidR="005B6499">
        <w:rPr>
          <w:rFonts w:ascii="Arial" w:hAnsi="Arial" w:cs="Arial"/>
          <w:color w:val="000000" w:themeColor="text1"/>
          <w:kern w:val="3"/>
          <w:lang w:eastAsia="sl-SI"/>
        </w:rPr>
        <w:t>zagotovljene</w:t>
      </w:r>
      <w:r w:rsidR="00BF2BE9" w:rsidRPr="006F0AF2">
        <w:rPr>
          <w:rFonts w:ascii="Arial" w:hAnsi="Arial" w:cs="Arial"/>
          <w:color w:val="000000" w:themeColor="text1"/>
          <w:kern w:val="3"/>
          <w:lang w:eastAsia="sl-SI"/>
        </w:rPr>
        <w:t xml:space="preserve"> </w:t>
      </w:r>
      <w:r w:rsidR="00BF2BE9">
        <w:rPr>
          <w:rFonts w:ascii="Arial" w:hAnsi="Arial" w:cs="Arial"/>
          <w:color w:val="000000" w:themeColor="text1"/>
          <w:kern w:val="3"/>
          <w:lang w:eastAsia="sl-SI"/>
        </w:rPr>
        <w:t>rezervne kapacitete</w:t>
      </w:r>
      <w:r w:rsidR="00BF2BE9" w:rsidRPr="006F0AF2">
        <w:rPr>
          <w:rFonts w:ascii="Arial" w:hAnsi="Arial" w:cs="Arial"/>
          <w:color w:val="000000" w:themeColor="text1"/>
          <w:kern w:val="3"/>
          <w:lang w:eastAsia="sl-SI"/>
        </w:rPr>
        <w:t xml:space="preserve"> na drugi lokaciji</w:t>
      </w:r>
      <w:r w:rsidR="00BF2BE9">
        <w:rPr>
          <w:rFonts w:ascii="Arial" w:hAnsi="Arial" w:cs="Arial"/>
          <w:color w:val="000000" w:themeColor="text1"/>
          <w:kern w:val="3"/>
          <w:lang w:eastAsia="sl-SI"/>
        </w:rPr>
        <w:t>,</w:t>
      </w:r>
      <w:r w:rsidR="00BF2BE9" w:rsidRPr="006F0AF2">
        <w:rPr>
          <w:rFonts w:ascii="Arial" w:hAnsi="Arial" w:cs="Arial"/>
          <w:color w:val="000000" w:themeColor="text1"/>
          <w:kern w:val="3"/>
          <w:lang w:eastAsia="sl-SI"/>
        </w:rPr>
        <w:t xml:space="preserve"> v kolikor bo tekom izvajanja javnega naročila iz kakršnegakoli razloga prišlo do situacije</w:t>
      </w:r>
      <w:r w:rsidR="00BF2BE9">
        <w:rPr>
          <w:rFonts w:ascii="Arial" w:hAnsi="Arial" w:cs="Arial"/>
          <w:color w:val="000000" w:themeColor="text1"/>
          <w:kern w:val="3"/>
          <w:lang w:eastAsia="sl-SI"/>
        </w:rPr>
        <w:t>,</w:t>
      </w:r>
      <w:r w:rsidR="00BF2BE9" w:rsidRPr="006F0AF2">
        <w:rPr>
          <w:rFonts w:ascii="Arial" w:hAnsi="Arial" w:cs="Arial"/>
          <w:color w:val="000000" w:themeColor="text1"/>
          <w:kern w:val="3"/>
          <w:lang w:eastAsia="sl-SI"/>
        </w:rPr>
        <w:t xml:space="preserve"> da bo opravljanje storitev na osnovni lokaciji onemogočeno.</w:t>
      </w:r>
      <w:r w:rsidR="005B6499">
        <w:rPr>
          <w:rFonts w:ascii="Arial" w:hAnsi="Arial" w:cs="Arial"/>
          <w:color w:val="000000" w:themeColor="text1"/>
          <w:kern w:val="3"/>
          <w:lang w:eastAsia="sl-SI"/>
        </w:rPr>
        <w:t xml:space="preserve"> Zagotovljene imamo naslednje rezervne kapacitete (</w:t>
      </w:r>
      <w:r w:rsidR="005B6499" w:rsidRPr="005B6499">
        <w:rPr>
          <w:rFonts w:ascii="Arial" w:hAnsi="Arial" w:cs="Arial"/>
          <w:color w:val="000000" w:themeColor="text1"/>
          <w:kern w:val="3"/>
          <w:u w:val="single"/>
          <w:lang w:eastAsia="sl-SI"/>
        </w:rPr>
        <w:t>navesti naslov reze</w:t>
      </w:r>
      <w:r w:rsidR="00DC6BF5">
        <w:rPr>
          <w:rFonts w:ascii="Arial" w:hAnsi="Arial" w:cs="Arial"/>
          <w:color w:val="000000" w:themeColor="text1"/>
          <w:kern w:val="3"/>
          <w:u w:val="single"/>
          <w:lang w:eastAsia="sl-SI"/>
        </w:rPr>
        <w:t>rvnih kapacitet in gospodarski subjekt</w:t>
      </w:r>
      <w:r w:rsidR="005B6499" w:rsidRPr="005B6499">
        <w:rPr>
          <w:rFonts w:ascii="Arial" w:hAnsi="Arial" w:cs="Arial"/>
          <w:color w:val="000000" w:themeColor="text1"/>
          <w:kern w:val="3"/>
          <w:u w:val="single"/>
          <w:lang w:eastAsia="sl-SI"/>
        </w:rPr>
        <w:t xml:space="preserve">, ki primarno posluje na navedeni lokaciji – v primeru, </w:t>
      </w:r>
      <w:r w:rsidR="00DC6BF5">
        <w:rPr>
          <w:rFonts w:ascii="Arial" w:hAnsi="Arial" w:cs="Arial"/>
          <w:color w:val="000000" w:themeColor="text1"/>
          <w:kern w:val="3"/>
          <w:u w:val="single"/>
          <w:lang w:eastAsia="sl-SI"/>
        </w:rPr>
        <w:t>da to ni ponudnik oziroma so-ponudnik, mora biti ta</w:t>
      </w:r>
      <w:r w:rsidR="005B6499" w:rsidRPr="005B6499">
        <w:rPr>
          <w:rFonts w:ascii="Arial" w:hAnsi="Arial" w:cs="Arial"/>
          <w:color w:val="000000" w:themeColor="text1"/>
          <w:kern w:val="3"/>
          <w:u w:val="single"/>
          <w:lang w:eastAsia="sl-SI"/>
        </w:rPr>
        <w:t xml:space="preserve"> gospodarski subjekt imenovan za podizvajalca</w:t>
      </w:r>
      <w:r w:rsidR="005B6499">
        <w:rPr>
          <w:rFonts w:ascii="Arial" w:hAnsi="Arial" w:cs="Arial"/>
          <w:color w:val="000000" w:themeColor="text1"/>
          <w:kern w:val="3"/>
          <w:lang w:eastAsia="sl-SI"/>
        </w:rPr>
        <w:t>):</w:t>
      </w:r>
    </w:p>
    <w:p w14:paraId="7C951313" w14:textId="77777777" w:rsidR="00EA060B" w:rsidRDefault="00EA060B">
      <w:pPr>
        <w:pStyle w:val="Standard"/>
        <w:widowControl w:val="0"/>
        <w:rPr>
          <w:rFonts w:ascii="Arial" w:hAnsi="Arial" w:cs="Arial"/>
          <w:color w:val="000000" w:themeColor="text1"/>
          <w:kern w:val="3"/>
          <w:lang w:eastAsia="sl-SI"/>
        </w:rPr>
      </w:pPr>
    </w:p>
    <w:p w14:paraId="280B570F" w14:textId="77777777" w:rsidR="005B6499" w:rsidRDefault="005B6499">
      <w:pPr>
        <w:pStyle w:val="Standard"/>
        <w:widowControl w:val="0"/>
        <w:rPr>
          <w:rFonts w:ascii="Arial" w:hAnsi="Arial" w:cs="Arial"/>
          <w:color w:val="000000" w:themeColor="text1"/>
          <w:kern w:val="3"/>
          <w:lang w:eastAsia="sl-SI"/>
        </w:rPr>
      </w:pPr>
      <w:r>
        <w:rPr>
          <w:rFonts w:ascii="Arial" w:hAnsi="Arial" w:cs="Arial"/>
          <w:color w:val="000000" w:themeColor="text1"/>
          <w:kern w:val="3"/>
          <w:lang w:eastAsia="sl-SI"/>
        </w:rPr>
        <w:t>__________________________________________________________________________</w:t>
      </w:r>
    </w:p>
    <w:p w14:paraId="3880D433" w14:textId="77777777" w:rsidR="005B6499" w:rsidRDefault="005B6499">
      <w:pPr>
        <w:pStyle w:val="Standard"/>
        <w:widowControl w:val="0"/>
        <w:rPr>
          <w:rFonts w:ascii="Arial" w:hAnsi="Arial" w:cs="Arial"/>
          <w:color w:val="000000" w:themeColor="text1"/>
          <w:kern w:val="3"/>
          <w:lang w:eastAsia="sl-SI"/>
        </w:rPr>
      </w:pPr>
    </w:p>
    <w:p w14:paraId="75C92BD2" w14:textId="3454E819" w:rsidR="005B6499" w:rsidRDefault="005B6499">
      <w:pPr>
        <w:pStyle w:val="Standard"/>
        <w:widowControl w:val="0"/>
        <w:rPr>
          <w:rFonts w:ascii="Arial" w:hAnsi="Arial" w:cs="Arial"/>
          <w:color w:val="000000" w:themeColor="text1"/>
          <w:kern w:val="3"/>
          <w:lang w:eastAsia="sl-SI"/>
        </w:rPr>
      </w:pPr>
      <w:r>
        <w:rPr>
          <w:rFonts w:ascii="Arial" w:hAnsi="Arial" w:cs="Arial"/>
          <w:color w:val="000000" w:themeColor="text1"/>
          <w:kern w:val="3"/>
          <w:lang w:eastAsia="sl-SI"/>
        </w:rPr>
        <w:t>__________________________________________________________________________</w:t>
      </w:r>
    </w:p>
    <w:p w14:paraId="30954B84" w14:textId="77777777" w:rsidR="00E31E07" w:rsidRDefault="00E31E07">
      <w:pPr>
        <w:pStyle w:val="Standard"/>
        <w:widowControl w:val="0"/>
        <w:rPr>
          <w:rFonts w:ascii="Arial" w:eastAsia="Times New Roman" w:hAnsi="Arial" w:cs="Arial"/>
          <w:color w:val="000000" w:themeColor="text1"/>
          <w:lang w:eastAsia="sl-SI"/>
        </w:rPr>
      </w:pPr>
    </w:p>
    <w:p w14:paraId="6A3C6612" w14:textId="2646B168" w:rsidR="00F335A7" w:rsidRDefault="006074FD">
      <w:pPr>
        <w:pStyle w:val="Standard"/>
        <w:widowControl w:val="0"/>
        <w:rPr>
          <w:rFonts w:ascii="Arial" w:eastAsia="Times New Roman" w:hAnsi="Arial" w:cs="Arial"/>
          <w:lang w:eastAsia="sl-SI"/>
        </w:rPr>
      </w:pPr>
      <w:r>
        <w:rPr>
          <w:rFonts w:ascii="Arial" w:eastAsia="Times New Roman" w:hAnsi="Arial" w:cs="Arial"/>
          <w:lang w:eastAsia="sl-SI"/>
        </w:rPr>
        <w:t>Datum: _________________</w:t>
      </w:r>
      <w:r w:rsidR="00E31E07">
        <w:rPr>
          <w:rFonts w:ascii="Arial" w:eastAsia="Times New Roman" w:hAnsi="Arial" w:cs="Arial"/>
          <w:lang w:eastAsia="sl-SI"/>
        </w:rPr>
        <w:t xml:space="preserve">____                           </w:t>
      </w:r>
      <w:r>
        <w:rPr>
          <w:rFonts w:ascii="Arial" w:eastAsia="Times New Roman" w:hAnsi="Arial" w:cs="Arial"/>
          <w:lang w:eastAsia="sl-SI"/>
        </w:rPr>
        <w:t>Žig in podpis odgovorne osebe:</w:t>
      </w:r>
    </w:p>
    <w:p w14:paraId="21508EAC" w14:textId="77777777" w:rsidR="00EA060B" w:rsidRDefault="00EA060B">
      <w:pPr>
        <w:pStyle w:val="Standard"/>
        <w:widowControl w:val="0"/>
        <w:rPr>
          <w:rFonts w:ascii="Arial" w:hAnsi="Arial" w:cs="Arial"/>
        </w:rPr>
      </w:pPr>
    </w:p>
    <w:p w14:paraId="53D54E53" w14:textId="2A7E2996" w:rsidR="005B6499" w:rsidRDefault="006074FD" w:rsidP="00EA060B">
      <w:pPr>
        <w:pStyle w:val="Standard"/>
        <w:rPr>
          <w:rFonts w:ascii="Arial" w:eastAsia="Times New Roman" w:hAnsi="Arial" w:cs="Arial"/>
          <w:i/>
          <w:lang w:eastAsia="sl-SI"/>
        </w:rPr>
      </w:pPr>
      <w:bookmarkStart w:id="43" w:name="_Toc456003421"/>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r w:rsidR="005B6499">
        <w:rPr>
          <w:rFonts w:ascii="Arial" w:eastAsia="Times New Roman" w:hAnsi="Arial" w:cs="Arial"/>
          <w:i/>
          <w:lang w:eastAsia="sl-SI"/>
        </w:rPr>
        <w:br w:type="page"/>
      </w:r>
    </w:p>
    <w:p w14:paraId="71F8A74C" w14:textId="77777777" w:rsidR="00BE16E4" w:rsidRPr="003075EF" w:rsidRDefault="00BE16E4" w:rsidP="00BE16E4">
      <w:pPr>
        <w:pStyle w:val="Naslov1"/>
        <w:pBdr>
          <w:top w:val="single" w:sz="4" w:space="1" w:color="auto"/>
          <w:left w:val="single" w:sz="4" w:space="4" w:color="auto"/>
          <w:bottom w:val="single" w:sz="4" w:space="1" w:color="auto"/>
          <w:right w:val="single" w:sz="4" w:space="4" w:color="auto"/>
        </w:pBdr>
        <w:shd w:val="clear" w:color="auto" w:fill="C5E0B3" w:themeFill="accent6" w:themeFillTint="66"/>
        <w:ind w:left="0" w:firstLine="0"/>
        <w:jc w:val="center"/>
        <w:rPr>
          <w:rFonts w:ascii="Arial" w:hAnsi="Arial" w:cs="Arial"/>
          <w:sz w:val="26"/>
          <w:szCs w:val="26"/>
          <w:u w:val="none"/>
        </w:rPr>
      </w:pPr>
      <w:bookmarkStart w:id="44" w:name="_Toc98538770"/>
      <w:bookmarkStart w:id="45" w:name="_Toc174480427"/>
      <w:bookmarkStart w:id="46" w:name="_Toc179274944"/>
      <w:r w:rsidRPr="00267C6F">
        <w:rPr>
          <w:rFonts w:ascii="Arial" w:hAnsi="Arial" w:cs="Arial"/>
          <w:sz w:val="26"/>
          <w:szCs w:val="26"/>
          <w:u w:val="none"/>
        </w:rPr>
        <w:lastRenderedPageBreak/>
        <w:t>REFERENČNO POTRDILO</w:t>
      </w:r>
      <w:bookmarkEnd w:id="44"/>
      <w:bookmarkEnd w:id="45"/>
      <w:bookmarkEnd w:id="46"/>
    </w:p>
    <w:p w14:paraId="6B370751" w14:textId="77777777" w:rsidR="00BE16E4" w:rsidRPr="003075EF" w:rsidRDefault="00BE16E4" w:rsidP="00BE16E4">
      <w:pPr>
        <w:spacing w:after="0" w:line="276" w:lineRule="auto"/>
        <w:rPr>
          <w:rFonts w:ascii="Arial" w:eastAsia="Times New Roman" w:hAnsi="Arial" w:cs="Arial"/>
          <w:b/>
          <w:color w:val="000000"/>
          <w:lang w:eastAsia="sl-SI"/>
        </w:rPr>
      </w:pPr>
    </w:p>
    <w:p w14:paraId="3920A03E" w14:textId="77777777" w:rsidR="00BE16E4" w:rsidRPr="003075EF" w:rsidRDefault="00BE16E4" w:rsidP="00BE16E4">
      <w:pPr>
        <w:spacing w:after="0" w:line="276" w:lineRule="auto"/>
        <w:rPr>
          <w:rFonts w:ascii="Arial" w:eastAsia="Times New Roman" w:hAnsi="Arial" w:cs="Arial"/>
          <w:b/>
          <w:color w:val="000000"/>
          <w:lang w:eastAsia="sl-SI"/>
        </w:rPr>
      </w:pPr>
    </w:p>
    <w:p w14:paraId="33B04111" w14:textId="77777777" w:rsidR="00BE16E4" w:rsidRPr="003075EF" w:rsidRDefault="00BE16E4" w:rsidP="00BE16E4">
      <w:pPr>
        <w:pStyle w:val="Standard"/>
        <w:rPr>
          <w:rFonts w:ascii="Arial" w:hAnsi="Arial" w:cs="Arial"/>
        </w:rPr>
      </w:pPr>
      <w:r w:rsidRPr="003075EF">
        <w:rPr>
          <w:rFonts w:ascii="Arial" w:eastAsia="Times New Roman" w:hAnsi="Arial" w:cs="Arial"/>
          <w:lang w:eastAsia="sl-SI"/>
        </w:rPr>
        <w:t>Referenčni naročnik:</w:t>
      </w:r>
      <w:r>
        <w:rPr>
          <w:rFonts w:ascii="Arial" w:hAnsi="Arial" w:cs="Arial"/>
        </w:rPr>
        <w:t xml:space="preserve"> ___________________</w:t>
      </w:r>
      <w:r w:rsidRPr="003075EF">
        <w:rPr>
          <w:rFonts w:ascii="Arial" w:hAnsi="Arial" w:cs="Arial"/>
        </w:rPr>
        <w:t>______________________________________</w:t>
      </w:r>
    </w:p>
    <w:p w14:paraId="0BBCFB27" w14:textId="77777777" w:rsidR="00BE16E4" w:rsidRPr="003075EF" w:rsidRDefault="00BE16E4" w:rsidP="00BE16E4">
      <w:pPr>
        <w:pStyle w:val="Standard"/>
        <w:rPr>
          <w:rFonts w:ascii="Arial" w:hAnsi="Arial" w:cs="Arial"/>
        </w:rPr>
      </w:pPr>
    </w:p>
    <w:p w14:paraId="6BFBAFB4" w14:textId="77777777" w:rsidR="00BE16E4" w:rsidRDefault="00BE16E4" w:rsidP="00BE16E4">
      <w:pPr>
        <w:pStyle w:val="Standard"/>
        <w:rPr>
          <w:rFonts w:ascii="Arial" w:hAnsi="Arial" w:cs="Arial"/>
        </w:rPr>
      </w:pPr>
      <w:r w:rsidRPr="003075EF">
        <w:rPr>
          <w:rFonts w:ascii="Arial" w:hAnsi="Arial" w:cs="Arial"/>
        </w:rPr>
        <w:t>__________________________________________________</w:t>
      </w:r>
      <w:r>
        <w:rPr>
          <w:rFonts w:ascii="Arial" w:hAnsi="Arial" w:cs="Arial"/>
        </w:rPr>
        <w:t>________________________</w:t>
      </w:r>
    </w:p>
    <w:p w14:paraId="3190707F" w14:textId="77777777" w:rsidR="00BE16E4" w:rsidRPr="003075EF" w:rsidRDefault="00BE16E4" w:rsidP="00BE16E4">
      <w:pPr>
        <w:pStyle w:val="Standard"/>
        <w:rPr>
          <w:rFonts w:ascii="Arial" w:hAnsi="Arial" w:cs="Arial"/>
        </w:rPr>
      </w:pPr>
    </w:p>
    <w:p w14:paraId="0D388564" w14:textId="77777777" w:rsidR="00BE16E4" w:rsidRPr="003075EF" w:rsidRDefault="00BE16E4" w:rsidP="00BE16E4">
      <w:pPr>
        <w:pStyle w:val="Standard"/>
        <w:widowControl w:val="0"/>
        <w:rPr>
          <w:rFonts w:ascii="Arial" w:hAnsi="Arial" w:cs="Arial"/>
        </w:rPr>
      </w:pPr>
      <w:r w:rsidRPr="003075EF">
        <w:rPr>
          <w:rFonts w:ascii="Arial" w:hAnsi="Arial" w:cs="Arial"/>
        </w:rPr>
        <w:t xml:space="preserve">daje to referenčno potrdilo o dobro opravljenem delu, s katerim izjavlja, da je spodaj navedeni gospodarski subjekt uspešno (to je časovno, količinsko in </w:t>
      </w:r>
      <w:r>
        <w:rPr>
          <w:rFonts w:ascii="Arial" w:hAnsi="Arial" w:cs="Arial"/>
        </w:rPr>
        <w:t>kakovostno v skladu z naročilom oziroma</w:t>
      </w:r>
      <w:r w:rsidRPr="003075EF">
        <w:rPr>
          <w:rFonts w:ascii="Arial" w:hAnsi="Arial" w:cs="Arial"/>
        </w:rPr>
        <w:t xml:space="preserve"> pogodbo in veljavnimi predpisi) izvedel spodaj navedeni posel.</w:t>
      </w:r>
    </w:p>
    <w:p w14:paraId="4C620B38" w14:textId="77777777" w:rsidR="00BE16E4" w:rsidRPr="003075EF" w:rsidRDefault="00BE16E4" w:rsidP="00BE16E4">
      <w:pPr>
        <w:pStyle w:val="Standard"/>
        <w:widowControl w:val="0"/>
        <w:rPr>
          <w:rFonts w:ascii="Arial" w:hAnsi="Arial" w:cs="Arial"/>
        </w:rPr>
      </w:pPr>
    </w:p>
    <w:p w14:paraId="68553E88" w14:textId="77777777" w:rsidR="00BE16E4" w:rsidRPr="003075EF" w:rsidRDefault="00BE16E4" w:rsidP="00BE16E4">
      <w:pPr>
        <w:pStyle w:val="Standard"/>
        <w:widowControl w:val="0"/>
        <w:rPr>
          <w:rFonts w:ascii="Arial" w:hAnsi="Arial" w:cs="Arial"/>
        </w:rPr>
      </w:pPr>
      <w:r w:rsidRPr="003075EF">
        <w:rPr>
          <w:rFonts w:ascii="Arial" w:hAnsi="Arial" w:cs="Arial"/>
        </w:rPr>
        <w:t>Gospodarski subjekt, ki je izvedel referenčni p</w:t>
      </w:r>
      <w:r>
        <w:rPr>
          <w:rFonts w:ascii="Arial" w:hAnsi="Arial" w:cs="Arial"/>
        </w:rPr>
        <w:t>osel: __________________</w:t>
      </w:r>
      <w:r w:rsidRPr="003075EF">
        <w:rPr>
          <w:rFonts w:ascii="Arial" w:hAnsi="Arial" w:cs="Arial"/>
        </w:rPr>
        <w:t>_______________</w:t>
      </w:r>
    </w:p>
    <w:p w14:paraId="294CC36B" w14:textId="77777777" w:rsidR="00BE16E4" w:rsidRPr="003075EF" w:rsidRDefault="00BE16E4" w:rsidP="00BE16E4">
      <w:pPr>
        <w:pStyle w:val="Standard"/>
        <w:widowControl w:val="0"/>
        <w:rPr>
          <w:rFonts w:ascii="Arial" w:hAnsi="Arial" w:cs="Arial"/>
        </w:rPr>
      </w:pPr>
    </w:p>
    <w:p w14:paraId="00F1BBD0" w14:textId="77777777" w:rsidR="00BE16E4" w:rsidRPr="003075EF" w:rsidRDefault="00BE16E4" w:rsidP="00BE16E4">
      <w:pPr>
        <w:pStyle w:val="Standard"/>
        <w:widowControl w:val="0"/>
        <w:rPr>
          <w:rFonts w:ascii="Arial" w:hAnsi="Arial" w:cs="Arial"/>
        </w:rPr>
      </w:pPr>
      <w:r w:rsidRPr="003075EF">
        <w:rPr>
          <w:rFonts w:ascii="Arial" w:hAnsi="Arial" w:cs="Arial"/>
        </w:rPr>
        <w:t>__________________________________________________</w:t>
      </w:r>
      <w:r>
        <w:rPr>
          <w:rFonts w:ascii="Arial" w:hAnsi="Arial" w:cs="Arial"/>
        </w:rPr>
        <w:t>_______________________</w:t>
      </w:r>
      <w:r w:rsidRPr="003075EF">
        <w:rPr>
          <w:rFonts w:ascii="Arial" w:hAnsi="Arial" w:cs="Arial"/>
        </w:rPr>
        <w:t>.</w:t>
      </w:r>
    </w:p>
    <w:p w14:paraId="54BEC92B" w14:textId="77777777" w:rsidR="00BE16E4" w:rsidRPr="003075EF" w:rsidRDefault="00BE16E4" w:rsidP="00BE16E4">
      <w:pPr>
        <w:pStyle w:val="Standard"/>
        <w:widowControl w:val="0"/>
        <w:rPr>
          <w:rFonts w:ascii="Arial" w:hAnsi="Arial" w:cs="Arial"/>
        </w:rPr>
      </w:pPr>
    </w:p>
    <w:p w14:paraId="36384FB7" w14:textId="77777777" w:rsidR="00BE16E4" w:rsidRPr="003075EF" w:rsidRDefault="00BE16E4" w:rsidP="00BE16E4">
      <w:pPr>
        <w:pStyle w:val="Standard"/>
        <w:widowControl w:val="0"/>
        <w:rPr>
          <w:rFonts w:ascii="Arial" w:hAnsi="Arial" w:cs="Arial"/>
        </w:rPr>
      </w:pPr>
    </w:p>
    <w:p w14:paraId="2956DD4C" w14:textId="3ED0E0C0" w:rsidR="00BE16E4" w:rsidRPr="003075EF" w:rsidRDefault="00BE16E4" w:rsidP="00BE16E4">
      <w:pPr>
        <w:pStyle w:val="Standard"/>
        <w:widowControl w:val="0"/>
        <w:rPr>
          <w:rFonts w:ascii="Arial" w:hAnsi="Arial" w:cs="Arial"/>
        </w:rPr>
      </w:pPr>
      <w:r>
        <w:rPr>
          <w:rFonts w:ascii="Arial" w:hAnsi="Arial" w:cs="Arial"/>
        </w:rPr>
        <w:t>Naziv oziroma</w:t>
      </w:r>
      <w:r w:rsidR="00EA060B">
        <w:rPr>
          <w:rFonts w:ascii="Arial" w:hAnsi="Arial" w:cs="Arial"/>
        </w:rPr>
        <w:t xml:space="preserve"> opis referenčnega posla:</w:t>
      </w:r>
    </w:p>
    <w:p w14:paraId="047480D5" w14:textId="77777777" w:rsidR="00BE16E4" w:rsidRPr="003075EF" w:rsidRDefault="00BE16E4" w:rsidP="00BE16E4">
      <w:pPr>
        <w:pStyle w:val="Standard"/>
        <w:widowControl w:val="0"/>
        <w:rPr>
          <w:rFonts w:ascii="Arial" w:hAnsi="Arial" w:cs="Arial"/>
        </w:rPr>
      </w:pPr>
    </w:p>
    <w:p w14:paraId="047F2527" w14:textId="77777777" w:rsidR="00BE16E4" w:rsidRPr="003075EF" w:rsidRDefault="00BE16E4" w:rsidP="00BE16E4">
      <w:pPr>
        <w:pStyle w:val="Standard"/>
        <w:widowControl w:val="0"/>
        <w:rPr>
          <w:rFonts w:ascii="Arial" w:hAnsi="Arial" w:cs="Arial"/>
        </w:rPr>
      </w:pPr>
      <w:r w:rsidRPr="003075EF">
        <w:rPr>
          <w:rFonts w:ascii="Arial" w:hAnsi="Arial" w:cs="Arial"/>
        </w:rPr>
        <w:t>____________</w:t>
      </w:r>
      <w:r>
        <w:rPr>
          <w:rFonts w:ascii="Arial" w:hAnsi="Arial" w:cs="Arial"/>
        </w:rPr>
        <w:t>________________________</w:t>
      </w:r>
      <w:r w:rsidRPr="003075EF">
        <w:rPr>
          <w:rFonts w:ascii="Arial" w:hAnsi="Arial" w:cs="Arial"/>
        </w:rPr>
        <w:t>______________________________________</w:t>
      </w:r>
    </w:p>
    <w:p w14:paraId="1CC0FE5F" w14:textId="77777777" w:rsidR="00BE16E4" w:rsidRDefault="00BE16E4" w:rsidP="00BE16E4">
      <w:pPr>
        <w:pStyle w:val="Standard"/>
        <w:widowControl w:val="0"/>
        <w:rPr>
          <w:rFonts w:ascii="Arial" w:hAnsi="Arial" w:cs="Arial"/>
        </w:rPr>
      </w:pPr>
    </w:p>
    <w:p w14:paraId="32EB34A4" w14:textId="77777777" w:rsidR="00BE16E4" w:rsidRPr="003075EF" w:rsidRDefault="00BE16E4" w:rsidP="00BE16E4">
      <w:pPr>
        <w:pStyle w:val="Standard"/>
        <w:widowControl w:val="0"/>
        <w:rPr>
          <w:rFonts w:ascii="Arial" w:hAnsi="Arial" w:cs="Arial"/>
        </w:rPr>
      </w:pPr>
      <w:r w:rsidRPr="003075EF">
        <w:rPr>
          <w:rFonts w:ascii="Arial" w:hAnsi="Arial" w:cs="Arial"/>
        </w:rPr>
        <w:t>____________</w:t>
      </w:r>
      <w:r>
        <w:rPr>
          <w:rFonts w:ascii="Arial" w:hAnsi="Arial" w:cs="Arial"/>
        </w:rPr>
        <w:t>________________________</w:t>
      </w:r>
      <w:r w:rsidRPr="003075EF">
        <w:rPr>
          <w:rFonts w:ascii="Arial" w:hAnsi="Arial" w:cs="Arial"/>
        </w:rPr>
        <w:t>______________________________________</w:t>
      </w:r>
    </w:p>
    <w:p w14:paraId="044F3EEA" w14:textId="77777777" w:rsidR="00BE16E4" w:rsidRPr="003075EF" w:rsidRDefault="00BE16E4" w:rsidP="00BE16E4">
      <w:pPr>
        <w:pStyle w:val="Standard"/>
        <w:widowControl w:val="0"/>
        <w:rPr>
          <w:rFonts w:ascii="Arial" w:hAnsi="Arial" w:cs="Arial"/>
        </w:rPr>
      </w:pPr>
    </w:p>
    <w:p w14:paraId="6F2D477C" w14:textId="77777777" w:rsidR="00BE16E4" w:rsidRPr="003075EF" w:rsidRDefault="00BE16E4" w:rsidP="00BE16E4">
      <w:pPr>
        <w:pStyle w:val="Standard"/>
        <w:widowControl w:val="0"/>
        <w:rPr>
          <w:rFonts w:ascii="Arial" w:hAnsi="Arial" w:cs="Arial"/>
        </w:rPr>
      </w:pPr>
      <w:r>
        <w:rPr>
          <w:rFonts w:ascii="Arial" w:hAnsi="Arial" w:cs="Arial"/>
        </w:rPr>
        <w:t>________</w:t>
      </w:r>
      <w:r w:rsidRPr="003075EF">
        <w:rPr>
          <w:rFonts w:ascii="Arial" w:hAnsi="Arial" w:cs="Arial"/>
        </w:rPr>
        <w:t>_________________________________________________________________.</w:t>
      </w:r>
    </w:p>
    <w:p w14:paraId="371C4DE5" w14:textId="77777777" w:rsidR="00BE16E4" w:rsidRPr="003075EF" w:rsidRDefault="00BE16E4" w:rsidP="00BE16E4">
      <w:pPr>
        <w:pStyle w:val="Standard"/>
        <w:widowControl w:val="0"/>
        <w:rPr>
          <w:rFonts w:ascii="Arial" w:hAnsi="Arial" w:cs="Arial"/>
        </w:rPr>
      </w:pPr>
    </w:p>
    <w:p w14:paraId="0659F12A" w14:textId="77777777" w:rsidR="00EA060B" w:rsidRDefault="00EA060B" w:rsidP="00BE16E4">
      <w:pPr>
        <w:pStyle w:val="Standard"/>
        <w:widowControl w:val="0"/>
        <w:rPr>
          <w:rFonts w:ascii="Arial" w:hAnsi="Arial" w:cs="Arial"/>
        </w:rPr>
      </w:pPr>
    </w:p>
    <w:p w14:paraId="594A858B" w14:textId="449E76DD" w:rsidR="00BE16E4" w:rsidRDefault="00EA060B" w:rsidP="00BE16E4">
      <w:pPr>
        <w:pStyle w:val="Standard"/>
        <w:widowControl w:val="0"/>
        <w:rPr>
          <w:rFonts w:ascii="Arial" w:hAnsi="Arial" w:cs="Arial"/>
        </w:rPr>
      </w:pPr>
      <w:r>
        <w:rPr>
          <w:rFonts w:ascii="Arial" w:hAnsi="Arial" w:cs="Arial"/>
        </w:rPr>
        <w:t>Efektivna dnevna kapaciteta perila (če je relevantno): ____________________________ kg.</w:t>
      </w:r>
    </w:p>
    <w:p w14:paraId="65256A49" w14:textId="77777777" w:rsidR="00EA060B" w:rsidRDefault="00EA060B" w:rsidP="00BE16E4">
      <w:pPr>
        <w:pStyle w:val="Standard"/>
        <w:widowControl w:val="0"/>
        <w:rPr>
          <w:rFonts w:ascii="Arial" w:hAnsi="Arial" w:cs="Arial"/>
        </w:rPr>
      </w:pPr>
    </w:p>
    <w:p w14:paraId="43859660" w14:textId="77777777" w:rsidR="00EA060B" w:rsidRDefault="00EA060B" w:rsidP="00BE16E4">
      <w:pPr>
        <w:pStyle w:val="Standard"/>
        <w:widowControl w:val="0"/>
        <w:rPr>
          <w:rFonts w:ascii="Arial" w:hAnsi="Arial" w:cs="Arial"/>
        </w:rPr>
      </w:pPr>
    </w:p>
    <w:p w14:paraId="0E42CD10" w14:textId="4D1A55C9" w:rsidR="00EA060B" w:rsidRDefault="00EA060B" w:rsidP="00BE16E4">
      <w:pPr>
        <w:pStyle w:val="Standard"/>
        <w:widowControl w:val="0"/>
        <w:rPr>
          <w:rFonts w:ascii="Arial" w:hAnsi="Arial" w:cs="Arial"/>
        </w:rPr>
      </w:pPr>
      <w:r>
        <w:rPr>
          <w:rFonts w:ascii="Arial" w:hAnsi="Arial" w:cs="Arial"/>
        </w:rPr>
        <w:t xml:space="preserve">Efektivna mesečna kapaciteta podlog (če je relevantno): ________________________ kom. </w:t>
      </w:r>
    </w:p>
    <w:p w14:paraId="33C18AF2" w14:textId="77777777" w:rsidR="00EA060B" w:rsidRDefault="00EA060B" w:rsidP="00BE16E4">
      <w:pPr>
        <w:pStyle w:val="Standard"/>
        <w:widowControl w:val="0"/>
        <w:rPr>
          <w:rFonts w:ascii="Arial" w:hAnsi="Arial" w:cs="Arial"/>
        </w:rPr>
      </w:pPr>
    </w:p>
    <w:p w14:paraId="76E6AA9A" w14:textId="77777777" w:rsidR="00EA060B" w:rsidRDefault="00EA060B" w:rsidP="00BE16E4">
      <w:pPr>
        <w:pStyle w:val="Standard"/>
        <w:widowControl w:val="0"/>
        <w:rPr>
          <w:rFonts w:ascii="Arial" w:hAnsi="Arial" w:cs="Arial"/>
        </w:rPr>
      </w:pPr>
    </w:p>
    <w:p w14:paraId="1AF2082E" w14:textId="7FA12C17" w:rsidR="00BE16E4" w:rsidRPr="003075EF" w:rsidRDefault="00EA060B" w:rsidP="00BE16E4">
      <w:pPr>
        <w:pStyle w:val="Standard"/>
        <w:widowControl w:val="0"/>
        <w:rPr>
          <w:rFonts w:ascii="Arial" w:hAnsi="Arial" w:cs="Arial"/>
        </w:rPr>
      </w:pPr>
      <w:r>
        <w:rPr>
          <w:rFonts w:ascii="Arial" w:hAnsi="Arial" w:cs="Arial"/>
        </w:rPr>
        <w:t>O</w:t>
      </w:r>
      <w:r w:rsidR="00BE16E4">
        <w:rPr>
          <w:rFonts w:ascii="Arial" w:hAnsi="Arial" w:cs="Arial"/>
        </w:rPr>
        <w:t>bdobje</w:t>
      </w:r>
      <w:r w:rsidR="00BE16E4" w:rsidRPr="003075EF">
        <w:rPr>
          <w:rFonts w:ascii="Arial" w:hAnsi="Arial" w:cs="Arial"/>
        </w:rPr>
        <w:t xml:space="preserve"> </w:t>
      </w:r>
      <w:r w:rsidR="00BE16E4">
        <w:rPr>
          <w:rFonts w:ascii="Arial" w:hAnsi="Arial" w:cs="Arial"/>
        </w:rPr>
        <w:t>izvedbe</w:t>
      </w:r>
      <w:r w:rsidR="00BE16E4" w:rsidRPr="003075EF">
        <w:rPr>
          <w:rFonts w:ascii="Arial" w:hAnsi="Arial" w:cs="Arial"/>
        </w:rPr>
        <w:t xml:space="preserve"> referenčnega posla: _______</w:t>
      </w:r>
      <w:r w:rsidR="00BE16E4">
        <w:rPr>
          <w:rFonts w:ascii="Arial" w:hAnsi="Arial" w:cs="Arial"/>
        </w:rPr>
        <w:t>_</w:t>
      </w:r>
      <w:r>
        <w:rPr>
          <w:rFonts w:ascii="Arial" w:hAnsi="Arial" w:cs="Arial"/>
        </w:rPr>
        <w:t>______</w:t>
      </w:r>
      <w:r w:rsidR="00BE16E4">
        <w:rPr>
          <w:rFonts w:ascii="Arial" w:hAnsi="Arial" w:cs="Arial"/>
        </w:rPr>
        <w:t>______________________</w:t>
      </w:r>
      <w:r w:rsidR="00BE16E4" w:rsidRPr="003075EF">
        <w:rPr>
          <w:rFonts w:ascii="Arial" w:hAnsi="Arial" w:cs="Arial"/>
        </w:rPr>
        <w:t>____</w:t>
      </w:r>
      <w:r w:rsidR="00BE16E4">
        <w:rPr>
          <w:rFonts w:ascii="Arial" w:hAnsi="Arial" w:cs="Arial"/>
        </w:rPr>
        <w:t>___</w:t>
      </w:r>
      <w:r w:rsidR="00BE16E4" w:rsidRPr="003075EF">
        <w:rPr>
          <w:rFonts w:ascii="Arial" w:hAnsi="Arial" w:cs="Arial"/>
        </w:rPr>
        <w:t>.</w:t>
      </w:r>
    </w:p>
    <w:p w14:paraId="523088A7" w14:textId="77777777" w:rsidR="00BE16E4" w:rsidRPr="003075EF" w:rsidRDefault="00BE16E4" w:rsidP="00BE16E4">
      <w:pPr>
        <w:pStyle w:val="Standard"/>
        <w:widowControl w:val="0"/>
        <w:rPr>
          <w:rFonts w:ascii="Arial" w:hAnsi="Arial" w:cs="Arial"/>
        </w:rPr>
      </w:pPr>
    </w:p>
    <w:p w14:paraId="2AF7547F" w14:textId="77777777" w:rsidR="00BE16E4" w:rsidRPr="003075EF" w:rsidRDefault="00BE16E4" w:rsidP="00BE16E4">
      <w:pPr>
        <w:pStyle w:val="Standard"/>
        <w:widowControl w:val="0"/>
        <w:rPr>
          <w:rFonts w:ascii="Arial" w:hAnsi="Arial" w:cs="Arial"/>
        </w:rPr>
      </w:pPr>
    </w:p>
    <w:p w14:paraId="6D716034" w14:textId="77777777" w:rsidR="00BE16E4" w:rsidRPr="003075EF" w:rsidRDefault="00BE16E4" w:rsidP="00BE16E4">
      <w:pPr>
        <w:pStyle w:val="Standard"/>
        <w:widowControl w:val="0"/>
        <w:rPr>
          <w:rFonts w:ascii="Arial" w:hAnsi="Arial" w:cs="Arial"/>
        </w:rPr>
      </w:pPr>
      <w:r w:rsidRPr="003075EF">
        <w:rPr>
          <w:rFonts w:ascii="Arial" w:hAnsi="Arial" w:cs="Arial"/>
        </w:rPr>
        <w:t>Kontaktna oseba referenčnega naročnika (ime</w:t>
      </w:r>
      <w:r>
        <w:rPr>
          <w:rFonts w:ascii="Arial" w:hAnsi="Arial" w:cs="Arial"/>
        </w:rPr>
        <w:t>, priimek, elektronski naslov oziroma</w:t>
      </w:r>
      <w:r w:rsidRPr="003075EF">
        <w:rPr>
          <w:rFonts w:ascii="Arial" w:hAnsi="Arial" w:cs="Arial"/>
        </w:rPr>
        <w:t xml:space="preserve"> telefonska številka): </w:t>
      </w:r>
    </w:p>
    <w:p w14:paraId="3184A374" w14:textId="77777777" w:rsidR="00BE16E4" w:rsidRPr="003075EF" w:rsidRDefault="00BE16E4" w:rsidP="00BE16E4">
      <w:pPr>
        <w:pStyle w:val="Standard"/>
        <w:widowControl w:val="0"/>
        <w:rPr>
          <w:rFonts w:ascii="Arial" w:hAnsi="Arial" w:cs="Arial"/>
        </w:rPr>
      </w:pPr>
    </w:p>
    <w:p w14:paraId="33062923" w14:textId="4D3C5324" w:rsidR="00BE16E4" w:rsidRDefault="00BE16E4" w:rsidP="00BE16E4">
      <w:pPr>
        <w:pStyle w:val="Standard"/>
        <w:widowControl w:val="0"/>
        <w:rPr>
          <w:rFonts w:ascii="Arial" w:hAnsi="Arial" w:cs="Arial"/>
        </w:rPr>
      </w:pPr>
      <w:r>
        <w:rPr>
          <w:rFonts w:ascii="Arial" w:hAnsi="Arial" w:cs="Arial"/>
        </w:rPr>
        <w:t>____________</w:t>
      </w:r>
      <w:r w:rsidRPr="003075EF">
        <w:rPr>
          <w:rFonts w:ascii="Arial" w:hAnsi="Arial" w:cs="Arial"/>
        </w:rPr>
        <w:t>_______________________________</w:t>
      </w:r>
      <w:r w:rsidR="00EA060B">
        <w:rPr>
          <w:rFonts w:ascii="Arial" w:hAnsi="Arial" w:cs="Arial"/>
        </w:rPr>
        <w:t>______________________________.</w:t>
      </w:r>
    </w:p>
    <w:p w14:paraId="7BA60CB4" w14:textId="77777777" w:rsidR="00BE16E4" w:rsidRDefault="00BE16E4" w:rsidP="00BE16E4">
      <w:pPr>
        <w:pStyle w:val="Standard"/>
        <w:widowControl w:val="0"/>
        <w:rPr>
          <w:rFonts w:ascii="Arial" w:hAnsi="Arial" w:cs="Arial"/>
        </w:rPr>
      </w:pPr>
    </w:p>
    <w:p w14:paraId="0E64F0D2" w14:textId="77777777" w:rsidR="00BE16E4" w:rsidRDefault="00BE16E4" w:rsidP="00BE16E4">
      <w:pPr>
        <w:pStyle w:val="Standard"/>
        <w:widowControl w:val="0"/>
        <w:rPr>
          <w:rFonts w:ascii="Arial" w:hAnsi="Arial" w:cs="Arial"/>
        </w:rPr>
      </w:pPr>
    </w:p>
    <w:p w14:paraId="5177583E" w14:textId="77777777" w:rsidR="00BE16E4" w:rsidRPr="003075EF" w:rsidRDefault="00BE16E4" w:rsidP="00BE16E4">
      <w:pPr>
        <w:pStyle w:val="Standard"/>
        <w:widowControl w:val="0"/>
        <w:rPr>
          <w:rFonts w:ascii="Arial" w:hAnsi="Arial" w:cs="Arial"/>
        </w:rPr>
      </w:pPr>
    </w:p>
    <w:p w14:paraId="6A8125F3" w14:textId="77777777" w:rsidR="00BE16E4" w:rsidRPr="003075EF" w:rsidRDefault="00BE16E4" w:rsidP="00BE16E4">
      <w:pPr>
        <w:pStyle w:val="Standard"/>
        <w:widowControl w:val="0"/>
        <w:rPr>
          <w:rFonts w:ascii="Arial" w:hAnsi="Arial" w:cs="Arial"/>
        </w:rPr>
      </w:pPr>
      <w:r>
        <w:rPr>
          <w:rFonts w:ascii="Arial" w:eastAsia="Times New Roman" w:hAnsi="Arial" w:cs="Arial"/>
          <w:lang w:eastAsia="sl-SI"/>
        </w:rPr>
        <w:t xml:space="preserve">Datum: </w:t>
      </w:r>
      <w:r w:rsidRPr="003075EF">
        <w:rPr>
          <w:rFonts w:ascii="Arial" w:eastAsia="Times New Roman" w:hAnsi="Arial" w:cs="Arial"/>
          <w:lang w:eastAsia="sl-SI"/>
        </w:rPr>
        <w:t>_____________________</w:t>
      </w:r>
      <w:r>
        <w:rPr>
          <w:rFonts w:ascii="Arial" w:eastAsia="Times New Roman" w:hAnsi="Arial" w:cs="Arial"/>
          <w:lang w:eastAsia="sl-SI"/>
        </w:rPr>
        <w:tab/>
      </w:r>
      <w:r>
        <w:rPr>
          <w:rFonts w:ascii="Arial" w:eastAsia="Times New Roman" w:hAnsi="Arial" w:cs="Arial"/>
          <w:lang w:eastAsia="sl-SI"/>
        </w:rPr>
        <w:tab/>
      </w:r>
      <w:r w:rsidRPr="003075EF">
        <w:rPr>
          <w:rFonts w:ascii="Arial" w:eastAsia="Times New Roman" w:hAnsi="Arial" w:cs="Arial"/>
          <w:lang w:eastAsia="sl-SI"/>
        </w:rPr>
        <w:t>Žig in podpis odgovorne osebe ref. naročnika:</w:t>
      </w:r>
    </w:p>
    <w:p w14:paraId="7799DCE6" w14:textId="77777777" w:rsidR="00BE16E4" w:rsidRPr="003075EF" w:rsidRDefault="00BE16E4" w:rsidP="00BE16E4">
      <w:pPr>
        <w:pStyle w:val="Standard"/>
        <w:rPr>
          <w:rFonts w:ascii="Arial" w:eastAsia="Times New Roman" w:hAnsi="Arial" w:cs="Arial"/>
          <w:i/>
          <w:lang w:eastAsia="sl-SI"/>
        </w:rPr>
      </w:pPr>
    </w:p>
    <w:p w14:paraId="64BC6CE5" w14:textId="77777777" w:rsidR="00BE16E4" w:rsidRPr="003075EF" w:rsidRDefault="00BE16E4" w:rsidP="00BE16E4">
      <w:pPr>
        <w:pStyle w:val="Standard"/>
        <w:rPr>
          <w:rFonts w:ascii="Arial" w:eastAsia="Times New Roman" w:hAnsi="Arial" w:cs="Arial"/>
          <w:i/>
          <w:lang w:eastAsia="sl-SI"/>
        </w:rPr>
      </w:pPr>
    </w:p>
    <w:p w14:paraId="2BAA8B72" w14:textId="77777777" w:rsidR="00BE16E4" w:rsidRDefault="00BE16E4" w:rsidP="00BE16E4">
      <w:pPr>
        <w:pStyle w:val="Standard"/>
        <w:rPr>
          <w:rFonts w:ascii="Arial" w:eastAsia="Times New Roman" w:hAnsi="Arial" w:cs="Arial"/>
          <w:i/>
          <w:lang w:eastAsia="sl-SI"/>
        </w:rPr>
      </w:pPr>
    </w:p>
    <w:p w14:paraId="48B470BA" w14:textId="77777777" w:rsidR="00BE16E4" w:rsidRPr="003075EF" w:rsidRDefault="00BE16E4" w:rsidP="00BE16E4">
      <w:pPr>
        <w:pStyle w:val="Standard"/>
        <w:rPr>
          <w:rFonts w:ascii="Arial" w:eastAsia="Times New Roman" w:hAnsi="Arial" w:cs="Arial"/>
          <w:i/>
          <w:lang w:eastAsia="sl-SI"/>
        </w:rPr>
      </w:pPr>
    </w:p>
    <w:p w14:paraId="6F57E37C" w14:textId="6F5A3BF0" w:rsidR="00BE16E4" w:rsidRDefault="00BE16E4" w:rsidP="00BE16E4">
      <w:pPr>
        <w:pStyle w:val="Standard"/>
        <w:rPr>
          <w:rFonts w:ascii="Arial" w:eastAsia="Times New Roman" w:hAnsi="Arial" w:cs="Arial"/>
          <w:i/>
          <w:lang w:eastAsia="sl-SI"/>
        </w:rPr>
      </w:pPr>
      <w:r>
        <w:rPr>
          <w:rFonts w:ascii="Arial" w:eastAsia="Times New Roman" w:hAnsi="Arial" w:cs="Arial"/>
          <w:i/>
          <w:lang w:eastAsia="sl-SI"/>
        </w:rPr>
        <w:tab/>
      </w:r>
      <w:r w:rsidRPr="003075EF">
        <w:rPr>
          <w:rFonts w:ascii="Arial" w:eastAsia="Times New Roman" w:hAnsi="Arial" w:cs="Arial"/>
          <w:i/>
          <w:lang w:eastAsia="sl-SI"/>
        </w:rPr>
        <w:tab/>
      </w:r>
      <w:r w:rsidRPr="003075EF">
        <w:rPr>
          <w:rFonts w:ascii="Arial" w:eastAsia="Times New Roman" w:hAnsi="Arial" w:cs="Arial"/>
          <w:i/>
          <w:lang w:eastAsia="sl-SI"/>
        </w:rPr>
        <w:tab/>
      </w:r>
      <w:r w:rsidRPr="003075EF">
        <w:rPr>
          <w:rFonts w:ascii="Arial" w:eastAsia="Times New Roman" w:hAnsi="Arial" w:cs="Arial"/>
          <w:i/>
          <w:lang w:eastAsia="sl-SI"/>
        </w:rPr>
        <w:tab/>
      </w:r>
      <w:r w:rsidRPr="003075EF">
        <w:rPr>
          <w:rFonts w:ascii="Arial" w:eastAsia="Times New Roman" w:hAnsi="Arial" w:cs="Arial"/>
          <w:i/>
          <w:lang w:eastAsia="sl-SI"/>
        </w:rPr>
        <w:tab/>
      </w:r>
      <w:r w:rsidRPr="003075EF">
        <w:rPr>
          <w:rFonts w:ascii="Arial" w:eastAsia="Times New Roman" w:hAnsi="Arial" w:cs="Arial"/>
          <w:i/>
          <w:lang w:eastAsia="sl-SI"/>
        </w:rPr>
        <w:tab/>
        <w:t>____________________________</w:t>
      </w:r>
      <w:r>
        <w:rPr>
          <w:rFonts w:ascii="Arial" w:eastAsia="Times New Roman" w:hAnsi="Arial" w:cs="Arial"/>
          <w:i/>
          <w:lang w:eastAsia="sl-SI"/>
        </w:rPr>
        <w:t>__</w:t>
      </w:r>
      <w:r w:rsidRPr="003075EF">
        <w:rPr>
          <w:rFonts w:ascii="Arial" w:eastAsia="Times New Roman" w:hAnsi="Arial" w:cs="Arial"/>
          <w:i/>
          <w:lang w:eastAsia="sl-SI"/>
        </w:rPr>
        <w:t>_________</w:t>
      </w:r>
    </w:p>
    <w:p w14:paraId="2EB4E120" w14:textId="3BCAD4F1" w:rsidR="00F335A7" w:rsidRDefault="006074FD" w:rsidP="0085033C">
      <w:pPr>
        <w:pStyle w:val="Standard"/>
        <w:rPr>
          <w:rFonts w:ascii="Arial" w:eastAsia="Times New Roman" w:hAnsi="Arial" w:cs="Arial"/>
          <w:i/>
          <w:lang w:eastAsia="sl-SI"/>
        </w:rPr>
      </w:pPr>
      <w:r>
        <w:br w:type="page"/>
      </w:r>
    </w:p>
    <w:p w14:paraId="6C2D5486"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7" w:name="_Toc106127161"/>
      <w:bookmarkStart w:id="48" w:name="_Toc179274945"/>
      <w:r>
        <w:rPr>
          <w:rFonts w:ascii="Arial" w:hAnsi="Arial" w:cs="Arial"/>
          <w:sz w:val="26"/>
          <w:szCs w:val="26"/>
          <w:u w:val="none"/>
        </w:rPr>
        <w:lastRenderedPageBreak/>
        <w:t>PODIZVAJALCI</w:t>
      </w:r>
      <w:bookmarkEnd w:id="47"/>
      <w:bookmarkEnd w:id="48"/>
    </w:p>
    <w:p w14:paraId="221098F6" w14:textId="77777777" w:rsidR="00F335A7" w:rsidRDefault="00F335A7">
      <w:pPr>
        <w:pStyle w:val="Standard"/>
        <w:rPr>
          <w:rFonts w:ascii="Arial" w:hAnsi="Arial" w:cs="Arial"/>
        </w:rPr>
      </w:pPr>
    </w:p>
    <w:p w14:paraId="71C8C7A4" w14:textId="77777777" w:rsidR="00F335A7" w:rsidRDefault="00F335A7">
      <w:pPr>
        <w:pStyle w:val="Standard"/>
        <w:rPr>
          <w:rFonts w:ascii="Arial" w:hAnsi="Arial" w:cs="Arial"/>
        </w:rPr>
      </w:pPr>
    </w:p>
    <w:p w14:paraId="3E9FDA36"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583185F" w14:textId="77777777" w:rsidR="00F335A7" w:rsidRDefault="00F335A7">
      <w:pPr>
        <w:pStyle w:val="Standard"/>
        <w:rPr>
          <w:rFonts w:ascii="Arial" w:hAnsi="Arial" w:cs="Arial"/>
        </w:rPr>
      </w:pPr>
    </w:p>
    <w:p w14:paraId="614AA450"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078E8CEC" w14:textId="77777777" w:rsidR="00F335A7" w:rsidRDefault="00F335A7">
      <w:pPr>
        <w:pStyle w:val="Standard"/>
        <w:rPr>
          <w:rFonts w:ascii="Arial" w:eastAsia="Times New Roman" w:hAnsi="Arial" w:cs="Arial"/>
          <w:lang w:eastAsia="sl-SI"/>
        </w:rPr>
      </w:pPr>
    </w:p>
    <w:p w14:paraId="02C0F6E1" w14:textId="77777777" w:rsidR="00F335A7" w:rsidRDefault="00F335A7">
      <w:pPr>
        <w:pStyle w:val="Standard"/>
        <w:rPr>
          <w:rFonts w:ascii="Arial" w:eastAsia="Times New Roman" w:hAnsi="Arial" w:cs="Arial"/>
          <w:lang w:eastAsia="sl-SI"/>
        </w:rPr>
      </w:pPr>
    </w:p>
    <w:p w14:paraId="3FCBD19B" w14:textId="76E153BD"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EA060B">
        <w:rPr>
          <w:rFonts w:ascii="Arial" w:hAnsi="Arial" w:cs="Arial"/>
          <w:color w:val="000000" w:themeColor="text1"/>
          <w:kern w:val="0"/>
          <w:lang w:eastAsia="en-US"/>
        </w:rPr>
        <w:t>Okoljsko manj obremenjujoče storitve pranja perila ter najem čistih inkontinenčnih podlog za večkratno uporabo</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izjavljamo, da bomo javno naročilo izvedli z naslednjimi podizvajalci:</w:t>
      </w:r>
    </w:p>
    <w:p w14:paraId="0935062C" w14:textId="77777777" w:rsidR="00F335A7" w:rsidRDefault="00F335A7">
      <w:pPr>
        <w:pStyle w:val="Standard"/>
        <w:rPr>
          <w:rFonts w:ascii="Arial" w:hAnsi="Arial" w:cs="Arial"/>
        </w:rPr>
      </w:pPr>
    </w:p>
    <w:p w14:paraId="523A8ED0" w14:textId="77777777" w:rsidR="00F335A7"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14:paraId="5EA0B0CA" w14:textId="77777777">
        <w:tc>
          <w:tcPr>
            <w:tcW w:w="491" w:type="dxa"/>
            <w:shd w:val="clear" w:color="auto" w:fill="C5E0B3" w:themeFill="accent6" w:themeFillTint="66"/>
          </w:tcPr>
          <w:p w14:paraId="2B85B0AF"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C5E0B3" w:themeFill="accent6" w:themeFillTint="66"/>
          </w:tcPr>
          <w:p w14:paraId="42D7EB5D"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C5E0B3" w:themeFill="accent6" w:themeFillTint="66"/>
          </w:tcPr>
          <w:p w14:paraId="706D14B1" w14:textId="77777777" w:rsidR="00F335A7" w:rsidRDefault="006074FD" w:rsidP="0024315B">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C5E0B3" w:themeFill="accent6" w:themeFillTint="66"/>
          </w:tcPr>
          <w:p w14:paraId="23BFB633"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C5E0B3" w:themeFill="accent6" w:themeFillTint="66"/>
          </w:tcPr>
          <w:p w14:paraId="0CBD8B96"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697AC9C2" w14:textId="77777777">
        <w:tc>
          <w:tcPr>
            <w:tcW w:w="491" w:type="dxa"/>
          </w:tcPr>
          <w:p w14:paraId="55AB112B"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1EBE8C05" w14:textId="77777777" w:rsidR="00F335A7" w:rsidRDefault="00F335A7">
            <w:pPr>
              <w:pStyle w:val="Standard"/>
              <w:spacing w:line="240" w:lineRule="auto"/>
              <w:rPr>
                <w:rFonts w:ascii="Arial" w:hAnsi="Arial" w:cs="Arial"/>
              </w:rPr>
            </w:pPr>
          </w:p>
          <w:p w14:paraId="0F0E56CA" w14:textId="77777777" w:rsidR="00F335A7" w:rsidRDefault="00F335A7">
            <w:pPr>
              <w:pStyle w:val="Standard"/>
              <w:spacing w:line="240" w:lineRule="auto"/>
              <w:rPr>
                <w:rFonts w:ascii="Arial" w:hAnsi="Arial" w:cs="Arial"/>
              </w:rPr>
            </w:pPr>
          </w:p>
          <w:p w14:paraId="342434FD" w14:textId="77777777" w:rsidR="00F335A7" w:rsidRDefault="00F335A7">
            <w:pPr>
              <w:pStyle w:val="Standard"/>
              <w:spacing w:line="240" w:lineRule="auto"/>
              <w:rPr>
                <w:rFonts w:ascii="Arial" w:hAnsi="Arial" w:cs="Arial"/>
              </w:rPr>
            </w:pPr>
          </w:p>
          <w:p w14:paraId="6C118AD3" w14:textId="77777777" w:rsidR="00F335A7" w:rsidRDefault="00F335A7">
            <w:pPr>
              <w:pStyle w:val="Standard"/>
              <w:spacing w:line="240" w:lineRule="auto"/>
              <w:rPr>
                <w:rFonts w:ascii="Arial" w:hAnsi="Arial" w:cs="Arial"/>
              </w:rPr>
            </w:pPr>
          </w:p>
          <w:p w14:paraId="7807B457" w14:textId="77777777" w:rsidR="00F335A7" w:rsidRDefault="00F335A7">
            <w:pPr>
              <w:pStyle w:val="Standard"/>
              <w:spacing w:line="240" w:lineRule="auto"/>
              <w:rPr>
                <w:rFonts w:ascii="Arial" w:hAnsi="Arial" w:cs="Arial"/>
              </w:rPr>
            </w:pPr>
          </w:p>
        </w:tc>
        <w:tc>
          <w:tcPr>
            <w:tcW w:w="2866" w:type="dxa"/>
          </w:tcPr>
          <w:p w14:paraId="5A9E58D4" w14:textId="77777777" w:rsidR="00F335A7" w:rsidRDefault="00F335A7">
            <w:pPr>
              <w:pStyle w:val="Standard"/>
              <w:spacing w:line="240" w:lineRule="auto"/>
              <w:rPr>
                <w:rFonts w:ascii="Arial" w:hAnsi="Arial" w:cs="Arial"/>
              </w:rPr>
            </w:pPr>
          </w:p>
        </w:tc>
        <w:tc>
          <w:tcPr>
            <w:tcW w:w="1953" w:type="dxa"/>
          </w:tcPr>
          <w:p w14:paraId="07C29429" w14:textId="77777777" w:rsidR="00F335A7" w:rsidRDefault="00F335A7">
            <w:pPr>
              <w:pStyle w:val="Standard"/>
              <w:spacing w:line="240" w:lineRule="auto"/>
              <w:rPr>
                <w:rFonts w:ascii="Arial" w:hAnsi="Arial" w:cs="Arial"/>
              </w:rPr>
            </w:pPr>
          </w:p>
        </w:tc>
        <w:tc>
          <w:tcPr>
            <w:tcW w:w="1732" w:type="dxa"/>
          </w:tcPr>
          <w:p w14:paraId="4EBAA5E3" w14:textId="77777777" w:rsidR="00F335A7" w:rsidRDefault="00F335A7">
            <w:pPr>
              <w:pStyle w:val="Standard"/>
              <w:spacing w:line="240" w:lineRule="auto"/>
              <w:rPr>
                <w:rFonts w:ascii="Arial" w:hAnsi="Arial" w:cs="Arial"/>
              </w:rPr>
            </w:pPr>
          </w:p>
        </w:tc>
      </w:tr>
      <w:tr w:rsidR="00F335A7" w14:paraId="398DF194" w14:textId="77777777">
        <w:tc>
          <w:tcPr>
            <w:tcW w:w="491" w:type="dxa"/>
          </w:tcPr>
          <w:p w14:paraId="269AFE94"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23254B36" w14:textId="77777777" w:rsidR="00F335A7" w:rsidRDefault="00F335A7">
            <w:pPr>
              <w:pStyle w:val="Standard"/>
              <w:spacing w:line="240" w:lineRule="auto"/>
              <w:rPr>
                <w:rFonts w:ascii="Arial" w:hAnsi="Arial" w:cs="Arial"/>
              </w:rPr>
            </w:pPr>
          </w:p>
          <w:p w14:paraId="68C3091E" w14:textId="77777777" w:rsidR="00F335A7" w:rsidRDefault="00F335A7">
            <w:pPr>
              <w:pStyle w:val="Standard"/>
              <w:spacing w:line="240" w:lineRule="auto"/>
              <w:rPr>
                <w:rFonts w:ascii="Arial" w:hAnsi="Arial" w:cs="Arial"/>
              </w:rPr>
            </w:pPr>
          </w:p>
          <w:p w14:paraId="1D41AE13" w14:textId="77777777" w:rsidR="00F335A7" w:rsidRDefault="00F335A7">
            <w:pPr>
              <w:pStyle w:val="Standard"/>
              <w:spacing w:line="240" w:lineRule="auto"/>
              <w:rPr>
                <w:rFonts w:ascii="Arial" w:hAnsi="Arial" w:cs="Arial"/>
              </w:rPr>
            </w:pPr>
          </w:p>
          <w:p w14:paraId="7BBFD123" w14:textId="77777777" w:rsidR="00F335A7" w:rsidRDefault="00F335A7">
            <w:pPr>
              <w:pStyle w:val="Standard"/>
              <w:spacing w:line="240" w:lineRule="auto"/>
              <w:rPr>
                <w:rFonts w:ascii="Arial" w:hAnsi="Arial" w:cs="Arial"/>
              </w:rPr>
            </w:pPr>
          </w:p>
          <w:p w14:paraId="08C71B70" w14:textId="77777777" w:rsidR="00F335A7" w:rsidRDefault="00F335A7">
            <w:pPr>
              <w:pStyle w:val="Standard"/>
              <w:spacing w:line="240" w:lineRule="auto"/>
              <w:rPr>
                <w:rFonts w:ascii="Arial" w:hAnsi="Arial" w:cs="Arial"/>
              </w:rPr>
            </w:pPr>
          </w:p>
        </w:tc>
        <w:tc>
          <w:tcPr>
            <w:tcW w:w="2866" w:type="dxa"/>
          </w:tcPr>
          <w:p w14:paraId="59744491" w14:textId="77777777" w:rsidR="00F335A7" w:rsidRDefault="00F335A7">
            <w:pPr>
              <w:pStyle w:val="Standard"/>
              <w:spacing w:line="240" w:lineRule="auto"/>
              <w:rPr>
                <w:rFonts w:ascii="Arial" w:hAnsi="Arial" w:cs="Arial"/>
              </w:rPr>
            </w:pPr>
          </w:p>
        </w:tc>
        <w:tc>
          <w:tcPr>
            <w:tcW w:w="1953" w:type="dxa"/>
          </w:tcPr>
          <w:p w14:paraId="5C77674F" w14:textId="77777777" w:rsidR="00F335A7" w:rsidRDefault="00F335A7">
            <w:pPr>
              <w:pStyle w:val="Standard"/>
              <w:spacing w:line="240" w:lineRule="auto"/>
              <w:rPr>
                <w:rFonts w:ascii="Arial" w:hAnsi="Arial" w:cs="Arial"/>
              </w:rPr>
            </w:pPr>
          </w:p>
        </w:tc>
        <w:tc>
          <w:tcPr>
            <w:tcW w:w="1732" w:type="dxa"/>
          </w:tcPr>
          <w:p w14:paraId="6BC32C78" w14:textId="77777777" w:rsidR="00F335A7" w:rsidRDefault="00F335A7">
            <w:pPr>
              <w:pStyle w:val="Standard"/>
              <w:spacing w:line="240" w:lineRule="auto"/>
              <w:rPr>
                <w:rFonts w:ascii="Arial" w:hAnsi="Arial" w:cs="Arial"/>
              </w:rPr>
            </w:pPr>
          </w:p>
        </w:tc>
      </w:tr>
      <w:tr w:rsidR="00F335A7" w14:paraId="513049EF" w14:textId="77777777">
        <w:tc>
          <w:tcPr>
            <w:tcW w:w="491" w:type="dxa"/>
          </w:tcPr>
          <w:p w14:paraId="15798985"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729D631E" w14:textId="77777777" w:rsidR="00F335A7" w:rsidRDefault="00F335A7">
            <w:pPr>
              <w:pStyle w:val="Standard"/>
              <w:spacing w:line="240" w:lineRule="auto"/>
              <w:rPr>
                <w:rFonts w:ascii="Arial" w:hAnsi="Arial" w:cs="Arial"/>
              </w:rPr>
            </w:pPr>
          </w:p>
          <w:p w14:paraId="1AF071C2" w14:textId="77777777" w:rsidR="00F335A7" w:rsidRDefault="00F335A7">
            <w:pPr>
              <w:pStyle w:val="Standard"/>
              <w:spacing w:line="240" w:lineRule="auto"/>
              <w:rPr>
                <w:rFonts w:ascii="Arial" w:hAnsi="Arial" w:cs="Arial"/>
              </w:rPr>
            </w:pPr>
          </w:p>
          <w:p w14:paraId="1548DCB2" w14:textId="77777777" w:rsidR="00F335A7" w:rsidRDefault="00F335A7">
            <w:pPr>
              <w:pStyle w:val="Standard"/>
              <w:spacing w:line="240" w:lineRule="auto"/>
              <w:rPr>
                <w:rFonts w:ascii="Arial" w:hAnsi="Arial" w:cs="Arial"/>
              </w:rPr>
            </w:pPr>
          </w:p>
          <w:p w14:paraId="27475B80" w14:textId="77777777" w:rsidR="00F335A7" w:rsidRDefault="00F335A7">
            <w:pPr>
              <w:pStyle w:val="Standard"/>
              <w:spacing w:line="240" w:lineRule="auto"/>
              <w:rPr>
                <w:rFonts w:ascii="Arial" w:hAnsi="Arial" w:cs="Arial"/>
              </w:rPr>
            </w:pPr>
          </w:p>
          <w:p w14:paraId="778E183C" w14:textId="77777777" w:rsidR="00F335A7" w:rsidRDefault="00F335A7">
            <w:pPr>
              <w:pStyle w:val="Standard"/>
              <w:spacing w:line="240" w:lineRule="auto"/>
              <w:rPr>
                <w:rFonts w:ascii="Arial" w:hAnsi="Arial" w:cs="Arial"/>
              </w:rPr>
            </w:pPr>
          </w:p>
        </w:tc>
        <w:tc>
          <w:tcPr>
            <w:tcW w:w="2866" w:type="dxa"/>
          </w:tcPr>
          <w:p w14:paraId="2144B4BA" w14:textId="77777777" w:rsidR="00F335A7" w:rsidRDefault="00F335A7">
            <w:pPr>
              <w:pStyle w:val="Standard"/>
              <w:spacing w:line="240" w:lineRule="auto"/>
              <w:rPr>
                <w:rFonts w:ascii="Arial" w:hAnsi="Arial" w:cs="Arial"/>
              </w:rPr>
            </w:pPr>
          </w:p>
        </w:tc>
        <w:tc>
          <w:tcPr>
            <w:tcW w:w="1953" w:type="dxa"/>
          </w:tcPr>
          <w:p w14:paraId="63D61205" w14:textId="77777777" w:rsidR="00F335A7" w:rsidRDefault="00F335A7">
            <w:pPr>
              <w:pStyle w:val="Standard"/>
              <w:spacing w:line="240" w:lineRule="auto"/>
              <w:rPr>
                <w:rFonts w:ascii="Arial" w:hAnsi="Arial" w:cs="Arial"/>
              </w:rPr>
            </w:pPr>
          </w:p>
        </w:tc>
        <w:tc>
          <w:tcPr>
            <w:tcW w:w="1732" w:type="dxa"/>
          </w:tcPr>
          <w:p w14:paraId="267E2A7A" w14:textId="77777777" w:rsidR="00F335A7" w:rsidRDefault="00F335A7">
            <w:pPr>
              <w:pStyle w:val="Standard"/>
              <w:spacing w:line="240" w:lineRule="auto"/>
              <w:rPr>
                <w:rFonts w:ascii="Arial" w:hAnsi="Arial" w:cs="Arial"/>
              </w:rPr>
            </w:pPr>
          </w:p>
        </w:tc>
      </w:tr>
      <w:tr w:rsidR="00F335A7" w14:paraId="47B67A60" w14:textId="77777777">
        <w:tc>
          <w:tcPr>
            <w:tcW w:w="491" w:type="dxa"/>
          </w:tcPr>
          <w:p w14:paraId="449137D5"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1217B056" w14:textId="77777777" w:rsidR="00F335A7" w:rsidRDefault="00F335A7">
            <w:pPr>
              <w:pStyle w:val="Standard"/>
              <w:spacing w:line="240" w:lineRule="auto"/>
              <w:rPr>
                <w:rFonts w:ascii="Arial" w:hAnsi="Arial" w:cs="Arial"/>
              </w:rPr>
            </w:pPr>
          </w:p>
          <w:p w14:paraId="31D4916F" w14:textId="77777777" w:rsidR="00F335A7" w:rsidRDefault="00F335A7">
            <w:pPr>
              <w:pStyle w:val="Standard"/>
              <w:spacing w:line="240" w:lineRule="auto"/>
              <w:rPr>
                <w:rFonts w:ascii="Arial" w:hAnsi="Arial" w:cs="Arial"/>
              </w:rPr>
            </w:pPr>
          </w:p>
          <w:p w14:paraId="42DC2006" w14:textId="77777777" w:rsidR="00F335A7" w:rsidRDefault="00F335A7">
            <w:pPr>
              <w:pStyle w:val="Standard"/>
              <w:spacing w:line="240" w:lineRule="auto"/>
              <w:rPr>
                <w:rFonts w:ascii="Arial" w:hAnsi="Arial" w:cs="Arial"/>
              </w:rPr>
            </w:pPr>
          </w:p>
          <w:p w14:paraId="11C551B6" w14:textId="77777777" w:rsidR="00F335A7" w:rsidRDefault="00F335A7">
            <w:pPr>
              <w:pStyle w:val="Standard"/>
              <w:spacing w:line="240" w:lineRule="auto"/>
              <w:rPr>
                <w:rFonts w:ascii="Arial" w:hAnsi="Arial" w:cs="Arial"/>
              </w:rPr>
            </w:pPr>
          </w:p>
          <w:p w14:paraId="59DC6A30" w14:textId="77777777" w:rsidR="00F335A7" w:rsidRDefault="00F335A7">
            <w:pPr>
              <w:pStyle w:val="Standard"/>
              <w:spacing w:line="240" w:lineRule="auto"/>
              <w:rPr>
                <w:rFonts w:ascii="Arial" w:hAnsi="Arial" w:cs="Arial"/>
              </w:rPr>
            </w:pPr>
          </w:p>
        </w:tc>
        <w:tc>
          <w:tcPr>
            <w:tcW w:w="2866" w:type="dxa"/>
          </w:tcPr>
          <w:p w14:paraId="77E2A0AE" w14:textId="77777777" w:rsidR="00F335A7" w:rsidRDefault="00F335A7">
            <w:pPr>
              <w:pStyle w:val="Standard"/>
              <w:spacing w:line="240" w:lineRule="auto"/>
              <w:rPr>
                <w:rFonts w:ascii="Arial" w:hAnsi="Arial" w:cs="Arial"/>
              </w:rPr>
            </w:pPr>
          </w:p>
        </w:tc>
        <w:tc>
          <w:tcPr>
            <w:tcW w:w="1953" w:type="dxa"/>
          </w:tcPr>
          <w:p w14:paraId="4C3B2CF8" w14:textId="77777777" w:rsidR="00F335A7" w:rsidRDefault="00F335A7">
            <w:pPr>
              <w:pStyle w:val="Standard"/>
              <w:spacing w:line="240" w:lineRule="auto"/>
              <w:rPr>
                <w:rFonts w:ascii="Arial" w:hAnsi="Arial" w:cs="Arial"/>
              </w:rPr>
            </w:pPr>
          </w:p>
        </w:tc>
        <w:tc>
          <w:tcPr>
            <w:tcW w:w="1732" w:type="dxa"/>
          </w:tcPr>
          <w:p w14:paraId="15390661" w14:textId="77777777" w:rsidR="00F335A7" w:rsidRDefault="00F335A7">
            <w:pPr>
              <w:pStyle w:val="Standard"/>
              <w:spacing w:line="240" w:lineRule="auto"/>
              <w:rPr>
                <w:rFonts w:ascii="Arial" w:hAnsi="Arial" w:cs="Arial"/>
              </w:rPr>
            </w:pPr>
          </w:p>
        </w:tc>
      </w:tr>
    </w:tbl>
    <w:p w14:paraId="3E818520" w14:textId="77777777" w:rsidR="00F335A7" w:rsidRDefault="00F335A7">
      <w:pPr>
        <w:pStyle w:val="Standard"/>
        <w:rPr>
          <w:rFonts w:ascii="Arial" w:hAnsi="Arial" w:cs="Arial"/>
        </w:rPr>
      </w:pPr>
    </w:p>
    <w:p w14:paraId="09DCE4B6"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A3EC38D" w14:textId="77777777" w:rsidR="00F335A7" w:rsidRDefault="00F335A7">
      <w:pPr>
        <w:pStyle w:val="Standard"/>
        <w:rPr>
          <w:rFonts w:ascii="Arial" w:hAnsi="Arial" w:cs="Arial"/>
        </w:rPr>
      </w:pPr>
    </w:p>
    <w:p w14:paraId="54E0E338" w14:textId="77777777" w:rsidR="00F335A7" w:rsidRDefault="00F335A7">
      <w:pPr>
        <w:pStyle w:val="Standard"/>
        <w:rPr>
          <w:rFonts w:ascii="Arial" w:hAnsi="Arial" w:cs="Arial"/>
        </w:rPr>
      </w:pPr>
    </w:p>
    <w:p w14:paraId="245C0466" w14:textId="77777777" w:rsidR="00F335A7" w:rsidRDefault="00F335A7">
      <w:pPr>
        <w:pStyle w:val="Standard"/>
        <w:rPr>
          <w:rFonts w:ascii="Arial" w:hAnsi="Arial" w:cs="Arial"/>
        </w:rPr>
      </w:pPr>
    </w:p>
    <w:p w14:paraId="79219458" w14:textId="77777777" w:rsidR="00F335A7" w:rsidRDefault="00F335A7">
      <w:pPr>
        <w:pStyle w:val="Standard"/>
        <w:rPr>
          <w:rFonts w:ascii="Arial" w:hAnsi="Arial" w:cs="Arial"/>
        </w:rPr>
      </w:pPr>
    </w:p>
    <w:p w14:paraId="1844E543" w14:textId="77777777" w:rsidR="00F335A7" w:rsidRDefault="00F335A7">
      <w:pPr>
        <w:pStyle w:val="Standard"/>
        <w:rPr>
          <w:rFonts w:ascii="Arial" w:hAnsi="Arial" w:cs="Arial"/>
        </w:rPr>
      </w:pPr>
    </w:p>
    <w:p w14:paraId="261C0765" w14:textId="2EFC4EC0" w:rsidR="00F335A7" w:rsidRDefault="006074FD">
      <w:pPr>
        <w:pStyle w:val="Standard"/>
        <w:widowControl w:val="0"/>
        <w:rPr>
          <w:rFonts w:ascii="Arial" w:hAnsi="Arial" w:cs="Arial"/>
        </w:rPr>
      </w:pPr>
      <w:r>
        <w:rPr>
          <w:rFonts w:ascii="Arial" w:eastAsia="Times New Roman" w:hAnsi="Arial" w:cs="Arial"/>
          <w:lang w:eastAsia="sl-SI"/>
        </w:rPr>
        <w:t>Datum: ______________</w:t>
      </w:r>
      <w:r w:rsidR="004A081F">
        <w:rPr>
          <w:rFonts w:ascii="Arial" w:eastAsia="Times New Roman" w:hAnsi="Arial" w:cs="Arial"/>
          <w:lang w:eastAsia="sl-SI"/>
        </w:rPr>
        <w:t xml:space="preserve">_______                      </w:t>
      </w:r>
      <w:r w:rsidR="004A081F">
        <w:rPr>
          <w:rFonts w:ascii="Arial" w:eastAsia="Times New Roman" w:hAnsi="Arial" w:cs="Arial"/>
          <w:lang w:eastAsia="sl-SI"/>
        </w:rPr>
        <w:tab/>
      </w:r>
      <w:r>
        <w:rPr>
          <w:rFonts w:ascii="Arial" w:eastAsia="Times New Roman" w:hAnsi="Arial" w:cs="Arial"/>
          <w:lang w:eastAsia="sl-SI"/>
        </w:rPr>
        <w:t>Žig in podpis odgovorne osebe:</w:t>
      </w:r>
    </w:p>
    <w:p w14:paraId="1C546F2E" w14:textId="77777777" w:rsidR="00F335A7" w:rsidRDefault="00F335A7">
      <w:pPr>
        <w:pStyle w:val="Standard"/>
        <w:rPr>
          <w:rFonts w:ascii="Arial" w:eastAsia="Times New Roman" w:hAnsi="Arial" w:cs="Arial"/>
          <w:i/>
          <w:lang w:eastAsia="sl-SI"/>
        </w:rPr>
      </w:pPr>
    </w:p>
    <w:p w14:paraId="6E3A081B" w14:textId="77777777" w:rsidR="00F335A7" w:rsidRDefault="00F335A7">
      <w:pPr>
        <w:pStyle w:val="Standard"/>
        <w:rPr>
          <w:rFonts w:ascii="Arial" w:eastAsia="Times New Roman" w:hAnsi="Arial" w:cs="Arial"/>
          <w:i/>
          <w:lang w:eastAsia="sl-SI"/>
        </w:rPr>
      </w:pPr>
    </w:p>
    <w:p w14:paraId="4355F031" w14:textId="77777777" w:rsidR="00F335A7" w:rsidRDefault="00F335A7">
      <w:pPr>
        <w:pStyle w:val="Standard"/>
        <w:rPr>
          <w:rFonts w:ascii="Arial" w:eastAsia="Times New Roman" w:hAnsi="Arial" w:cs="Arial"/>
          <w:i/>
          <w:lang w:eastAsia="sl-SI"/>
        </w:rPr>
      </w:pPr>
    </w:p>
    <w:p w14:paraId="52EC4F5B"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4EAD41CE"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49" w:name="_Toc106127162"/>
      <w:bookmarkStart w:id="50" w:name="_Toc179274946"/>
      <w:r>
        <w:rPr>
          <w:rFonts w:ascii="Arial" w:hAnsi="Arial" w:cs="Arial"/>
          <w:sz w:val="26"/>
          <w:szCs w:val="26"/>
          <w:u w:val="none"/>
        </w:rPr>
        <w:lastRenderedPageBreak/>
        <w:t>IZJAVA PODIZVAJALCA O NEPOSREDNIH PLAČILIH</w:t>
      </w:r>
      <w:bookmarkEnd w:id="49"/>
      <w:bookmarkEnd w:id="50"/>
    </w:p>
    <w:p w14:paraId="67C25D51" w14:textId="77777777" w:rsidR="00F335A7" w:rsidRDefault="00F335A7">
      <w:pPr>
        <w:spacing w:after="0" w:line="276" w:lineRule="auto"/>
        <w:rPr>
          <w:rFonts w:ascii="Arial" w:eastAsia="Calibri" w:hAnsi="Arial" w:cs="Arial"/>
          <w:lang w:eastAsia="zh-CN"/>
        </w:rPr>
      </w:pPr>
    </w:p>
    <w:p w14:paraId="2682D255" w14:textId="77777777" w:rsidR="00F335A7" w:rsidRDefault="00F335A7">
      <w:pPr>
        <w:spacing w:after="0" w:line="276" w:lineRule="auto"/>
        <w:rPr>
          <w:rFonts w:ascii="Arial" w:eastAsia="Calibri" w:hAnsi="Arial" w:cs="Arial"/>
          <w:lang w:eastAsia="zh-CN"/>
        </w:rPr>
      </w:pPr>
    </w:p>
    <w:p w14:paraId="03CBBB8F"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39E704A9" w14:textId="77777777" w:rsidR="00F335A7" w:rsidRDefault="00F335A7">
      <w:pPr>
        <w:pStyle w:val="Standard"/>
        <w:rPr>
          <w:rFonts w:ascii="Arial" w:hAnsi="Arial" w:cs="Arial"/>
        </w:rPr>
      </w:pPr>
    </w:p>
    <w:p w14:paraId="6EAAAB92"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2484FAA0" w14:textId="77777777" w:rsidR="00F335A7" w:rsidRDefault="00F335A7">
      <w:pPr>
        <w:pStyle w:val="Standard"/>
        <w:rPr>
          <w:rFonts w:ascii="Arial" w:eastAsia="Times New Roman" w:hAnsi="Arial" w:cs="Arial"/>
          <w:lang w:eastAsia="sl-SI"/>
        </w:rPr>
      </w:pPr>
    </w:p>
    <w:p w14:paraId="1C8F85E6" w14:textId="77777777" w:rsidR="00F335A7" w:rsidRDefault="00F335A7">
      <w:pPr>
        <w:pStyle w:val="Standard"/>
        <w:rPr>
          <w:rFonts w:ascii="Arial" w:eastAsia="Times New Roman" w:hAnsi="Arial" w:cs="Arial"/>
          <w:lang w:eastAsia="sl-SI"/>
        </w:rPr>
      </w:pPr>
    </w:p>
    <w:p w14:paraId="49107DC1" w14:textId="3737FFEF"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EA060B">
        <w:rPr>
          <w:rFonts w:ascii="Arial" w:hAnsi="Arial" w:cs="Arial"/>
          <w:color w:val="000000" w:themeColor="text1"/>
          <w:kern w:val="0"/>
          <w:lang w:eastAsia="en-US"/>
        </w:rPr>
        <w:t>Okoljsko manj obremenjujoče storitve pranja perila ter najem čistih inkontinenčnih podlog za večkratno uporabo</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n</w:t>
      </w:r>
      <w:r>
        <w:rPr>
          <w:rFonts w:ascii="Arial" w:hAnsi="Arial" w:cs="Arial"/>
          <w:shd w:val="clear" w:color="auto" w:fill="FFFFFF"/>
        </w:rPr>
        <w:t xml:space="preserve">a podlagi četrte alineje drugega odstavka 94. člena ZJN-3 </w:t>
      </w:r>
      <w:r w:rsidR="00B871B2">
        <w:rPr>
          <w:rFonts w:ascii="Arial" w:hAnsi="Arial" w:cs="Arial"/>
        </w:rPr>
        <w:t>daje</w:t>
      </w:r>
      <w:r>
        <w:rPr>
          <w:rFonts w:ascii="Arial" w:hAnsi="Arial" w:cs="Arial"/>
        </w:rPr>
        <w:t xml:space="preserve">mo zahtevo, da </w:t>
      </w:r>
      <w:r>
        <w:rPr>
          <w:rFonts w:ascii="Arial" w:hAnsi="Arial" w:cs="Arial"/>
          <w:shd w:val="clear" w:color="auto" w:fill="FFFFFF"/>
        </w:rPr>
        <w:t xml:space="preserve">naročnik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xml:space="preserve"> namesto ponudnika ___________________________________________ poravnava naše terjatve do ponudnika neposredno nam.</w:t>
      </w:r>
    </w:p>
    <w:p w14:paraId="18B52D9B" w14:textId="77777777" w:rsidR="00F335A7" w:rsidRDefault="00F335A7">
      <w:pPr>
        <w:spacing w:after="0" w:line="276" w:lineRule="auto"/>
        <w:jc w:val="both"/>
        <w:rPr>
          <w:rFonts w:ascii="Arial" w:eastAsia="Calibri" w:hAnsi="Arial" w:cs="Arial"/>
          <w:color w:val="000000" w:themeColor="text1"/>
          <w:lang w:eastAsia="zh-CN"/>
        </w:rPr>
      </w:pPr>
    </w:p>
    <w:p w14:paraId="79A35AA3" w14:textId="77777777" w:rsidR="00F335A7" w:rsidRDefault="00F335A7">
      <w:pPr>
        <w:spacing w:after="0" w:line="276" w:lineRule="auto"/>
        <w:jc w:val="both"/>
        <w:rPr>
          <w:rFonts w:ascii="Arial" w:eastAsia="Calibri" w:hAnsi="Arial" w:cs="Arial"/>
          <w:color w:val="000000" w:themeColor="text1"/>
          <w:lang w:eastAsia="zh-CN"/>
        </w:rPr>
      </w:pPr>
    </w:p>
    <w:p w14:paraId="0AD91C6C"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62422CA" w14:textId="77777777" w:rsidR="00F335A7" w:rsidRDefault="00F335A7">
      <w:pPr>
        <w:spacing w:after="0" w:line="276" w:lineRule="auto"/>
        <w:jc w:val="both"/>
        <w:rPr>
          <w:rFonts w:ascii="Arial" w:hAnsi="Arial" w:cs="Arial"/>
          <w:color w:val="000000" w:themeColor="text1"/>
        </w:rPr>
      </w:pPr>
    </w:p>
    <w:p w14:paraId="73578B20" w14:textId="77777777" w:rsidR="00F335A7" w:rsidRDefault="00F335A7">
      <w:pPr>
        <w:spacing w:after="0" w:line="276" w:lineRule="auto"/>
        <w:jc w:val="both"/>
        <w:rPr>
          <w:rFonts w:ascii="Arial" w:hAnsi="Arial" w:cs="Arial"/>
          <w:color w:val="000000" w:themeColor="text1"/>
        </w:rPr>
      </w:pPr>
    </w:p>
    <w:p w14:paraId="00815279" w14:textId="77777777" w:rsidR="00F335A7" w:rsidRDefault="00F335A7">
      <w:pPr>
        <w:spacing w:after="0" w:line="276" w:lineRule="auto"/>
        <w:jc w:val="both"/>
        <w:rPr>
          <w:rFonts w:ascii="Arial" w:hAnsi="Arial" w:cs="Arial"/>
          <w:color w:val="000000" w:themeColor="text1"/>
        </w:rPr>
      </w:pPr>
    </w:p>
    <w:p w14:paraId="7C45AB91" w14:textId="77777777" w:rsidR="00F335A7" w:rsidRDefault="00F335A7">
      <w:pPr>
        <w:spacing w:after="0" w:line="276" w:lineRule="auto"/>
        <w:jc w:val="both"/>
        <w:rPr>
          <w:rFonts w:ascii="Arial" w:hAnsi="Arial" w:cs="Arial"/>
          <w:color w:val="000000" w:themeColor="text1"/>
        </w:rPr>
      </w:pPr>
    </w:p>
    <w:p w14:paraId="17D3E20D" w14:textId="77777777" w:rsidR="00F335A7" w:rsidRDefault="00F335A7">
      <w:pPr>
        <w:spacing w:after="0" w:line="276" w:lineRule="auto"/>
        <w:jc w:val="both"/>
        <w:rPr>
          <w:rFonts w:ascii="Arial" w:hAnsi="Arial" w:cs="Arial"/>
          <w:color w:val="000000" w:themeColor="text1"/>
        </w:rPr>
      </w:pPr>
    </w:p>
    <w:p w14:paraId="3693BBDA" w14:textId="77777777" w:rsidR="00F335A7" w:rsidRDefault="00F335A7">
      <w:pPr>
        <w:spacing w:after="0" w:line="276" w:lineRule="auto"/>
        <w:jc w:val="both"/>
        <w:rPr>
          <w:rFonts w:ascii="Arial" w:hAnsi="Arial" w:cs="Arial"/>
          <w:color w:val="000000" w:themeColor="text1"/>
        </w:rPr>
      </w:pPr>
    </w:p>
    <w:p w14:paraId="5C9A7DB3" w14:textId="77777777" w:rsidR="00F335A7" w:rsidRDefault="00F335A7">
      <w:pPr>
        <w:spacing w:after="0" w:line="276" w:lineRule="auto"/>
        <w:jc w:val="both"/>
        <w:rPr>
          <w:rFonts w:ascii="Arial" w:hAnsi="Arial" w:cs="Arial"/>
          <w:color w:val="000000" w:themeColor="text1"/>
        </w:rPr>
      </w:pPr>
    </w:p>
    <w:p w14:paraId="2DD51E43" w14:textId="77777777" w:rsidR="00F335A7" w:rsidRDefault="00F335A7">
      <w:pPr>
        <w:spacing w:after="0" w:line="276" w:lineRule="auto"/>
        <w:jc w:val="both"/>
        <w:rPr>
          <w:rFonts w:ascii="Arial" w:hAnsi="Arial" w:cs="Arial"/>
          <w:color w:val="000000" w:themeColor="text1"/>
        </w:rPr>
      </w:pPr>
    </w:p>
    <w:p w14:paraId="63F6A8D5" w14:textId="77777777" w:rsidR="00F335A7" w:rsidRDefault="00F335A7">
      <w:pPr>
        <w:spacing w:after="0" w:line="276" w:lineRule="auto"/>
        <w:jc w:val="both"/>
        <w:rPr>
          <w:rFonts w:ascii="Arial" w:hAnsi="Arial" w:cs="Arial"/>
          <w:color w:val="000000" w:themeColor="text1"/>
        </w:rPr>
      </w:pPr>
    </w:p>
    <w:p w14:paraId="08B7F1F0" w14:textId="77777777" w:rsidR="00F335A7" w:rsidRDefault="00F335A7">
      <w:pPr>
        <w:spacing w:after="0" w:line="276" w:lineRule="auto"/>
        <w:jc w:val="both"/>
        <w:rPr>
          <w:rFonts w:ascii="Arial" w:hAnsi="Arial" w:cs="Arial"/>
          <w:color w:val="000000" w:themeColor="text1"/>
        </w:rPr>
      </w:pPr>
    </w:p>
    <w:p w14:paraId="13C92FA6" w14:textId="77777777" w:rsidR="00F335A7" w:rsidRDefault="00F335A7">
      <w:pPr>
        <w:spacing w:after="0" w:line="276" w:lineRule="auto"/>
        <w:jc w:val="both"/>
        <w:rPr>
          <w:rFonts w:ascii="Arial" w:hAnsi="Arial" w:cs="Arial"/>
          <w:color w:val="000000" w:themeColor="text1"/>
        </w:rPr>
      </w:pPr>
    </w:p>
    <w:p w14:paraId="2835B445" w14:textId="77777777" w:rsidR="00F335A7" w:rsidRDefault="00F335A7">
      <w:pPr>
        <w:spacing w:after="0" w:line="276" w:lineRule="auto"/>
        <w:jc w:val="both"/>
        <w:rPr>
          <w:rFonts w:ascii="Arial" w:hAnsi="Arial" w:cs="Arial"/>
          <w:color w:val="000000" w:themeColor="text1"/>
        </w:rPr>
      </w:pPr>
    </w:p>
    <w:p w14:paraId="2F51810D" w14:textId="77777777" w:rsidR="00F335A7" w:rsidRDefault="00F335A7">
      <w:pPr>
        <w:spacing w:after="0" w:line="276" w:lineRule="auto"/>
        <w:jc w:val="both"/>
        <w:rPr>
          <w:rFonts w:ascii="Arial" w:hAnsi="Arial" w:cs="Arial"/>
          <w:color w:val="000000" w:themeColor="text1"/>
        </w:rPr>
      </w:pPr>
    </w:p>
    <w:p w14:paraId="64D09C39" w14:textId="77777777" w:rsidR="00F335A7" w:rsidRDefault="00F335A7">
      <w:pPr>
        <w:spacing w:after="0" w:line="276" w:lineRule="auto"/>
        <w:jc w:val="both"/>
        <w:rPr>
          <w:rFonts w:ascii="Arial" w:hAnsi="Arial" w:cs="Arial"/>
          <w:color w:val="000000" w:themeColor="text1"/>
        </w:rPr>
      </w:pPr>
    </w:p>
    <w:p w14:paraId="30535E66" w14:textId="77777777" w:rsidR="00F335A7" w:rsidRDefault="00F335A7">
      <w:pPr>
        <w:spacing w:after="0" w:line="276" w:lineRule="auto"/>
        <w:jc w:val="both"/>
        <w:rPr>
          <w:rFonts w:ascii="Arial" w:hAnsi="Arial" w:cs="Arial"/>
          <w:color w:val="000000" w:themeColor="text1"/>
        </w:rPr>
      </w:pPr>
    </w:p>
    <w:p w14:paraId="09594753" w14:textId="77777777" w:rsidR="00F335A7" w:rsidRDefault="00F335A7">
      <w:pPr>
        <w:spacing w:after="0" w:line="276" w:lineRule="auto"/>
        <w:jc w:val="both"/>
        <w:rPr>
          <w:rFonts w:ascii="Arial" w:hAnsi="Arial" w:cs="Arial"/>
          <w:color w:val="000000" w:themeColor="text1"/>
        </w:rPr>
      </w:pPr>
    </w:p>
    <w:p w14:paraId="4111ED94" w14:textId="77777777" w:rsidR="00F335A7" w:rsidRDefault="00F335A7">
      <w:pPr>
        <w:spacing w:after="0" w:line="276" w:lineRule="auto"/>
        <w:jc w:val="both"/>
        <w:rPr>
          <w:rFonts w:ascii="Arial" w:hAnsi="Arial" w:cs="Arial"/>
          <w:color w:val="000000" w:themeColor="text1"/>
        </w:rPr>
      </w:pPr>
    </w:p>
    <w:p w14:paraId="67D429F8" w14:textId="77777777" w:rsidR="00F335A7" w:rsidRDefault="00F335A7">
      <w:pPr>
        <w:spacing w:after="0" w:line="276" w:lineRule="auto"/>
        <w:jc w:val="both"/>
        <w:rPr>
          <w:rFonts w:ascii="Arial" w:hAnsi="Arial" w:cs="Arial"/>
          <w:color w:val="000000" w:themeColor="text1"/>
        </w:rPr>
      </w:pPr>
    </w:p>
    <w:p w14:paraId="515AFBD0" w14:textId="77777777" w:rsidR="00F335A7" w:rsidRDefault="00F335A7">
      <w:pPr>
        <w:spacing w:after="0" w:line="276" w:lineRule="auto"/>
        <w:jc w:val="both"/>
        <w:rPr>
          <w:rFonts w:ascii="Arial" w:hAnsi="Arial" w:cs="Arial"/>
          <w:color w:val="000000" w:themeColor="text1"/>
        </w:rPr>
      </w:pPr>
    </w:p>
    <w:p w14:paraId="2A7B49E8" w14:textId="77777777" w:rsidR="00F335A7" w:rsidRDefault="00F335A7">
      <w:pPr>
        <w:spacing w:after="0" w:line="276" w:lineRule="auto"/>
        <w:jc w:val="both"/>
        <w:rPr>
          <w:rFonts w:ascii="Arial" w:hAnsi="Arial" w:cs="Arial"/>
          <w:color w:val="000000" w:themeColor="text1"/>
        </w:rPr>
      </w:pPr>
    </w:p>
    <w:p w14:paraId="56CF1FF9" w14:textId="77777777" w:rsidR="00F335A7" w:rsidRDefault="00F335A7">
      <w:pPr>
        <w:spacing w:after="0" w:line="276" w:lineRule="auto"/>
        <w:rPr>
          <w:rFonts w:ascii="Arial" w:hAnsi="Arial" w:cs="Arial"/>
        </w:rPr>
      </w:pPr>
    </w:p>
    <w:p w14:paraId="630A735D" w14:textId="77777777" w:rsidR="00F335A7" w:rsidRDefault="00F335A7">
      <w:pPr>
        <w:spacing w:after="0" w:line="276" w:lineRule="auto"/>
        <w:rPr>
          <w:rFonts w:ascii="Arial" w:eastAsia="Calibri" w:hAnsi="Arial" w:cs="Arial"/>
          <w:lang w:eastAsia="zh-CN"/>
        </w:rPr>
      </w:pPr>
    </w:p>
    <w:p w14:paraId="22F8A3CF"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37B0FAB1" w14:textId="77777777" w:rsidR="00F335A7" w:rsidRDefault="00F335A7">
      <w:pPr>
        <w:pStyle w:val="Standard"/>
        <w:rPr>
          <w:rFonts w:ascii="Arial" w:eastAsia="Times New Roman" w:hAnsi="Arial" w:cs="Arial"/>
          <w:i/>
          <w:lang w:eastAsia="sl-SI"/>
        </w:rPr>
      </w:pPr>
    </w:p>
    <w:p w14:paraId="1B8E1E83" w14:textId="77777777" w:rsidR="00F335A7" w:rsidRDefault="00F335A7">
      <w:pPr>
        <w:pStyle w:val="Standard"/>
        <w:rPr>
          <w:rFonts w:ascii="Arial" w:eastAsia="Times New Roman" w:hAnsi="Arial" w:cs="Arial"/>
          <w:i/>
          <w:lang w:eastAsia="sl-SI"/>
        </w:rPr>
      </w:pPr>
    </w:p>
    <w:p w14:paraId="363542A2" w14:textId="77777777" w:rsidR="00F335A7" w:rsidRDefault="00F335A7">
      <w:pPr>
        <w:pStyle w:val="Standard"/>
        <w:rPr>
          <w:rFonts w:ascii="Arial" w:eastAsia="Times New Roman" w:hAnsi="Arial" w:cs="Arial"/>
          <w:i/>
          <w:lang w:eastAsia="sl-SI"/>
        </w:rPr>
      </w:pPr>
    </w:p>
    <w:p w14:paraId="344A1FC9" w14:textId="77777777" w:rsidR="00F335A7" w:rsidRDefault="00F335A7">
      <w:pPr>
        <w:pStyle w:val="Standard"/>
        <w:rPr>
          <w:rFonts w:ascii="Arial" w:eastAsia="Times New Roman" w:hAnsi="Arial" w:cs="Arial"/>
          <w:i/>
          <w:lang w:eastAsia="sl-SI"/>
        </w:rPr>
      </w:pPr>
    </w:p>
    <w:p w14:paraId="1AB2412E" w14:textId="77777777" w:rsidR="00F335A7" w:rsidRDefault="006074FD">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437B4F69" w14:textId="77777777" w:rsidR="00F335A7" w:rsidRDefault="006074FD">
      <w:pPr>
        <w:rPr>
          <w:rFonts w:ascii="Arial" w:eastAsia="Times New Roman" w:hAnsi="Arial" w:cs="Arial"/>
          <w:i/>
          <w:lang w:eastAsia="sl-SI"/>
        </w:rPr>
      </w:pPr>
      <w:r>
        <w:br w:type="page"/>
      </w:r>
    </w:p>
    <w:p w14:paraId="6CA256D8"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1" w:name="_Toc106825628"/>
      <w:bookmarkStart w:id="52" w:name="_Toc106127163"/>
      <w:bookmarkStart w:id="53" w:name="_Toc43283860"/>
      <w:bookmarkStart w:id="54" w:name="_Toc179274947"/>
      <w:r>
        <w:rPr>
          <w:rFonts w:ascii="Arial" w:hAnsi="Arial" w:cs="Arial"/>
          <w:sz w:val="26"/>
          <w:szCs w:val="26"/>
          <w:u w:val="none"/>
        </w:rPr>
        <w:lastRenderedPageBreak/>
        <w:t>MENIČNA IZJAVA</w:t>
      </w:r>
      <w:bookmarkEnd w:id="51"/>
      <w:bookmarkEnd w:id="52"/>
      <w:bookmarkEnd w:id="53"/>
      <w:bookmarkEnd w:id="54"/>
    </w:p>
    <w:p w14:paraId="2AEA854C" w14:textId="77777777" w:rsidR="00F335A7" w:rsidRDefault="00F335A7">
      <w:pPr>
        <w:pStyle w:val="Standard"/>
        <w:jc w:val="left"/>
        <w:rPr>
          <w:rFonts w:ascii="Arial" w:hAnsi="Arial" w:cs="Arial"/>
          <w:sz w:val="23"/>
          <w:szCs w:val="23"/>
        </w:rPr>
      </w:pPr>
    </w:p>
    <w:p w14:paraId="02086C96" w14:textId="77777777" w:rsidR="0024315B" w:rsidRDefault="0024315B">
      <w:pPr>
        <w:pStyle w:val="Standard"/>
        <w:rPr>
          <w:rFonts w:ascii="Arial" w:eastAsia="Times New Roman" w:hAnsi="Arial" w:cs="Arial"/>
          <w:lang w:eastAsia="sl-SI"/>
        </w:rPr>
      </w:pPr>
    </w:p>
    <w:p w14:paraId="183A5DE8"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2315598" w14:textId="77777777" w:rsidR="00F335A7" w:rsidRDefault="00F335A7">
      <w:pPr>
        <w:pStyle w:val="Standard"/>
        <w:rPr>
          <w:rFonts w:ascii="Arial" w:hAnsi="Arial" w:cs="Arial"/>
        </w:rPr>
      </w:pPr>
    </w:p>
    <w:p w14:paraId="76F12430" w14:textId="22D979DC"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EA060B">
        <w:rPr>
          <w:rFonts w:ascii="Arial" w:hAnsi="Arial" w:cs="Arial"/>
          <w:color w:val="000000" w:themeColor="text1"/>
          <w:kern w:val="0"/>
          <w:lang w:eastAsia="en-US"/>
        </w:rPr>
        <w:t>Okoljsko manj obremenjujoče storitve pranja perila ter najem čistih inkontinenčnih podlog za večkratno uporabo</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pooblaščamo naročnika </w:t>
      </w:r>
      <w:r>
        <w:rPr>
          <w:rFonts w:ascii="Arial" w:hAnsi="Arial" w:cs="Arial"/>
          <w:color w:val="000000" w:themeColor="text1"/>
          <w:kern w:val="0"/>
          <w:lang w:eastAsia="en-US"/>
        </w:rPr>
        <w:t>Splošna bolnišnica dr. Franca Derganca Nova Gorica</w:t>
      </w:r>
      <w:r>
        <w:rPr>
          <w:rFonts w:ascii="Arial" w:hAnsi="Arial" w:cs="Arial"/>
          <w:bCs/>
          <w:color w:val="000000" w:themeColor="text1"/>
        </w:rPr>
        <w:t xml:space="preserve">, </w:t>
      </w:r>
      <w:r>
        <w:rPr>
          <w:rFonts w:ascii="Arial" w:hAnsi="Arial" w:cs="Arial"/>
          <w:color w:val="000000" w:themeColor="text1"/>
          <w:kern w:val="0"/>
          <w:lang w:eastAsia="en-US"/>
        </w:rPr>
        <w:t>Ulica padlih borcev 13A</w:t>
      </w:r>
      <w:r>
        <w:rPr>
          <w:rFonts w:ascii="Arial" w:hAnsi="Arial" w:cs="Arial"/>
          <w:bCs/>
          <w:color w:val="000000" w:themeColor="text1"/>
        </w:rPr>
        <w:t xml:space="preserve">, </w:t>
      </w:r>
      <w:r>
        <w:rPr>
          <w:rFonts w:ascii="Arial" w:hAnsi="Arial" w:cs="Arial"/>
          <w:color w:val="000000" w:themeColor="text1"/>
          <w:kern w:val="0"/>
          <w:lang w:eastAsia="en-US"/>
        </w:rPr>
        <w:t>5290 Šempeter pri Gorici</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o </w:t>
      </w:r>
      <w:r w:rsidR="00C55F2C">
        <w:rPr>
          <w:rFonts w:ascii="Arial" w:hAnsi="Arial" w:cs="Arial"/>
        </w:rPr>
        <w:t>izvajanju okoljsko manj obremenjujočih storitev pranja perila ter najemu čistih inkontinenčnih podlog za večkratno uporabo</w:t>
      </w:r>
      <w:r>
        <w:rPr>
          <w:rFonts w:ascii="Arial" w:hAnsi="Arial" w:cs="Arial"/>
        </w:rPr>
        <w:t xml:space="preserve">. Ta menična izjava je veljavna do poteka </w:t>
      </w:r>
      <w:r w:rsidR="00DF023A">
        <w:rPr>
          <w:rFonts w:ascii="Arial" w:hAnsi="Arial" w:cs="Arial"/>
        </w:rPr>
        <w:t>obdobja veljavnosti pogodbe plus en mesec</w:t>
      </w:r>
      <w:r>
        <w:rPr>
          <w:rFonts w:ascii="Arial" w:hAnsi="Arial" w:cs="Arial"/>
        </w:rPr>
        <w:t>.</w:t>
      </w:r>
    </w:p>
    <w:p w14:paraId="1C0649EA" w14:textId="77777777" w:rsidR="00F335A7" w:rsidRDefault="00F335A7">
      <w:pPr>
        <w:pStyle w:val="Standard"/>
        <w:jc w:val="left"/>
        <w:rPr>
          <w:rFonts w:ascii="Arial" w:hAnsi="Arial" w:cs="Arial"/>
        </w:rPr>
      </w:pPr>
    </w:p>
    <w:p w14:paraId="384E4EE1" w14:textId="7615DB9D" w:rsidR="00F335A7" w:rsidRDefault="006074FD">
      <w:pPr>
        <w:spacing w:after="0" w:line="276" w:lineRule="auto"/>
        <w:jc w:val="both"/>
        <w:rPr>
          <w:rFonts w:ascii="Arial" w:hAnsi="Arial" w:cs="Arial"/>
        </w:rPr>
      </w:pPr>
      <w:r>
        <w:rPr>
          <w:rFonts w:ascii="Arial" w:hAnsi="Arial" w:cs="Arial"/>
        </w:rPr>
        <w:t>Naročnik lahko vsako od bianko menic izpolni in unovči</w:t>
      </w:r>
      <w:r w:rsidR="005A7C96">
        <w:rPr>
          <w:rFonts w:ascii="Arial" w:hAnsi="Arial" w:cs="Arial"/>
        </w:rPr>
        <w:t xml:space="preserve"> do zneska __________</w:t>
      </w:r>
      <w:r w:rsidR="0024315B">
        <w:rPr>
          <w:rFonts w:ascii="Arial" w:hAnsi="Arial" w:cs="Arial"/>
        </w:rPr>
        <w:t>_____</w:t>
      </w:r>
      <w:r w:rsidR="005A7C96">
        <w:rPr>
          <w:rFonts w:ascii="Arial" w:hAnsi="Arial" w:cs="Arial"/>
        </w:rPr>
        <w:t>__</w:t>
      </w:r>
      <w:r>
        <w:rPr>
          <w:rFonts w:ascii="Arial" w:hAnsi="Arial" w:cs="Arial"/>
        </w:rPr>
        <w:t>______ EUR, kar preds</w:t>
      </w:r>
      <w:r w:rsidR="00C927A6">
        <w:rPr>
          <w:rFonts w:ascii="Arial" w:hAnsi="Arial" w:cs="Arial"/>
        </w:rPr>
        <w:t>tavlja 10% pogodbene vrednosti</w:t>
      </w:r>
      <w:r>
        <w:rPr>
          <w:rFonts w:ascii="Arial" w:hAnsi="Arial" w:cs="Arial"/>
        </w:rPr>
        <w:t xml:space="preserve"> brez DDV, v primerih, če: </w:t>
      </w:r>
    </w:p>
    <w:p w14:paraId="2F34E269" w14:textId="77777777" w:rsidR="00F335A7" w:rsidRDefault="005A7C96" w:rsidP="001D32D6">
      <w:pPr>
        <w:pStyle w:val="Odstavekseznama"/>
        <w:numPr>
          <w:ilvl w:val="0"/>
          <w:numId w:val="10"/>
        </w:numPr>
        <w:ind w:left="709"/>
        <w:contextualSpacing/>
        <w:textAlignment w:val="auto"/>
        <w:rPr>
          <w:rFonts w:ascii="Arial" w:hAnsi="Arial" w:cs="Arial"/>
        </w:rPr>
      </w:pPr>
      <w:r>
        <w:rPr>
          <w:rFonts w:ascii="Arial" w:hAnsi="Arial" w:cs="Arial"/>
        </w:rPr>
        <w:t>izvajalec</w:t>
      </w:r>
      <w:r w:rsidR="006074FD">
        <w:rPr>
          <w:rFonts w:ascii="Arial" w:hAnsi="Arial" w:cs="Arial"/>
        </w:rPr>
        <w:t xml:space="preserve"> ne prične izpolnjevati svojih pogodbenih obveznosti v roku in v skladu z določili pogodbe; ali</w:t>
      </w:r>
    </w:p>
    <w:p w14:paraId="1ADE935D" w14:textId="77777777" w:rsidR="00F335A7" w:rsidRDefault="005A7C96" w:rsidP="001D32D6">
      <w:pPr>
        <w:pStyle w:val="Odstavekseznama"/>
        <w:numPr>
          <w:ilvl w:val="0"/>
          <w:numId w:val="10"/>
        </w:numPr>
        <w:ind w:left="709"/>
        <w:contextualSpacing/>
        <w:textAlignment w:val="auto"/>
        <w:rPr>
          <w:rFonts w:ascii="Arial" w:hAnsi="Arial" w:cs="Arial"/>
        </w:rPr>
      </w:pPr>
      <w:r>
        <w:rPr>
          <w:rFonts w:ascii="Arial" w:hAnsi="Arial" w:cs="Arial"/>
        </w:rPr>
        <w:t>izvajalec</w:t>
      </w:r>
      <w:r w:rsidR="006074FD">
        <w:rPr>
          <w:rFonts w:ascii="Arial" w:hAnsi="Arial" w:cs="Arial"/>
        </w:rPr>
        <w:t xml:space="preserve"> preneha izpolnjevati svoje pogodbene obveznosti v skladu z določili pogodbe; ali</w:t>
      </w:r>
    </w:p>
    <w:p w14:paraId="67C8199E" w14:textId="77777777" w:rsidR="00F335A7" w:rsidRDefault="005A7C96" w:rsidP="001D32D6">
      <w:pPr>
        <w:pStyle w:val="Odstavekseznama"/>
        <w:numPr>
          <w:ilvl w:val="0"/>
          <w:numId w:val="10"/>
        </w:numPr>
        <w:ind w:left="709"/>
        <w:contextualSpacing/>
        <w:textAlignment w:val="auto"/>
        <w:rPr>
          <w:rFonts w:ascii="Arial" w:hAnsi="Arial" w:cs="Arial"/>
        </w:rPr>
      </w:pPr>
      <w:r>
        <w:rPr>
          <w:rFonts w:ascii="Arial" w:hAnsi="Arial" w:cs="Arial"/>
        </w:rPr>
        <w:t xml:space="preserve">izvajalec </w:t>
      </w:r>
      <w:r w:rsidR="006074FD">
        <w:rPr>
          <w:rFonts w:ascii="Arial" w:hAnsi="Arial" w:cs="Arial"/>
        </w:rPr>
        <w:t>svojih obveznosti ne izpolni skladno s pogodbo, v dogovorjeni kakovosti, obsegu ali rokih (tj. razlog neizpolnitve, nepravočasne izpolnitve ali nepravilne izpolnitve); ali</w:t>
      </w:r>
    </w:p>
    <w:p w14:paraId="028BC381" w14:textId="77777777" w:rsidR="00F335A7" w:rsidRDefault="005A7C96" w:rsidP="001D32D6">
      <w:pPr>
        <w:pStyle w:val="Odstavekseznama"/>
        <w:numPr>
          <w:ilvl w:val="0"/>
          <w:numId w:val="10"/>
        </w:numPr>
        <w:ind w:left="709"/>
        <w:contextualSpacing/>
        <w:textAlignment w:val="auto"/>
        <w:rPr>
          <w:rFonts w:ascii="Arial" w:hAnsi="Arial" w:cs="Arial"/>
        </w:rPr>
      </w:pPr>
      <w:r>
        <w:rPr>
          <w:rFonts w:ascii="Arial" w:hAnsi="Arial" w:cs="Arial"/>
        </w:rPr>
        <w:t>izvajalec</w:t>
      </w:r>
      <w:r w:rsidR="006074FD">
        <w:rPr>
          <w:rFonts w:ascii="Arial" w:hAnsi="Arial" w:cs="Arial"/>
        </w:rPr>
        <w:t xml:space="preserve"> odstopi od pogodbe brez utemeljenega razloga, ki bi izviral iz sfere naročnika; ali</w:t>
      </w:r>
    </w:p>
    <w:p w14:paraId="46D7DE11" w14:textId="77777777" w:rsidR="00F335A7" w:rsidRDefault="006074FD" w:rsidP="001D32D6">
      <w:pPr>
        <w:pStyle w:val="Odstavekseznama"/>
        <w:numPr>
          <w:ilvl w:val="0"/>
          <w:numId w:val="10"/>
        </w:numPr>
        <w:ind w:left="709"/>
        <w:contextualSpacing/>
        <w:textAlignment w:val="auto"/>
        <w:rPr>
          <w:rFonts w:ascii="Arial" w:hAnsi="Arial" w:cs="Arial"/>
        </w:rPr>
      </w:pPr>
      <w:r>
        <w:rPr>
          <w:rFonts w:ascii="Arial" w:hAnsi="Arial" w:cs="Arial"/>
        </w:rPr>
        <w:t xml:space="preserve">naročnik odstopi od pogodbe iz utemeljenega razloga, ki izvira iz sfere </w:t>
      </w:r>
      <w:r w:rsidR="005A7C96">
        <w:rPr>
          <w:rFonts w:ascii="Arial" w:hAnsi="Arial" w:cs="Arial"/>
        </w:rPr>
        <w:t>izvajalca</w:t>
      </w:r>
      <w:r>
        <w:rPr>
          <w:rFonts w:ascii="Arial" w:hAnsi="Arial" w:cs="Arial"/>
        </w:rPr>
        <w:t>; ali</w:t>
      </w:r>
    </w:p>
    <w:p w14:paraId="626F007A" w14:textId="77777777" w:rsidR="00F335A7" w:rsidRDefault="005A7C96" w:rsidP="001D32D6">
      <w:pPr>
        <w:pStyle w:val="Odstavekseznama"/>
        <w:numPr>
          <w:ilvl w:val="0"/>
          <w:numId w:val="10"/>
        </w:numPr>
        <w:ind w:left="709"/>
        <w:contextualSpacing/>
        <w:textAlignment w:val="auto"/>
        <w:rPr>
          <w:rFonts w:ascii="Arial" w:hAnsi="Arial" w:cs="Arial"/>
        </w:rPr>
      </w:pPr>
      <w:r>
        <w:rPr>
          <w:rFonts w:ascii="Arial" w:hAnsi="Arial" w:cs="Arial"/>
        </w:rPr>
        <w:t>izvajalec</w:t>
      </w:r>
      <w:r w:rsidR="006074FD">
        <w:rPr>
          <w:rFonts w:ascii="Arial" w:hAnsi="Arial" w:cs="Arial"/>
        </w:rPr>
        <w:t xml:space="preserve"> naročniku ali tretjim osebam pri izvajanju del povzroči škodo, ki je ne povrne v roku 8 dni po pozivu naročnika; ali</w:t>
      </w:r>
    </w:p>
    <w:p w14:paraId="5772320B" w14:textId="77777777" w:rsidR="00F335A7" w:rsidRDefault="005A7C96" w:rsidP="001D32D6">
      <w:pPr>
        <w:pStyle w:val="Odstavekseznama"/>
        <w:numPr>
          <w:ilvl w:val="0"/>
          <w:numId w:val="10"/>
        </w:numPr>
        <w:ind w:left="709"/>
        <w:contextualSpacing/>
        <w:textAlignment w:val="auto"/>
        <w:rPr>
          <w:rFonts w:ascii="Arial" w:hAnsi="Arial" w:cs="Arial"/>
        </w:rPr>
      </w:pPr>
      <w:r>
        <w:rPr>
          <w:rFonts w:ascii="Arial" w:hAnsi="Arial" w:cs="Arial"/>
        </w:rPr>
        <w:t xml:space="preserve">izvajalec </w:t>
      </w:r>
      <w:r w:rsidR="006074FD">
        <w:rPr>
          <w:rFonts w:ascii="Arial" w:hAnsi="Arial" w:cs="Arial"/>
        </w:rPr>
        <w:t>naročniku poda zavajajoče ali lažne izjave, podatke oziroma dokumente; ali</w:t>
      </w:r>
    </w:p>
    <w:p w14:paraId="7B5351CF" w14:textId="0908BB8B" w:rsidR="00DF023A" w:rsidRDefault="00DF023A" w:rsidP="001D32D6">
      <w:pPr>
        <w:pStyle w:val="Odstavekseznama"/>
        <w:numPr>
          <w:ilvl w:val="0"/>
          <w:numId w:val="10"/>
        </w:numPr>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5D9054E2" w14:textId="77777777" w:rsidR="00F335A7" w:rsidRDefault="005A7C96" w:rsidP="001D32D6">
      <w:pPr>
        <w:pStyle w:val="Odstavekseznama"/>
        <w:numPr>
          <w:ilvl w:val="0"/>
          <w:numId w:val="10"/>
        </w:numPr>
        <w:ind w:left="709"/>
        <w:contextualSpacing/>
        <w:textAlignment w:val="auto"/>
        <w:rPr>
          <w:rFonts w:ascii="Arial" w:hAnsi="Arial" w:cs="Arial"/>
        </w:rPr>
      </w:pPr>
      <w:r>
        <w:rPr>
          <w:rFonts w:ascii="Arial" w:hAnsi="Arial" w:cs="Arial"/>
        </w:rPr>
        <w:t>izvajalec</w:t>
      </w:r>
      <w:r w:rsidR="006074FD">
        <w:rPr>
          <w:rFonts w:ascii="Arial" w:hAnsi="Arial" w:cs="Arial"/>
        </w:rPr>
        <w:t xml:space="preserve"> naročniku skladno z njegovim pozivom ne izroči novega oziroma sprem</w:t>
      </w:r>
      <w:r w:rsidR="0004729F">
        <w:rPr>
          <w:rFonts w:ascii="Arial" w:hAnsi="Arial" w:cs="Arial"/>
        </w:rPr>
        <w:t>enjenega finančnega zavarovanja</w:t>
      </w:r>
      <w:r w:rsidR="006074FD">
        <w:rPr>
          <w:rFonts w:ascii="Arial" w:hAnsi="Arial" w:cs="Arial"/>
        </w:rPr>
        <w:t>.</w:t>
      </w:r>
    </w:p>
    <w:p w14:paraId="27CE3172" w14:textId="77777777" w:rsidR="00E31E07" w:rsidRDefault="00E31E07" w:rsidP="00E31E07">
      <w:pPr>
        <w:pStyle w:val="Standard"/>
        <w:ind w:left="709"/>
        <w:rPr>
          <w:rFonts w:ascii="Arial" w:hAnsi="Arial" w:cs="Arial"/>
        </w:rPr>
      </w:pPr>
    </w:p>
    <w:p w14:paraId="1F130B66" w14:textId="77777777" w:rsidR="00F335A7" w:rsidRDefault="006074FD">
      <w:pPr>
        <w:pStyle w:val="Standard"/>
        <w:rPr>
          <w:rFonts w:ascii="Arial" w:hAnsi="Arial" w:cs="Arial"/>
        </w:rPr>
      </w:pPr>
      <w:r>
        <w:rPr>
          <w:rFonts w:ascii="Arial" w:hAnsi="Arial" w:cs="Arial"/>
        </w:rPr>
        <w:t xml:space="preserve">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Pr>
          <w:rFonts w:ascii="Arial" w:hAnsi="Arial" w:cs="Arial"/>
          <w:color w:val="000000" w:themeColor="text1"/>
        </w:rPr>
        <w:t xml:space="preserve">SI56 0110 0603 0279 058, </w:t>
      </w:r>
      <w:r>
        <w:rPr>
          <w:rFonts w:ascii="Arial" w:hAnsi="Arial" w:cs="Arial"/>
        </w:rPr>
        <w:t>odprt pri Banki Slovenije Ljubljana.</w:t>
      </w:r>
    </w:p>
    <w:p w14:paraId="38A91921" w14:textId="77777777" w:rsidR="00F335A7" w:rsidRDefault="00F335A7">
      <w:pPr>
        <w:pStyle w:val="Standard"/>
        <w:widowControl w:val="0"/>
        <w:rPr>
          <w:rFonts w:ascii="Arial" w:eastAsia="Times New Roman" w:hAnsi="Arial" w:cs="Arial"/>
          <w:lang w:eastAsia="sl-SI"/>
        </w:rPr>
      </w:pPr>
    </w:p>
    <w:p w14:paraId="4A35CEFE"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25D8585E" w14:textId="77777777" w:rsidR="00A5642B" w:rsidRDefault="00A5642B">
      <w:pPr>
        <w:pStyle w:val="Standard"/>
        <w:rPr>
          <w:rFonts w:ascii="Arial" w:eastAsia="Times New Roman" w:hAnsi="Arial" w:cs="Arial"/>
          <w:i/>
          <w:lang w:eastAsia="sl-SI"/>
        </w:rPr>
      </w:pPr>
    </w:p>
    <w:p w14:paraId="0EA9AF7C" w14:textId="77777777" w:rsidR="0024315B" w:rsidRDefault="0024315B">
      <w:pPr>
        <w:pStyle w:val="Standard"/>
        <w:rPr>
          <w:rFonts w:ascii="Arial" w:eastAsia="Times New Roman" w:hAnsi="Arial" w:cs="Arial"/>
          <w:i/>
          <w:lang w:eastAsia="sl-SI"/>
        </w:rPr>
      </w:pPr>
    </w:p>
    <w:p w14:paraId="1EBDEDF5" w14:textId="77777777" w:rsidR="00F335A7" w:rsidRDefault="006074FD">
      <w:pPr>
        <w:pStyle w:val="Standard"/>
        <w:ind w:left="4248" w:firstLine="708"/>
        <w:rPr>
          <w:rFonts w:ascii="Arial" w:hAnsi="Arial" w:cs="Arial"/>
        </w:rPr>
      </w:pPr>
      <w:r>
        <w:rPr>
          <w:rFonts w:ascii="Arial" w:eastAsia="Times New Roman" w:hAnsi="Arial" w:cs="Arial"/>
          <w:i/>
          <w:lang w:eastAsia="sl-SI"/>
        </w:rPr>
        <w:t>_________________________________</w:t>
      </w:r>
      <w:r>
        <w:br w:type="page"/>
      </w:r>
    </w:p>
    <w:p w14:paraId="775E9589"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5" w:name="_Toc179274948"/>
      <w:r>
        <w:rPr>
          <w:rFonts w:ascii="Arial" w:hAnsi="Arial" w:cs="Arial"/>
          <w:sz w:val="26"/>
          <w:szCs w:val="26"/>
          <w:u w:val="none"/>
        </w:rPr>
        <w:lastRenderedPageBreak/>
        <w:t>IZJAVA O UDELEŽBI V LASTNIŠTVU IN O POVEZANIH DRUŽBAH</w:t>
      </w:r>
      <w:bookmarkEnd w:id="55"/>
    </w:p>
    <w:p w14:paraId="029B9831" w14:textId="77777777" w:rsidR="00F335A7" w:rsidRDefault="00F335A7">
      <w:pPr>
        <w:pStyle w:val="Standard"/>
        <w:rPr>
          <w:rFonts w:ascii="Arial" w:eastAsia="Times New Roman" w:hAnsi="Arial" w:cs="Arial"/>
          <w:b/>
          <w:color w:val="000000"/>
          <w:spacing w:val="8"/>
          <w:lang w:eastAsia="en-US"/>
        </w:rPr>
      </w:pPr>
    </w:p>
    <w:p w14:paraId="262A472D" w14:textId="77777777" w:rsidR="00F335A7" w:rsidRDefault="00F335A7">
      <w:pPr>
        <w:pStyle w:val="Standard"/>
        <w:rPr>
          <w:rFonts w:ascii="Arial" w:eastAsia="Times New Roman" w:hAnsi="Arial" w:cs="Arial"/>
          <w:lang w:eastAsia="sl-SI"/>
        </w:rPr>
      </w:pPr>
    </w:p>
    <w:p w14:paraId="3EF945BE"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BF563EF" w14:textId="77777777" w:rsidR="00F335A7" w:rsidRDefault="00F335A7">
      <w:pPr>
        <w:pStyle w:val="Standard"/>
        <w:widowControl w:val="0"/>
        <w:rPr>
          <w:rFonts w:ascii="Arial" w:eastAsia="Times New Roman" w:hAnsi="Arial" w:cs="Arial"/>
          <w:lang w:eastAsia="sl-SI"/>
        </w:rPr>
      </w:pPr>
    </w:p>
    <w:p w14:paraId="1007C6D5" w14:textId="47ED9AA1"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55F2C">
        <w:rPr>
          <w:rFonts w:ascii="Arial" w:hAnsi="Arial" w:cs="Arial"/>
          <w:color w:val="000000" w:themeColor="text1"/>
          <w:kern w:val="0"/>
          <w:lang w:eastAsia="en-US"/>
        </w:rPr>
        <w:t>Okoljsko manj obremenjujoče storitve pranja perila ter najem čistih inkontinenčnih podlog za večkratno uporabo</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dajemo naslednjo izjavo o udeležbi v lastništvu gospodarskega subjekta in o povezanih osebah.</w:t>
      </w:r>
    </w:p>
    <w:p w14:paraId="1563885D" w14:textId="77777777" w:rsidR="00F335A7" w:rsidRDefault="00F335A7">
      <w:pPr>
        <w:pStyle w:val="Standard"/>
        <w:ind w:right="-1"/>
        <w:rPr>
          <w:rFonts w:ascii="Arial" w:hAnsi="Arial" w:cs="Arial"/>
        </w:rPr>
      </w:pPr>
    </w:p>
    <w:p w14:paraId="267306FE" w14:textId="77777777" w:rsidR="00F335A7" w:rsidRDefault="006074FD">
      <w:pPr>
        <w:spacing w:after="0" w:line="276" w:lineRule="auto"/>
        <w:jc w:val="both"/>
        <w:rPr>
          <w:rFonts w:ascii="Arial" w:hAnsi="Arial" w:cs="Arial"/>
        </w:rPr>
      </w:pPr>
      <w:r>
        <w:rPr>
          <w:rFonts w:ascii="Arial" w:hAnsi="Arial" w:cs="Arial"/>
        </w:rPr>
        <w:t>V lastništvu zgoraj navedenega gospodarskega subjekta so udeležene naslednje osebe, kot ustanovitelji, družbeniki, vključno s tihimi družbeniki, delničarji, komanditisti ali drugi lastniki:</w:t>
      </w:r>
    </w:p>
    <w:p w14:paraId="25E00263"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14:paraId="3C65C8FC" w14:textId="77777777">
        <w:tc>
          <w:tcPr>
            <w:tcW w:w="484" w:type="dxa"/>
            <w:shd w:val="clear" w:color="auto" w:fill="C5E0B3" w:themeFill="accent6" w:themeFillTint="66"/>
          </w:tcPr>
          <w:p w14:paraId="1DC847B7"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14:paraId="2773F05A"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C5E0B3" w:themeFill="accent6" w:themeFillTint="66"/>
          </w:tcPr>
          <w:p w14:paraId="25D8815E"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14:paraId="7DE7B05D"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38520889" w14:textId="77777777">
        <w:tc>
          <w:tcPr>
            <w:tcW w:w="484" w:type="dxa"/>
          </w:tcPr>
          <w:p w14:paraId="27DC4649" w14:textId="77777777" w:rsidR="00F335A7" w:rsidRDefault="006074FD">
            <w:pPr>
              <w:spacing w:after="0" w:line="240" w:lineRule="auto"/>
              <w:contextualSpacing/>
              <w:rPr>
                <w:rFonts w:ascii="Arial" w:hAnsi="Arial" w:cs="Arial"/>
              </w:rPr>
            </w:pPr>
            <w:r>
              <w:rPr>
                <w:rFonts w:ascii="Arial" w:hAnsi="Arial" w:cs="Arial"/>
              </w:rPr>
              <w:t>1</w:t>
            </w:r>
          </w:p>
          <w:p w14:paraId="48813716" w14:textId="77777777" w:rsidR="00F335A7" w:rsidRDefault="00F335A7">
            <w:pPr>
              <w:spacing w:after="0" w:line="240" w:lineRule="auto"/>
              <w:contextualSpacing/>
              <w:rPr>
                <w:rFonts w:ascii="Arial" w:hAnsi="Arial" w:cs="Arial"/>
              </w:rPr>
            </w:pPr>
          </w:p>
        </w:tc>
        <w:tc>
          <w:tcPr>
            <w:tcW w:w="3088" w:type="dxa"/>
          </w:tcPr>
          <w:p w14:paraId="202B154B" w14:textId="77777777" w:rsidR="00F335A7" w:rsidRDefault="00F335A7">
            <w:pPr>
              <w:spacing w:after="0" w:line="240" w:lineRule="auto"/>
              <w:contextualSpacing/>
              <w:rPr>
                <w:rFonts w:ascii="Arial" w:hAnsi="Arial" w:cs="Arial"/>
              </w:rPr>
            </w:pPr>
          </w:p>
        </w:tc>
        <w:tc>
          <w:tcPr>
            <w:tcW w:w="3687" w:type="dxa"/>
          </w:tcPr>
          <w:p w14:paraId="2FDCB0F8" w14:textId="77777777" w:rsidR="00F335A7" w:rsidRDefault="00F335A7">
            <w:pPr>
              <w:spacing w:after="0" w:line="240" w:lineRule="auto"/>
              <w:contextualSpacing/>
              <w:rPr>
                <w:rFonts w:ascii="Arial" w:hAnsi="Arial" w:cs="Arial"/>
              </w:rPr>
            </w:pPr>
          </w:p>
        </w:tc>
        <w:tc>
          <w:tcPr>
            <w:tcW w:w="1901" w:type="dxa"/>
          </w:tcPr>
          <w:p w14:paraId="407DE1F3" w14:textId="77777777" w:rsidR="00F335A7" w:rsidRDefault="00F335A7">
            <w:pPr>
              <w:spacing w:after="0" w:line="240" w:lineRule="auto"/>
              <w:contextualSpacing/>
              <w:rPr>
                <w:rFonts w:ascii="Arial" w:hAnsi="Arial" w:cs="Arial"/>
              </w:rPr>
            </w:pPr>
          </w:p>
        </w:tc>
      </w:tr>
      <w:tr w:rsidR="00F335A7" w14:paraId="6259D377" w14:textId="77777777">
        <w:tc>
          <w:tcPr>
            <w:tcW w:w="484" w:type="dxa"/>
          </w:tcPr>
          <w:p w14:paraId="3E1E40C4" w14:textId="77777777" w:rsidR="00F335A7" w:rsidRDefault="006074FD">
            <w:pPr>
              <w:spacing w:after="0" w:line="240" w:lineRule="auto"/>
              <w:contextualSpacing/>
              <w:rPr>
                <w:rFonts w:ascii="Arial" w:hAnsi="Arial" w:cs="Arial"/>
              </w:rPr>
            </w:pPr>
            <w:r>
              <w:rPr>
                <w:rFonts w:ascii="Arial" w:hAnsi="Arial" w:cs="Arial"/>
              </w:rPr>
              <w:t>2</w:t>
            </w:r>
          </w:p>
          <w:p w14:paraId="29A7869B" w14:textId="77777777" w:rsidR="00F335A7" w:rsidRDefault="00F335A7">
            <w:pPr>
              <w:spacing w:after="0" w:line="240" w:lineRule="auto"/>
              <w:contextualSpacing/>
              <w:rPr>
                <w:rFonts w:ascii="Arial" w:hAnsi="Arial" w:cs="Arial"/>
              </w:rPr>
            </w:pPr>
          </w:p>
        </w:tc>
        <w:tc>
          <w:tcPr>
            <w:tcW w:w="3088" w:type="dxa"/>
          </w:tcPr>
          <w:p w14:paraId="1AE3B543" w14:textId="77777777" w:rsidR="00F335A7" w:rsidRDefault="00F335A7">
            <w:pPr>
              <w:spacing w:after="0" w:line="240" w:lineRule="auto"/>
              <w:contextualSpacing/>
              <w:rPr>
                <w:rFonts w:ascii="Arial" w:hAnsi="Arial" w:cs="Arial"/>
              </w:rPr>
            </w:pPr>
          </w:p>
        </w:tc>
        <w:tc>
          <w:tcPr>
            <w:tcW w:w="3687" w:type="dxa"/>
          </w:tcPr>
          <w:p w14:paraId="2CAD93B9" w14:textId="77777777" w:rsidR="00F335A7" w:rsidRDefault="00F335A7">
            <w:pPr>
              <w:spacing w:after="0" w:line="240" w:lineRule="auto"/>
              <w:contextualSpacing/>
              <w:rPr>
                <w:rFonts w:ascii="Arial" w:hAnsi="Arial" w:cs="Arial"/>
              </w:rPr>
            </w:pPr>
          </w:p>
        </w:tc>
        <w:tc>
          <w:tcPr>
            <w:tcW w:w="1901" w:type="dxa"/>
          </w:tcPr>
          <w:p w14:paraId="1A08E585" w14:textId="77777777" w:rsidR="00F335A7" w:rsidRDefault="00F335A7">
            <w:pPr>
              <w:spacing w:after="0" w:line="240" w:lineRule="auto"/>
              <w:contextualSpacing/>
              <w:rPr>
                <w:rFonts w:ascii="Arial" w:hAnsi="Arial" w:cs="Arial"/>
              </w:rPr>
            </w:pPr>
          </w:p>
        </w:tc>
      </w:tr>
      <w:tr w:rsidR="00F335A7" w14:paraId="4B55B95A" w14:textId="77777777">
        <w:tc>
          <w:tcPr>
            <w:tcW w:w="484" w:type="dxa"/>
          </w:tcPr>
          <w:p w14:paraId="2B126641" w14:textId="77777777" w:rsidR="00F335A7" w:rsidRDefault="006074FD">
            <w:pPr>
              <w:spacing w:after="0" w:line="240" w:lineRule="auto"/>
              <w:contextualSpacing/>
              <w:rPr>
                <w:rFonts w:ascii="Arial" w:hAnsi="Arial" w:cs="Arial"/>
              </w:rPr>
            </w:pPr>
            <w:r>
              <w:rPr>
                <w:rFonts w:ascii="Arial" w:hAnsi="Arial" w:cs="Arial"/>
              </w:rPr>
              <w:t>3</w:t>
            </w:r>
          </w:p>
          <w:p w14:paraId="7BE9A646" w14:textId="77777777" w:rsidR="00F335A7" w:rsidRDefault="00F335A7">
            <w:pPr>
              <w:spacing w:after="0" w:line="240" w:lineRule="auto"/>
              <w:contextualSpacing/>
              <w:rPr>
                <w:rFonts w:ascii="Arial" w:hAnsi="Arial" w:cs="Arial"/>
              </w:rPr>
            </w:pPr>
          </w:p>
        </w:tc>
        <w:tc>
          <w:tcPr>
            <w:tcW w:w="3088" w:type="dxa"/>
          </w:tcPr>
          <w:p w14:paraId="4D9CC364" w14:textId="77777777" w:rsidR="00F335A7" w:rsidRDefault="00F335A7">
            <w:pPr>
              <w:spacing w:after="0" w:line="240" w:lineRule="auto"/>
              <w:contextualSpacing/>
              <w:rPr>
                <w:rFonts w:ascii="Arial" w:hAnsi="Arial" w:cs="Arial"/>
              </w:rPr>
            </w:pPr>
          </w:p>
        </w:tc>
        <w:tc>
          <w:tcPr>
            <w:tcW w:w="3687" w:type="dxa"/>
          </w:tcPr>
          <w:p w14:paraId="1200A5D4" w14:textId="77777777" w:rsidR="00F335A7" w:rsidRDefault="00F335A7">
            <w:pPr>
              <w:spacing w:after="0" w:line="240" w:lineRule="auto"/>
              <w:contextualSpacing/>
              <w:rPr>
                <w:rFonts w:ascii="Arial" w:hAnsi="Arial" w:cs="Arial"/>
              </w:rPr>
            </w:pPr>
          </w:p>
        </w:tc>
        <w:tc>
          <w:tcPr>
            <w:tcW w:w="1901" w:type="dxa"/>
          </w:tcPr>
          <w:p w14:paraId="3DE668F8" w14:textId="77777777" w:rsidR="00F335A7" w:rsidRDefault="00F335A7">
            <w:pPr>
              <w:spacing w:after="0" w:line="240" w:lineRule="auto"/>
              <w:contextualSpacing/>
              <w:rPr>
                <w:rFonts w:ascii="Arial" w:hAnsi="Arial" w:cs="Arial"/>
              </w:rPr>
            </w:pPr>
          </w:p>
        </w:tc>
      </w:tr>
      <w:tr w:rsidR="00F335A7" w14:paraId="67F9DC26" w14:textId="77777777">
        <w:tc>
          <w:tcPr>
            <w:tcW w:w="484" w:type="dxa"/>
          </w:tcPr>
          <w:p w14:paraId="32B48192" w14:textId="77777777" w:rsidR="00F335A7" w:rsidRDefault="006074FD">
            <w:pPr>
              <w:spacing w:after="0" w:line="240" w:lineRule="auto"/>
              <w:contextualSpacing/>
              <w:rPr>
                <w:rFonts w:ascii="Arial" w:hAnsi="Arial" w:cs="Arial"/>
              </w:rPr>
            </w:pPr>
            <w:r>
              <w:rPr>
                <w:rFonts w:ascii="Arial" w:hAnsi="Arial" w:cs="Arial"/>
              </w:rPr>
              <w:t>4</w:t>
            </w:r>
          </w:p>
          <w:p w14:paraId="51DB89A4" w14:textId="77777777" w:rsidR="00F335A7" w:rsidRDefault="00F335A7">
            <w:pPr>
              <w:spacing w:after="0" w:line="240" w:lineRule="auto"/>
              <w:contextualSpacing/>
              <w:rPr>
                <w:rFonts w:ascii="Arial" w:hAnsi="Arial" w:cs="Arial"/>
              </w:rPr>
            </w:pPr>
          </w:p>
        </w:tc>
        <w:tc>
          <w:tcPr>
            <w:tcW w:w="3088" w:type="dxa"/>
          </w:tcPr>
          <w:p w14:paraId="6E3C3CFB" w14:textId="77777777" w:rsidR="00F335A7" w:rsidRDefault="00F335A7">
            <w:pPr>
              <w:spacing w:after="0" w:line="240" w:lineRule="auto"/>
              <w:contextualSpacing/>
              <w:rPr>
                <w:rFonts w:ascii="Arial" w:hAnsi="Arial" w:cs="Arial"/>
              </w:rPr>
            </w:pPr>
          </w:p>
        </w:tc>
        <w:tc>
          <w:tcPr>
            <w:tcW w:w="3687" w:type="dxa"/>
          </w:tcPr>
          <w:p w14:paraId="17FC5250" w14:textId="77777777" w:rsidR="00F335A7" w:rsidRDefault="00F335A7">
            <w:pPr>
              <w:spacing w:after="0" w:line="240" w:lineRule="auto"/>
              <w:contextualSpacing/>
              <w:rPr>
                <w:rFonts w:ascii="Arial" w:hAnsi="Arial" w:cs="Arial"/>
              </w:rPr>
            </w:pPr>
          </w:p>
        </w:tc>
        <w:tc>
          <w:tcPr>
            <w:tcW w:w="1901" w:type="dxa"/>
          </w:tcPr>
          <w:p w14:paraId="45EE748B" w14:textId="77777777" w:rsidR="00F335A7" w:rsidRDefault="00F335A7">
            <w:pPr>
              <w:spacing w:after="0" w:line="240" w:lineRule="auto"/>
              <w:contextualSpacing/>
              <w:rPr>
                <w:rFonts w:ascii="Arial" w:hAnsi="Arial" w:cs="Arial"/>
              </w:rPr>
            </w:pPr>
          </w:p>
        </w:tc>
      </w:tr>
    </w:tbl>
    <w:p w14:paraId="777F8DF8" w14:textId="77777777" w:rsidR="00F335A7" w:rsidRDefault="00F335A7">
      <w:pPr>
        <w:rPr>
          <w:rFonts w:ascii="Arial" w:hAnsi="Arial" w:cs="Arial"/>
        </w:rPr>
      </w:pPr>
    </w:p>
    <w:p w14:paraId="73766012"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1F5091D8" w14:textId="77777777" w:rsidR="00F335A7"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887BC1" w14:paraId="56AE8568" w14:textId="77777777" w:rsidTr="00887BC1">
        <w:tc>
          <w:tcPr>
            <w:tcW w:w="485" w:type="dxa"/>
            <w:shd w:val="clear" w:color="auto" w:fill="C5E0B3" w:themeFill="accent6" w:themeFillTint="66"/>
          </w:tcPr>
          <w:p w14:paraId="70F7D652" w14:textId="77777777" w:rsidR="00887BC1" w:rsidRDefault="00887BC1">
            <w:pPr>
              <w:spacing w:line="252" w:lineRule="auto"/>
              <w:jc w:val="center"/>
              <w:rPr>
                <w:rFonts w:ascii="Arial" w:hAnsi="Arial" w:cs="Arial"/>
              </w:rPr>
            </w:pPr>
            <w:r>
              <w:rPr>
                <w:rFonts w:ascii="Arial" w:hAnsi="Arial" w:cs="Arial"/>
              </w:rPr>
              <w:t>Št.</w:t>
            </w:r>
          </w:p>
        </w:tc>
        <w:tc>
          <w:tcPr>
            <w:tcW w:w="4338" w:type="dxa"/>
            <w:shd w:val="clear" w:color="auto" w:fill="C5E0B3" w:themeFill="accent6" w:themeFillTint="66"/>
          </w:tcPr>
          <w:p w14:paraId="6EE5F33C" w14:textId="77777777" w:rsidR="00887BC1" w:rsidRDefault="00887BC1">
            <w:pPr>
              <w:spacing w:line="252" w:lineRule="auto"/>
              <w:jc w:val="center"/>
              <w:rPr>
                <w:rFonts w:ascii="Arial" w:hAnsi="Arial" w:cs="Arial"/>
              </w:rPr>
            </w:pPr>
            <w:r>
              <w:rPr>
                <w:rFonts w:ascii="Arial" w:hAnsi="Arial" w:cs="Arial"/>
              </w:rPr>
              <w:t>Naziv</w:t>
            </w:r>
          </w:p>
        </w:tc>
        <w:tc>
          <w:tcPr>
            <w:tcW w:w="4338" w:type="dxa"/>
            <w:shd w:val="clear" w:color="auto" w:fill="C5E0B3" w:themeFill="accent6" w:themeFillTint="66"/>
          </w:tcPr>
          <w:p w14:paraId="06B130EC" w14:textId="77777777" w:rsidR="00887BC1" w:rsidRDefault="00887BC1" w:rsidP="00887BC1">
            <w:pPr>
              <w:spacing w:after="0" w:line="240" w:lineRule="auto"/>
              <w:contextualSpacing/>
              <w:jc w:val="center"/>
              <w:rPr>
                <w:rFonts w:ascii="Arial" w:hAnsi="Arial" w:cs="Arial"/>
              </w:rPr>
            </w:pPr>
            <w:r>
              <w:rPr>
                <w:rFonts w:ascii="Arial" w:hAnsi="Arial" w:cs="Arial"/>
              </w:rPr>
              <w:t>Naslov</w:t>
            </w:r>
          </w:p>
        </w:tc>
      </w:tr>
      <w:tr w:rsidR="00887BC1" w14:paraId="2507C5EE" w14:textId="77777777" w:rsidTr="00887BC1">
        <w:tc>
          <w:tcPr>
            <w:tcW w:w="485" w:type="dxa"/>
          </w:tcPr>
          <w:p w14:paraId="0040BF0D" w14:textId="77777777" w:rsidR="00887BC1" w:rsidRDefault="00887BC1">
            <w:pPr>
              <w:spacing w:after="0" w:line="240" w:lineRule="auto"/>
              <w:contextualSpacing/>
              <w:rPr>
                <w:rFonts w:ascii="Arial" w:hAnsi="Arial" w:cs="Arial"/>
              </w:rPr>
            </w:pPr>
            <w:r>
              <w:rPr>
                <w:rFonts w:ascii="Arial" w:hAnsi="Arial" w:cs="Arial"/>
              </w:rPr>
              <w:t>1</w:t>
            </w:r>
          </w:p>
          <w:p w14:paraId="4EEE0826" w14:textId="77777777" w:rsidR="00887BC1" w:rsidRDefault="00887BC1">
            <w:pPr>
              <w:spacing w:after="0" w:line="240" w:lineRule="auto"/>
              <w:contextualSpacing/>
              <w:rPr>
                <w:rFonts w:ascii="Arial" w:hAnsi="Arial" w:cs="Arial"/>
              </w:rPr>
            </w:pPr>
          </w:p>
        </w:tc>
        <w:tc>
          <w:tcPr>
            <w:tcW w:w="4338" w:type="dxa"/>
          </w:tcPr>
          <w:p w14:paraId="1CBB7D04" w14:textId="77777777" w:rsidR="00887BC1" w:rsidRDefault="00887BC1">
            <w:pPr>
              <w:spacing w:after="0" w:line="240" w:lineRule="auto"/>
              <w:contextualSpacing/>
              <w:rPr>
                <w:rFonts w:ascii="Arial" w:hAnsi="Arial" w:cs="Arial"/>
              </w:rPr>
            </w:pPr>
          </w:p>
        </w:tc>
        <w:tc>
          <w:tcPr>
            <w:tcW w:w="4338" w:type="dxa"/>
          </w:tcPr>
          <w:p w14:paraId="5FB7B0D5" w14:textId="77777777" w:rsidR="00887BC1" w:rsidRDefault="00887BC1">
            <w:pPr>
              <w:spacing w:after="0" w:line="240" w:lineRule="auto"/>
              <w:contextualSpacing/>
              <w:rPr>
                <w:rFonts w:ascii="Arial" w:hAnsi="Arial" w:cs="Arial"/>
              </w:rPr>
            </w:pPr>
          </w:p>
        </w:tc>
      </w:tr>
      <w:tr w:rsidR="00887BC1" w14:paraId="43BB01EE" w14:textId="77777777" w:rsidTr="00887BC1">
        <w:tc>
          <w:tcPr>
            <w:tcW w:w="485" w:type="dxa"/>
          </w:tcPr>
          <w:p w14:paraId="3640FA2D" w14:textId="77777777" w:rsidR="00887BC1" w:rsidRDefault="00887BC1">
            <w:pPr>
              <w:spacing w:after="0" w:line="240" w:lineRule="auto"/>
              <w:contextualSpacing/>
              <w:rPr>
                <w:rFonts w:ascii="Arial" w:hAnsi="Arial" w:cs="Arial"/>
              </w:rPr>
            </w:pPr>
            <w:r>
              <w:rPr>
                <w:rFonts w:ascii="Arial" w:hAnsi="Arial" w:cs="Arial"/>
              </w:rPr>
              <w:t>2</w:t>
            </w:r>
          </w:p>
          <w:p w14:paraId="75CA6B75" w14:textId="77777777" w:rsidR="00887BC1" w:rsidRDefault="00887BC1">
            <w:pPr>
              <w:spacing w:after="0" w:line="240" w:lineRule="auto"/>
              <w:contextualSpacing/>
              <w:rPr>
                <w:rFonts w:ascii="Arial" w:hAnsi="Arial" w:cs="Arial"/>
              </w:rPr>
            </w:pPr>
          </w:p>
        </w:tc>
        <w:tc>
          <w:tcPr>
            <w:tcW w:w="4338" w:type="dxa"/>
          </w:tcPr>
          <w:p w14:paraId="718962E8" w14:textId="77777777" w:rsidR="00887BC1" w:rsidRDefault="00887BC1">
            <w:pPr>
              <w:spacing w:after="0" w:line="240" w:lineRule="auto"/>
              <w:contextualSpacing/>
              <w:rPr>
                <w:rFonts w:ascii="Arial" w:hAnsi="Arial" w:cs="Arial"/>
              </w:rPr>
            </w:pPr>
          </w:p>
        </w:tc>
        <w:tc>
          <w:tcPr>
            <w:tcW w:w="4338" w:type="dxa"/>
          </w:tcPr>
          <w:p w14:paraId="3EA464C7" w14:textId="77777777" w:rsidR="00887BC1" w:rsidRDefault="00887BC1">
            <w:pPr>
              <w:spacing w:after="0" w:line="240" w:lineRule="auto"/>
              <w:contextualSpacing/>
              <w:rPr>
                <w:rFonts w:ascii="Arial" w:hAnsi="Arial" w:cs="Arial"/>
              </w:rPr>
            </w:pPr>
          </w:p>
        </w:tc>
      </w:tr>
      <w:tr w:rsidR="00887BC1" w14:paraId="568CBC20" w14:textId="77777777" w:rsidTr="00887BC1">
        <w:tc>
          <w:tcPr>
            <w:tcW w:w="485" w:type="dxa"/>
          </w:tcPr>
          <w:p w14:paraId="7845E6EB" w14:textId="77777777" w:rsidR="00887BC1" w:rsidRDefault="00887BC1">
            <w:pPr>
              <w:spacing w:after="0" w:line="240" w:lineRule="auto"/>
              <w:contextualSpacing/>
              <w:rPr>
                <w:rFonts w:ascii="Arial" w:hAnsi="Arial" w:cs="Arial"/>
              </w:rPr>
            </w:pPr>
            <w:r>
              <w:rPr>
                <w:rFonts w:ascii="Arial" w:hAnsi="Arial" w:cs="Arial"/>
              </w:rPr>
              <w:t>3</w:t>
            </w:r>
          </w:p>
          <w:p w14:paraId="2CB8AEF2" w14:textId="77777777" w:rsidR="00887BC1" w:rsidRDefault="00887BC1">
            <w:pPr>
              <w:spacing w:after="0" w:line="240" w:lineRule="auto"/>
              <w:contextualSpacing/>
              <w:rPr>
                <w:rFonts w:ascii="Arial" w:hAnsi="Arial" w:cs="Arial"/>
              </w:rPr>
            </w:pPr>
          </w:p>
        </w:tc>
        <w:tc>
          <w:tcPr>
            <w:tcW w:w="4338" w:type="dxa"/>
          </w:tcPr>
          <w:p w14:paraId="441C5135" w14:textId="77777777" w:rsidR="00887BC1" w:rsidRDefault="00887BC1">
            <w:pPr>
              <w:spacing w:after="0" w:line="240" w:lineRule="auto"/>
              <w:contextualSpacing/>
              <w:rPr>
                <w:rFonts w:ascii="Arial" w:hAnsi="Arial" w:cs="Arial"/>
              </w:rPr>
            </w:pPr>
          </w:p>
        </w:tc>
        <w:tc>
          <w:tcPr>
            <w:tcW w:w="4338" w:type="dxa"/>
          </w:tcPr>
          <w:p w14:paraId="0D642930" w14:textId="77777777" w:rsidR="00887BC1" w:rsidRDefault="00887BC1">
            <w:pPr>
              <w:spacing w:after="0" w:line="240" w:lineRule="auto"/>
              <w:contextualSpacing/>
              <w:rPr>
                <w:rFonts w:ascii="Arial" w:hAnsi="Arial" w:cs="Arial"/>
              </w:rPr>
            </w:pPr>
          </w:p>
        </w:tc>
      </w:tr>
      <w:tr w:rsidR="00887BC1" w14:paraId="6DCD0DBE" w14:textId="77777777" w:rsidTr="00887BC1">
        <w:tc>
          <w:tcPr>
            <w:tcW w:w="485" w:type="dxa"/>
          </w:tcPr>
          <w:p w14:paraId="7019FF79" w14:textId="77777777" w:rsidR="00887BC1" w:rsidRDefault="00887BC1">
            <w:pPr>
              <w:spacing w:after="0" w:line="240" w:lineRule="auto"/>
              <w:contextualSpacing/>
              <w:rPr>
                <w:rFonts w:ascii="Arial" w:hAnsi="Arial" w:cs="Arial"/>
              </w:rPr>
            </w:pPr>
            <w:r>
              <w:rPr>
                <w:rFonts w:ascii="Arial" w:hAnsi="Arial" w:cs="Arial"/>
              </w:rPr>
              <w:t>4</w:t>
            </w:r>
          </w:p>
          <w:p w14:paraId="306ABBB8" w14:textId="77777777" w:rsidR="00887BC1" w:rsidRDefault="00887BC1">
            <w:pPr>
              <w:spacing w:after="0" w:line="240" w:lineRule="auto"/>
              <w:contextualSpacing/>
              <w:rPr>
                <w:rFonts w:ascii="Arial" w:hAnsi="Arial" w:cs="Arial"/>
              </w:rPr>
            </w:pPr>
          </w:p>
        </w:tc>
        <w:tc>
          <w:tcPr>
            <w:tcW w:w="4338" w:type="dxa"/>
          </w:tcPr>
          <w:p w14:paraId="09B057F1" w14:textId="77777777" w:rsidR="00887BC1" w:rsidRDefault="00887BC1">
            <w:pPr>
              <w:spacing w:after="0" w:line="240" w:lineRule="auto"/>
              <w:contextualSpacing/>
              <w:rPr>
                <w:rFonts w:ascii="Arial" w:hAnsi="Arial" w:cs="Arial"/>
              </w:rPr>
            </w:pPr>
          </w:p>
        </w:tc>
        <w:tc>
          <w:tcPr>
            <w:tcW w:w="4338" w:type="dxa"/>
          </w:tcPr>
          <w:p w14:paraId="4D2A60B6" w14:textId="77777777" w:rsidR="00887BC1" w:rsidRDefault="00887BC1">
            <w:pPr>
              <w:spacing w:after="0" w:line="240" w:lineRule="auto"/>
              <w:contextualSpacing/>
              <w:rPr>
                <w:rFonts w:ascii="Arial" w:hAnsi="Arial" w:cs="Arial"/>
              </w:rPr>
            </w:pPr>
          </w:p>
        </w:tc>
      </w:tr>
    </w:tbl>
    <w:p w14:paraId="6E9513E1" w14:textId="77777777" w:rsidR="00F335A7" w:rsidRDefault="00F335A7">
      <w:pPr>
        <w:pStyle w:val="Standard"/>
        <w:rPr>
          <w:rFonts w:ascii="Arial" w:eastAsia="Times New Roman" w:hAnsi="Arial" w:cs="Arial"/>
          <w:lang w:eastAsia="sl-SI"/>
        </w:rPr>
      </w:pPr>
    </w:p>
    <w:p w14:paraId="68288144"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74F40882" w14:textId="77777777" w:rsidR="00F335A7" w:rsidRDefault="00F335A7">
      <w:pPr>
        <w:pStyle w:val="Standard"/>
        <w:rPr>
          <w:rFonts w:ascii="Arial" w:eastAsia="Times New Roman" w:hAnsi="Arial" w:cs="Arial"/>
          <w:i/>
          <w:lang w:eastAsia="sl-SI"/>
        </w:rPr>
      </w:pPr>
    </w:p>
    <w:p w14:paraId="50F75844"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3C01F80E" w14:textId="77777777" w:rsidR="00F335A7" w:rsidRDefault="00F335A7">
      <w:pPr>
        <w:spacing w:after="0" w:line="276" w:lineRule="auto"/>
        <w:jc w:val="both"/>
        <w:rPr>
          <w:rFonts w:ascii="Arial" w:eastAsia="Times New Roman" w:hAnsi="Arial" w:cs="Arial"/>
          <w:i/>
          <w:lang w:eastAsia="sl-SI"/>
        </w:rPr>
      </w:pPr>
    </w:p>
    <w:p w14:paraId="3295F246"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3D7C4251"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630903ED" w14:textId="77777777" w:rsidR="00F335A7" w:rsidRDefault="00F335A7">
      <w:pPr>
        <w:pStyle w:val="Standard"/>
        <w:rPr>
          <w:rFonts w:ascii="Arial" w:eastAsia="Times New Roman" w:hAnsi="Arial" w:cs="Arial"/>
          <w:i/>
          <w:lang w:eastAsia="sl-SI"/>
        </w:rPr>
      </w:pPr>
    </w:p>
    <w:p w14:paraId="6BE88784" w14:textId="77777777" w:rsidR="00F335A7" w:rsidRDefault="00F335A7">
      <w:pPr>
        <w:pStyle w:val="Standard"/>
        <w:rPr>
          <w:rFonts w:ascii="Arial" w:eastAsia="Times New Roman" w:hAnsi="Arial" w:cs="Arial"/>
          <w:i/>
          <w:lang w:eastAsia="sl-SI"/>
        </w:rPr>
      </w:pPr>
    </w:p>
    <w:p w14:paraId="52A3CCC9" w14:textId="77777777" w:rsidR="00F335A7" w:rsidRDefault="00F335A7">
      <w:pPr>
        <w:pStyle w:val="Standard"/>
        <w:rPr>
          <w:rFonts w:ascii="Arial" w:eastAsia="Times New Roman" w:hAnsi="Arial" w:cs="Arial"/>
          <w:i/>
          <w:lang w:eastAsia="sl-SI"/>
        </w:rPr>
      </w:pPr>
    </w:p>
    <w:p w14:paraId="70F42258"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br w:type="page"/>
      </w:r>
    </w:p>
    <w:p w14:paraId="60D67650" w14:textId="77777777" w:rsidR="00F335A7" w:rsidRDefault="006074FD">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6" w:name="_Toc106127165"/>
      <w:bookmarkStart w:id="57" w:name="_Toc179274949"/>
      <w:r>
        <w:rPr>
          <w:rFonts w:ascii="Arial" w:hAnsi="Arial" w:cs="Arial"/>
          <w:sz w:val="26"/>
          <w:szCs w:val="26"/>
          <w:u w:val="none"/>
        </w:rPr>
        <w:lastRenderedPageBreak/>
        <w:t>IZJAVA O ODSOTNOSTI OSEBNIH POVEZAV</w:t>
      </w:r>
      <w:bookmarkEnd w:id="56"/>
      <w:bookmarkEnd w:id="57"/>
    </w:p>
    <w:p w14:paraId="1E85CE14" w14:textId="77777777" w:rsidR="00F335A7" w:rsidRDefault="00F335A7">
      <w:pPr>
        <w:pStyle w:val="Standard"/>
        <w:rPr>
          <w:rFonts w:ascii="Arial" w:eastAsia="Times New Roman" w:hAnsi="Arial" w:cs="Arial"/>
          <w:b/>
          <w:color w:val="000000"/>
          <w:spacing w:val="8"/>
          <w:lang w:eastAsia="en-US"/>
        </w:rPr>
      </w:pPr>
    </w:p>
    <w:p w14:paraId="0E3FA824" w14:textId="77777777" w:rsidR="00F335A7" w:rsidRDefault="00F335A7">
      <w:pPr>
        <w:pStyle w:val="Standard"/>
        <w:rPr>
          <w:rFonts w:ascii="Arial" w:eastAsia="Times New Roman" w:hAnsi="Arial" w:cs="Arial"/>
          <w:lang w:eastAsia="sl-SI"/>
        </w:rPr>
      </w:pPr>
    </w:p>
    <w:p w14:paraId="3B221C82"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6AC803E" w14:textId="77777777" w:rsidR="00F335A7" w:rsidRDefault="00F335A7">
      <w:pPr>
        <w:pStyle w:val="Standard"/>
        <w:rPr>
          <w:rFonts w:ascii="Arial" w:hAnsi="Arial" w:cs="Arial"/>
        </w:rPr>
      </w:pPr>
    </w:p>
    <w:p w14:paraId="42C09C45"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7237E36C" w14:textId="77777777" w:rsidR="00F335A7" w:rsidRDefault="00F335A7">
      <w:pPr>
        <w:pStyle w:val="Standard"/>
        <w:rPr>
          <w:rFonts w:ascii="Arial" w:hAnsi="Arial" w:cs="Arial"/>
        </w:rPr>
      </w:pPr>
    </w:p>
    <w:p w14:paraId="651C96B3" w14:textId="77777777" w:rsidR="00F335A7" w:rsidRDefault="00F335A7">
      <w:pPr>
        <w:pStyle w:val="Standard"/>
        <w:rPr>
          <w:rFonts w:ascii="Arial" w:hAnsi="Arial" w:cs="Arial"/>
        </w:rPr>
      </w:pPr>
    </w:p>
    <w:p w14:paraId="14CE4398" w14:textId="3FC45A1A"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C55F2C">
        <w:rPr>
          <w:rFonts w:ascii="Arial" w:hAnsi="Arial" w:cs="Arial"/>
          <w:color w:val="000000" w:themeColor="text1"/>
          <w:kern w:val="0"/>
          <w:lang w:eastAsia="en-US"/>
        </w:rPr>
        <w:t>Okoljsko manj obremenjujoče storitve pranja perila ter najem čistih inkontinenčnih podlog za večkratno uporabo</w:t>
      </w:r>
      <w:r>
        <w:rPr>
          <w:rFonts w:ascii="Arial" w:hAnsi="Arial" w:cs="Arial"/>
          <w:color w:val="000000" w:themeColor="text1"/>
          <w:kern w:val="0"/>
          <w:lang w:eastAsia="en-US"/>
        </w:rPr>
        <w:t>«,</w:t>
      </w:r>
      <w:r>
        <w:rPr>
          <w:rFonts w:ascii="Arial" w:hAnsi="Arial" w:cs="Arial"/>
        </w:rPr>
        <w:t xml:space="preserve"> naročnika </w:t>
      </w:r>
      <w:r>
        <w:rPr>
          <w:rFonts w:ascii="Arial" w:hAnsi="Arial" w:cs="Arial"/>
          <w:color w:val="000000" w:themeColor="text1"/>
          <w:kern w:val="0"/>
          <w:lang w:eastAsia="en-US"/>
        </w:rPr>
        <w:t>SB Nova Gorica,</w:t>
      </w:r>
      <w:r>
        <w:rPr>
          <w:rFonts w:ascii="Arial" w:hAnsi="Arial" w:cs="Arial"/>
        </w:rPr>
        <w:t xml:space="preserve"> kot gospodarski subjekt (s.p.) ali odgovorna oseba gospodarskega subjekta – ponudnika:</w:t>
      </w:r>
    </w:p>
    <w:p w14:paraId="4803EDA4" w14:textId="77777777" w:rsidR="00F335A7" w:rsidRDefault="00F335A7">
      <w:pPr>
        <w:pStyle w:val="Standard"/>
        <w:rPr>
          <w:rFonts w:ascii="Arial" w:hAnsi="Arial" w:cs="Arial"/>
        </w:rPr>
      </w:pPr>
    </w:p>
    <w:p w14:paraId="59C09B19" w14:textId="77777777" w:rsidR="00F335A7" w:rsidRDefault="00F335A7">
      <w:pPr>
        <w:pStyle w:val="Standard"/>
        <w:rPr>
          <w:rFonts w:ascii="Arial" w:hAnsi="Arial" w:cs="Arial"/>
        </w:rPr>
      </w:pPr>
    </w:p>
    <w:p w14:paraId="4D0AE4D9"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35FA3FB6" w14:textId="77777777" w:rsidR="00F335A7" w:rsidRDefault="00F335A7">
      <w:pPr>
        <w:pStyle w:val="Standard"/>
        <w:rPr>
          <w:rFonts w:ascii="Arial" w:hAnsi="Arial" w:cs="Arial"/>
        </w:rPr>
      </w:pPr>
    </w:p>
    <w:p w14:paraId="5C6AEBA7"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0CDF4AE6" w14:textId="77777777" w:rsidR="00F335A7" w:rsidRDefault="00F335A7">
      <w:pPr>
        <w:pStyle w:val="Standard"/>
        <w:rPr>
          <w:rFonts w:ascii="Arial" w:hAnsi="Arial" w:cs="Arial"/>
        </w:rPr>
      </w:pPr>
    </w:p>
    <w:p w14:paraId="6D491C3D"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28CD4354" w14:textId="77777777" w:rsidR="00F335A7" w:rsidRDefault="00F335A7">
      <w:pPr>
        <w:pStyle w:val="Standard"/>
        <w:rPr>
          <w:rFonts w:ascii="Arial" w:hAnsi="Arial" w:cs="Arial"/>
        </w:rPr>
      </w:pPr>
    </w:p>
    <w:p w14:paraId="659CA808" w14:textId="77777777" w:rsidR="00F335A7" w:rsidRDefault="00F335A7">
      <w:pPr>
        <w:pStyle w:val="Standard"/>
        <w:rPr>
          <w:rFonts w:ascii="Arial" w:hAnsi="Arial" w:cs="Arial"/>
        </w:rPr>
      </w:pPr>
    </w:p>
    <w:p w14:paraId="45E735CA"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52075C06" w14:textId="77777777" w:rsidR="00F335A7" w:rsidRDefault="006074FD" w:rsidP="001D32D6">
      <w:pPr>
        <w:pStyle w:val="Sprotnaopomba-besedilo"/>
        <w:numPr>
          <w:ilvl w:val="0"/>
          <w:numId w:val="11"/>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7F62439E" w14:textId="77777777" w:rsidR="00F335A7" w:rsidRDefault="006074FD" w:rsidP="001D32D6">
      <w:pPr>
        <w:pStyle w:val="Standard"/>
        <w:numPr>
          <w:ilvl w:val="0"/>
          <w:numId w:val="11"/>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77C904BF" w14:textId="77777777" w:rsidR="00F335A7" w:rsidRDefault="00F335A7">
      <w:pPr>
        <w:pStyle w:val="Standard"/>
        <w:widowControl w:val="0"/>
        <w:rPr>
          <w:rFonts w:ascii="Arial" w:eastAsia="Times New Roman" w:hAnsi="Arial" w:cs="Arial"/>
          <w:color w:val="000000" w:themeColor="text1"/>
          <w:lang w:eastAsia="sl-SI"/>
        </w:rPr>
      </w:pPr>
    </w:p>
    <w:p w14:paraId="75C8196E"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18848F84" w14:textId="77777777" w:rsidR="00F335A7" w:rsidRDefault="00F335A7">
      <w:pPr>
        <w:pStyle w:val="Standard"/>
        <w:widowControl w:val="0"/>
        <w:rPr>
          <w:rFonts w:ascii="Arial" w:eastAsia="Times New Roman" w:hAnsi="Arial" w:cs="Arial"/>
          <w:color w:val="000000" w:themeColor="text1"/>
          <w:lang w:eastAsia="sl-SI"/>
        </w:rPr>
      </w:pPr>
    </w:p>
    <w:p w14:paraId="30828CDA" w14:textId="77777777" w:rsidR="00F335A7" w:rsidRDefault="00F335A7">
      <w:pPr>
        <w:pStyle w:val="Standard"/>
        <w:widowControl w:val="0"/>
        <w:rPr>
          <w:rFonts w:ascii="Arial" w:eastAsia="Times New Roman" w:hAnsi="Arial" w:cs="Arial"/>
          <w:color w:val="000000" w:themeColor="text1"/>
          <w:lang w:eastAsia="sl-SI"/>
        </w:rPr>
      </w:pPr>
    </w:p>
    <w:p w14:paraId="1B624F21" w14:textId="77777777" w:rsidR="00F335A7" w:rsidRDefault="00F335A7">
      <w:pPr>
        <w:pStyle w:val="Standard"/>
        <w:widowControl w:val="0"/>
        <w:rPr>
          <w:rFonts w:ascii="Arial" w:eastAsia="Times New Roman" w:hAnsi="Arial" w:cs="Arial"/>
          <w:color w:val="000000" w:themeColor="text1"/>
          <w:lang w:eastAsia="sl-SI"/>
        </w:rPr>
      </w:pPr>
    </w:p>
    <w:p w14:paraId="258266DA" w14:textId="77777777" w:rsidR="00F335A7" w:rsidRDefault="00F335A7">
      <w:pPr>
        <w:pStyle w:val="Standard"/>
        <w:widowControl w:val="0"/>
        <w:rPr>
          <w:rFonts w:ascii="Arial" w:eastAsia="Times New Roman" w:hAnsi="Arial" w:cs="Arial"/>
          <w:color w:val="000000" w:themeColor="text1"/>
          <w:lang w:eastAsia="sl-SI"/>
        </w:rPr>
      </w:pPr>
    </w:p>
    <w:p w14:paraId="16B08613" w14:textId="77777777" w:rsidR="00F335A7" w:rsidRDefault="00F335A7">
      <w:pPr>
        <w:pStyle w:val="Standard"/>
        <w:widowControl w:val="0"/>
        <w:rPr>
          <w:rFonts w:ascii="Arial" w:eastAsia="Times New Roman" w:hAnsi="Arial" w:cs="Arial"/>
          <w:color w:val="000000" w:themeColor="text1"/>
          <w:lang w:eastAsia="sl-SI"/>
        </w:rPr>
      </w:pPr>
    </w:p>
    <w:p w14:paraId="0D144851" w14:textId="77777777" w:rsidR="00F335A7" w:rsidRDefault="00F335A7">
      <w:pPr>
        <w:pStyle w:val="Standard"/>
        <w:widowControl w:val="0"/>
        <w:rPr>
          <w:rFonts w:ascii="Arial" w:eastAsia="Times New Roman" w:hAnsi="Arial" w:cs="Arial"/>
          <w:color w:val="000000" w:themeColor="text1"/>
          <w:lang w:eastAsia="sl-SI"/>
        </w:rPr>
      </w:pPr>
    </w:p>
    <w:p w14:paraId="5E2714DB" w14:textId="77777777" w:rsidR="00F335A7" w:rsidRDefault="00F335A7">
      <w:pPr>
        <w:pStyle w:val="Standard"/>
        <w:widowControl w:val="0"/>
        <w:rPr>
          <w:rFonts w:ascii="Arial" w:eastAsia="Times New Roman" w:hAnsi="Arial" w:cs="Arial"/>
          <w:color w:val="000000" w:themeColor="text1"/>
          <w:lang w:eastAsia="sl-SI"/>
        </w:rPr>
      </w:pPr>
    </w:p>
    <w:p w14:paraId="1C57EFB3" w14:textId="77777777" w:rsidR="00F335A7" w:rsidRDefault="00F335A7">
      <w:pPr>
        <w:pStyle w:val="Standard"/>
        <w:widowControl w:val="0"/>
        <w:rPr>
          <w:rFonts w:ascii="Arial" w:eastAsia="Times New Roman" w:hAnsi="Arial" w:cs="Arial"/>
          <w:color w:val="000000" w:themeColor="text1"/>
          <w:lang w:eastAsia="sl-SI"/>
        </w:rPr>
      </w:pPr>
    </w:p>
    <w:p w14:paraId="74936D35" w14:textId="77777777" w:rsidR="00F335A7" w:rsidRDefault="00F335A7">
      <w:pPr>
        <w:pStyle w:val="Standard"/>
        <w:widowControl w:val="0"/>
        <w:rPr>
          <w:rFonts w:ascii="Arial" w:eastAsia="Times New Roman" w:hAnsi="Arial" w:cs="Arial"/>
          <w:color w:val="000000" w:themeColor="text1"/>
          <w:lang w:eastAsia="sl-SI"/>
        </w:rPr>
      </w:pPr>
    </w:p>
    <w:p w14:paraId="56D17985" w14:textId="77777777" w:rsidR="00F335A7" w:rsidRDefault="00F335A7">
      <w:pPr>
        <w:pStyle w:val="Standard"/>
        <w:widowControl w:val="0"/>
        <w:rPr>
          <w:rFonts w:ascii="Arial" w:eastAsia="Times New Roman" w:hAnsi="Arial" w:cs="Arial"/>
          <w:color w:val="000000" w:themeColor="text1"/>
          <w:lang w:eastAsia="sl-SI"/>
        </w:rPr>
      </w:pPr>
    </w:p>
    <w:p w14:paraId="3D2FD97B" w14:textId="77777777" w:rsidR="00F335A7" w:rsidRDefault="00F335A7">
      <w:pPr>
        <w:pStyle w:val="Standard"/>
        <w:widowControl w:val="0"/>
        <w:rPr>
          <w:rFonts w:ascii="Arial" w:eastAsia="Times New Roman" w:hAnsi="Arial" w:cs="Arial"/>
          <w:color w:val="000000" w:themeColor="text1"/>
          <w:lang w:eastAsia="sl-SI"/>
        </w:rPr>
      </w:pPr>
    </w:p>
    <w:p w14:paraId="6FB70851" w14:textId="77777777" w:rsidR="00F335A7" w:rsidRDefault="00F335A7">
      <w:pPr>
        <w:pStyle w:val="Standard"/>
        <w:widowControl w:val="0"/>
        <w:rPr>
          <w:rFonts w:ascii="Arial" w:eastAsia="Times New Roman" w:hAnsi="Arial" w:cs="Arial"/>
          <w:color w:val="000000" w:themeColor="text1"/>
          <w:lang w:eastAsia="sl-SI"/>
        </w:rPr>
      </w:pPr>
    </w:p>
    <w:p w14:paraId="5BC6F3F3"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7A899A19" w14:textId="77777777" w:rsidR="00F335A7" w:rsidRDefault="00F335A7">
      <w:pPr>
        <w:pStyle w:val="Standard"/>
        <w:rPr>
          <w:rFonts w:ascii="Arial" w:eastAsia="Times New Roman" w:hAnsi="Arial" w:cs="Arial"/>
          <w:i/>
          <w:lang w:eastAsia="sl-SI"/>
        </w:rPr>
      </w:pPr>
    </w:p>
    <w:p w14:paraId="0BE9B5B5"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1FECA7B7" w14:textId="77777777" w:rsidR="00F335A7" w:rsidRDefault="00F335A7">
      <w:pPr>
        <w:pStyle w:val="Standard"/>
        <w:rPr>
          <w:rFonts w:ascii="Arial" w:eastAsia="Times New Roman" w:hAnsi="Arial" w:cs="Arial"/>
          <w:i/>
          <w:lang w:eastAsia="sl-SI"/>
        </w:rPr>
      </w:pPr>
    </w:p>
    <w:p w14:paraId="54EACB7B" w14:textId="77777777" w:rsidR="00F335A7" w:rsidRDefault="00F335A7">
      <w:pPr>
        <w:pStyle w:val="Standard"/>
        <w:rPr>
          <w:rFonts w:ascii="Arial" w:eastAsia="Times New Roman" w:hAnsi="Arial" w:cs="Arial"/>
          <w:i/>
          <w:lang w:eastAsia="sl-SI"/>
        </w:rPr>
      </w:pPr>
    </w:p>
    <w:p w14:paraId="4E8D09C5" w14:textId="77777777" w:rsidR="00F335A7" w:rsidRDefault="006074FD">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br w:type="page"/>
      </w:r>
    </w:p>
    <w:p w14:paraId="13BCAD7A" w14:textId="05F0F863" w:rsidR="005065FB" w:rsidRDefault="005065FB" w:rsidP="005065FB">
      <w:pPr>
        <w:pStyle w:val="Naslov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58" w:name="_Toc516472423"/>
      <w:bookmarkStart w:id="59" w:name="__RefHeading__2431_470512651"/>
      <w:bookmarkStart w:id="60" w:name="_Toc151643545"/>
      <w:bookmarkStart w:id="61" w:name="_Toc34653768"/>
      <w:bookmarkStart w:id="62" w:name="_Toc123205861"/>
      <w:bookmarkStart w:id="63" w:name="_Toc179274950"/>
      <w:bookmarkEnd w:id="58"/>
      <w:bookmarkEnd w:id="59"/>
      <w:r>
        <w:rPr>
          <w:rFonts w:ascii="Arial" w:hAnsi="Arial" w:cs="Arial"/>
          <w:sz w:val="26"/>
          <w:szCs w:val="26"/>
          <w:u w:val="none"/>
        </w:rPr>
        <w:lastRenderedPageBreak/>
        <w:t xml:space="preserve">POGODBA O </w:t>
      </w:r>
      <w:bookmarkEnd w:id="60"/>
      <w:bookmarkEnd w:id="61"/>
      <w:bookmarkEnd w:id="62"/>
      <w:r w:rsidR="00C55F2C">
        <w:rPr>
          <w:rFonts w:ascii="Arial" w:hAnsi="Arial" w:cs="Arial"/>
          <w:sz w:val="26"/>
          <w:szCs w:val="26"/>
          <w:u w:val="none"/>
        </w:rPr>
        <w:t>IZVAJANJU OKOLJSKO MANJ OBREMENJUJOČIH STORITEV PRANJA PERILA TER NAJEMU ČISTIH INKONTINENČNIH PODLOG ZA VEČKRATNO UPORABO</w:t>
      </w:r>
      <w:bookmarkEnd w:id="63"/>
    </w:p>
    <w:p w14:paraId="4857CBCE" w14:textId="77777777" w:rsidR="005065FB" w:rsidRDefault="005065FB" w:rsidP="005065FB">
      <w:pPr>
        <w:pStyle w:val="Standard"/>
        <w:rPr>
          <w:rFonts w:ascii="Arial" w:hAnsi="Arial" w:cs="Arial"/>
        </w:rPr>
      </w:pPr>
    </w:p>
    <w:p w14:paraId="6B32774C" w14:textId="77777777" w:rsidR="005065FB" w:rsidRDefault="005065FB" w:rsidP="005065FB">
      <w:pPr>
        <w:pStyle w:val="Standard"/>
        <w:rPr>
          <w:rFonts w:ascii="Arial" w:hAnsi="Arial" w:cs="Arial"/>
        </w:rPr>
      </w:pPr>
    </w:p>
    <w:p w14:paraId="0A179A2B" w14:textId="77777777" w:rsidR="005065FB" w:rsidRDefault="005065FB" w:rsidP="005065FB">
      <w:pPr>
        <w:pStyle w:val="Standard"/>
        <w:rPr>
          <w:rFonts w:ascii="Arial" w:hAnsi="Arial" w:cs="Arial"/>
        </w:rPr>
      </w:pPr>
      <w:r>
        <w:rPr>
          <w:rFonts w:ascii="Arial" w:hAnsi="Arial" w:cs="Arial"/>
        </w:rPr>
        <w:t>ki jo sklepata:</w:t>
      </w:r>
    </w:p>
    <w:p w14:paraId="46822B54" w14:textId="77777777" w:rsidR="005065FB" w:rsidRDefault="005065FB" w:rsidP="005065FB">
      <w:pPr>
        <w:pStyle w:val="Standard"/>
        <w:rPr>
          <w:rFonts w:ascii="Arial" w:hAnsi="Arial" w:cs="Arial"/>
        </w:rPr>
      </w:pPr>
    </w:p>
    <w:p w14:paraId="0AC508D7" w14:textId="77777777" w:rsidR="005065FB" w:rsidRDefault="005065FB" w:rsidP="005065FB">
      <w:pPr>
        <w:pStyle w:val="Standard"/>
        <w:ind w:left="2124" w:hanging="2124"/>
        <w:rPr>
          <w:rFonts w:ascii="Arial" w:hAnsi="Arial" w:cs="Arial"/>
        </w:rPr>
      </w:pPr>
      <w:r>
        <w:rPr>
          <w:rFonts w:ascii="Arial" w:hAnsi="Arial" w:cs="Arial"/>
          <w:b/>
        </w:rPr>
        <w:t>NAROČNIK:</w:t>
      </w:r>
      <w:r>
        <w:rPr>
          <w:rFonts w:ascii="Arial" w:hAnsi="Arial" w:cs="Arial"/>
        </w:rPr>
        <w:tab/>
      </w:r>
      <w:r>
        <w:rPr>
          <w:rFonts w:ascii="Arial" w:hAnsi="Arial" w:cs="Arial"/>
          <w:b/>
          <w:kern w:val="0"/>
          <w:lang w:eastAsia="en-US"/>
        </w:rPr>
        <w:t>Splošna bolnišnica dr. Franca Derganca Nova Gorica</w:t>
      </w:r>
      <w:r>
        <w:rPr>
          <w:rFonts w:ascii="Arial" w:hAnsi="Arial" w:cs="Arial"/>
          <w:b/>
          <w:bCs/>
        </w:rPr>
        <w:t>,</w:t>
      </w:r>
      <w:r>
        <w:rPr>
          <w:rFonts w:ascii="Arial" w:hAnsi="Arial" w:cs="Arial"/>
          <w:bCs/>
        </w:rPr>
        <w:t xml:space="preserve"> </w:t>
      </w:r>
      <w:r>
        <w:rPr>
          <w:rFonts w:ascii="Arial" w:hAnsi="Arial" w:cs="Arial"/>
          <w:kern w:val="0"/>
          <w:lang w:eastAsia="en-US"/>
        </w:rPr>
        <w:t>Ulica padlih borcev 13A</w:t>
      </w:r>
      <w:r>
        <w:rPr>
          <w:rFonts w:ascii="Arial" w:hAnsi="Arial" w:cs="Arial"/>
          <w:bCs/>
        </w:rPr>
        <w:t xml:space="preserve">, </w:t>
      </w:r>
      <w:r>
        <w:rPr>
          <w:rFonts w:ascii="Arial" w:hAnsi="Arial" w:cs="Arial"/>
          <w:kern w:val="0"/>
          <w:lang w:eastAsia="en-US"/>
        </w:rPr>
        <w:t>5290 Šempeter pri Gorici</w:t>
      </w:r>
      <w:r>
        <w:rPr>
          <w:rFonts w:ascii="Arial" w:hAnsi="Arial" w:cs="Arial"/>
        </w:rPr>
        <w:t>,</w:t>
      </w:r>
    </w:p>
    <w:p w14:paraId="43F0D2FB" w14:textId="77777777" w:rsidR="005065FB" w:rsidRDefault="005065FB" w:rsidP="005065F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direktor Dimitrij Klančič, dr. med</w:t>
      </w:r>
      <w:r>
        <w:rPr>
          <w:rFonts w:ascii="Arial" w:hAnsi="Arial" w:cs="Arial"/>
          <w:color w:val="000000" w:themeColor="text1"/>
        </w:rPr>
        <w:t>., spec. interne medicine</w:t>
      </w:r>
    </w:p>
    <w:p w14:paraId="08DACDD7" w14:textId="77777777" w:rsidR="005065FB" w:rsidRDefault="005065FB" w:rsidP="005065FB">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Matična številka: </w:t>
      </w:r>
      <w:r>
        <w:rPr>
          <w:rFonts w:ascii="Arial" w:hAnsi="Arial" w:cs="Arial"/>
          <w:color w:val="000000" w:themeColor="text1"/>
          <w:shd w:val="clear" w:color="auto" w:fill="FFFFFF"/>
        </w:rPr>
        <w:t>5055695000</w:t>
      </w:r>
      <w:r>
        <w:rPr>
          <w:rFonts w:ascii="Arial" w:hAnsi="Arial" w:cs="Arial"/>
          <w:color w:val="000000" w:themeColor="text1"/>
          <w:highlight w:val="yellow"/>
        </w:rPr>
        <w:t xml:space="preserve"> </w:t>
      </w:r>
    </w:p>
    <w:p w14:paraId="4D175EBD" w14:textId="77777777" w:rsidR="005065FB" w:rsidRDefault="005065FB" w:rsidP="005065FB">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ID številka za DDV: SI</w:t>
      </w:r>
      <w:r>
        <w:rPr>
          <w:rFonts w:ascii="Arial" w:hAnsi="Arial" w:cs="Arial"/>
          <w:color w:val="000000" w:themeColor="text1"/>
          <w:shd w:val="clear" w:color="auto" w:fill="FFFFFF"/>
        </w:rPr>
        <w:t>11427205</w:t>
      </w:r>
      <w:r>
        <w:rPr>
          <w:rFonts w:ascii="Arial" w:hAnsi="Arial" w:cs="Arial"/>
          <w:color w:val="000000" w:themeColor="text1"/>
          <w:highlight w:val="yellow"/>
        </w:rPr>
        <w:t xml:space="preserve"> </w:t>
      </w:r>
    </w:p>
    <w:p w14:paraId="149A43E4" w14:textId="77777777" w:rsidR="005065FB" w:rsidRDefault="005065FB" w:rsidP="005065FB">
      <w:pPr>
        <w:pStyle w:val="Standard"/>
        <w:rPr>
          <w:rFonts w:ascii="Arial" w:hAnsi="Arial" w:cs="Arial"/>
        </w:rPr>
      </w:pPr>
    </w:p>
    <w:p w14:paraId="7D2B4363" w14:textId="77777777" w:rsidR="005065FB" w:rsidRDefault="005065FB" w:rsidP="005065FB">
      <w:pPr>
        <w:pStyle w:val="Standard"/>
        <w:rPr>
          <w:rFonts w:ascii="Arial" w:hAnsi="Arial" w:cs="Arial"/>
        </w:rPr>
      </w:pPr>
      <w:r>
        <w:rPr>
          <w:rFonts w:ascii="Arial" w:hAnsi="Arial" w:cs="Arial"/>
        </w:rPr>
        <w:t>in</w:t>
      </w:r>
    </w:p>
    <w:p w14:paraId="7FC52AB1" w14:textId="77777777" w:rsidR="005065FB" w:rsidRDefault="005065FB" w:rsidP="005065FB">
      <w:pPr>
        <w:pStyle w:val="Standard"/>
        <w:rPr>
          <w:rFonts w:ascii="Arial" w:hAnsi="Arial" w:cs="Arial"/>
        </w:rPr>
      </w:pPr>
    </w:p>
    <w:p w14:paraId="4A03C0B6" w14:textId="77777777" w:rsidR="005065FB" w:rsidRDefault="005065FB" w:rsidP="005065FB">
      <w:pPr>
        <w:pStyle w:val="Standard"/>
        <w:rPr>
          <w:rFonts w:ascii="Arial" w:hAnsi="Arial" w:cs="Arial"/>
        </w:rPr>
      </w:pPr>
      <w:r>
        <w:rPr>
          <w:rFonts w:ascii="Arial" w:hAnsi="Arial" w:cs="Arial"/>
          <w:b/>
        </w:rPr>
        <w:t>IZVAJALEC:</w:t>
      </w:r>
      <w:r>
        <w:rPr>
          <w:rFonts w:ascii="Arial" w:hAnsi="Arial" w:cs="Arial"/>
          <w:b/>
        </w:rPr>
        <w:tab/>
      </w:r>
      <w:r>
        <w:rPr>
          <w:rFonts w:ascii="Arial" w:hAnsi="Arial" w:cs="Arial"/>
        </w:rPr>
        <w:tab/>
        <w:t>________________________________________________________</w:t>
      </w:r>
    </w:p>
    <w:p w14:paraId="0D04DC10" w14:textId="77777777" w:rsidR="005065FB" w:rsidRDefault="005065FB" w:rsidP="005065F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E7B1267" w14:textId="77777777" w:rsidR="005065FB" w:rsidRDefault="005065FB" w:rsidP="005065F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27DC2ED" w14:textId="77777777" w:rsidR="005065FB" w:rsidRDefault="005065FB" w:rsidP="005065F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4DABB8D7" w14:textId="77777777" w:rsidR="005065FB" w:rsidRDefault="005065FB" w:rsidP="005065FB">
      <w:pPr>
        <w:pStyle w:val="Standard"/>
        <w:rPr>
          <w:rFonts w:ascii="Arial" w:hAnsi="Arial" w:cs="Arial"/>
        </w:rPr>
      </w:pPr>
    </w:p>
    <w:p w14:paraId="4FDEF987" w14:textId="77777777" w:rsidR="005065FB" w:rsidRDefault="005065FB" w:rsidP="005065FB">
      <w:pPr>
        <w:pStyle w:val="Standard"/>
        <w:rPr>
          <w:rFonts w:ascii="Arial" w:hAnsi="Arial" w:cs="Arial"/>
        </w:rPr>
      </w:pPr>
    </w:p>
    <w:p w14:paraId="38179FB0"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7D55EF23" w14:textId="77777777" w:rsidR="005065FB" w:rsidRDefault="005065FB" w:rsidP="005065FB">
      <w:pPr>
        <w:pStyle w:val="Standard"/>
        <w:keepNext/>
        <w:jc w:val="center"/>
        <w:rPr>
          <w:rFonts w:ascii="Arial" w:hAnsi="Arial" w:cs="Arial"/>
          <w:b/>
        </w:rPr>
      </w:pPr>
      <w:r>
        <w:rPr>
          <w:rFonts w:ascii="Arial" w:hAnsi="Arial" w:cs="Arial"/>
          <w:b/>
        </w:rPr>
        <w:t>(uvodne določbe)</w:t>
      </w:r>
    </w:p>
    <w:p w14:paraId="64C40780" w14:textId="77777777" w:rsidR="005065FB" w:rsidRDefault="005065FB" w:rsidP="005065FB">
      <w:pPr>
        <w:pStyle w:val="Standard"/>
        <w:keepNext/>
        <w:rPr>
          <w:rFonts w:ascii="Arial" w:hAnsi="Arial" w:cs="Arial"/>
        </w:rPr>
      </w:pPr>
    </w:p>
    <w:p w14:paraId="4F60A805" w14:textId="77777777" w:rsidR="005065FB" w:rsidRDefault="005065FB" w:rsidP="005065F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4A1A9E95" w14:textId="17E4F486" w:rsidR="005065FB" w:rsidRDefault="005065FB" w:rsidP="001D32D6">
      <w:pPr>
        <w:widowControl/>
        <w:numPr>
          <w:ilvl w:val="0"/>
          <w:numId w:val="1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oddaje javnega naročila »</w:t>
      </w:r>
      <w:r w:rsidR="00C55F2C">
        <w:rPr>
          <w:rFonts w:ascii="Arial" w:hAnsi="Arial" w:cs="Arial"/>
          <w:color w:val="000000" w:themeColor="text1"/>
          <w:kern w:val="0"/>
        </w:rPr>
        <w:t>Okoljsko manj obremenjujoče storitve pranja perila ter najem čistih inkontinenčnih podlog za večkratno uporabo</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7A42A101" w14:textId="77777777" w:rsidR="005065FB" w:rsidRDefault="005065FB" w:rsidP="001D32D6">
      <w:pPr>
        <w:pStyle w:val="Telobesedila"/>
        <w:widowControl/>
        <w:numPr>
          <w:ilvl w:val="0"/>
          <w:numId w:val="1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(izvajalec) izbrana kot ponudnik, ki je oddal najugodnejšo dopustno ponudbo;</w:t>
      </w:r>
    </w:p>
    <w:p w14:paraId="2D3CCB92" w14:textId="77777777" w:rsidR="005065FB" w:rsidRDefault="005065FB" w:rsidP="001D32D6">
      <w:pPr>
        <w:widowControl/>
        <w:numPr>
          <w:ilvl w:val="0"/>
          <w:numId w:val="1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105A62BA" w14:textId="77777777" w:rsidR="005065FB" w:rsidRDefault="005065FB" w:rsidP="005065FB">
      <w:pPr>
        <w:pStyle w:val="Standard"/>
        <w:rPr>
          <w:rFonts w:ascii="Arial" w:hAnsi="Arial" w:cs="Arial"/>
          <w:color w:val="000000" w:themeColor="text1"/>
        </w:rPr>
      </w:pPr>
    </w:p>
    <w:p w14:paraId="768A465E"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31BA8B52" w14:textId="77777777" w:rsidR="005065FB" w:rsidRDefault="005065FB" w:rsidP="005065FB">
      <w:pPr>
        <w:pStyle w:val="Standard"/>
        <w:keepNext/>
        <w:jc w:val="center"/>
        <w:rPr>
          <w:rFonts w:ascii="Arial" w:hAnsi="Arial" w:cs="Arial"/>
          <w:b/>
        </w:rPr>
      </w:pPr>
      <w:r>
        <w:rPr>
          <w:rFonts w:ascii="Arial" w:hAnsi="Arial" w:cs="Arial"/>
          <w:b/>
        </w:rPr>
        <w:t>(predmet pogodbe)</w:t>
      </w:r>
    </w:p>
    <w:p w14:paraId="5C7F9657" w14:textId="77777777" w:rsidR="005065FB" w:rsidRDefault="005065FB" w:rsidP="005065FB">
      <w:pPr>
        <w:pStyle w:val="Standard"/>
        <w:keepNext/>
        <w:rPr>
          <w:rFonts w:ascii="Arial" w:hAnsi="Arial" w:cs="Arial"/>
          <w:color w:val="000000" w:themeColor="text1"/>
        </w:rPr>
      </w:pPr>
    </w:p>
    <w:p w14:paraId="29269F16" w14:textId="5801B64E" w:rsidR="00111BE5" w:rsidRDefault="005065FB" w:rsidP="005065FB">
      <w:pPr>
        <w:pStyle w:val="Standard"/>
        <w:rPr>
          <w:rFonts w:ascii="Arial" w:hAnsi="Arial" w:cs="Arial"/>
        </w:rPr>
      </w:pPr>
      <w:r>
        <w:rPr>
          <w:rFonts w:ascii="Arial" w:hAnsi="Arial" w:cs="Arial"/>
        </w:rPr>
        <w:t>S to pogodbo naročnik oddaja</w:t>
      </w:r>
      <w:r w:rsidR="00861ADE">
        <w:rPr>
          <w:rFonts w:ascii="Arial" w:hAnsi="Arial" w:cs="Arial"/>
        </w:rPr>
        <w:t>, izvajalec pa prevzema v izvajanje</w:t>
      </w:r>
      <w:r>
        <w:rPr>
          <w:rFonts w:ascii="Arial" w:hAnsi="Arial" w:cs="Arial"/>
        </w:rPr>
        <w:t xml:space="preserve"> storitve </w:t>
      </w:r>
      <w:r w:rsidR="00861ADE">
        <w:rPr>
          <w:rFonts w:ascii="Arial" w:hAnsi="Arial" w:cs="Arial"/>
        </w:rPr>
        <w:t>pranja perila ter najema čistih inkontinenčnih podlog za večkratno uporabo</w:t>
      </w:r>
      <w:r w:rsidR="00595AA2">
        <w:rPr>
          <w:rFonts w:ascii="Arial" w:hAnsi="Arial" w:cs="Arial"/>
        </w:rPr>
        <w:t xml:space="preserve"> za obdobje dveh let</w:t>
      </w:r>
      <w:r>
        <w:rPr>
          <w:rFonts w:ascii="Arial" w:hAnsi="Arial" w:cs="Arial"/>
        </w:rPr>
        <w:t xml:space="preserve">, skladno s </w:t>
      </w:r>
      <w:r w:rsidR="00861ADE">
        <w:rPr>
          <w:rFonts w:ascii="Arial" w:hAnsi="Arial" w:cs="Arial"/>
        </w:rPr>
        <w:t xml:space="preserve">Specifikacijami, ki so priloga in sestavni del te pogodbe, </w:t>
      </w:r>
      <w:r>
        <w:rPr>
          <w:rFonts w:ascii="Arial" w:hAnsi="Arial" w:cs="Arial"/>
        </w:rPr>
        <w:t>naročnik pa se zavezuje izvajalcu</w:t>
      </w:r>
      <w:r w:rsidR="00BF30EA">
        <w:rPr>
          <w:rFonts w:ascii="Arial" w:hAnsi="Arial" w:cs="Arial"/>
        </w:rPr>
        <w:t xml:space="preserve"> za to plačati dogovorjeno plačilo</w:t>
      </w:r>
      <w:r>
        <w:rPr>
          <w:rFonts w:ascii="Arial" w:hAnsi="Arial" w:cs="Arial"/>
        </w:rPr>
        <w:t>.</w:t>
      </w:r>
    </w:p>
    <w:p w14:paraId="464A0710" w14:textId="77777777" w:rsidR="00111BE5" w:rsidRDefault="00111BE5" w:rsidP="005065FB">
      <w:pPr>
        <w:pStyle w:val="Standard"/>
        <w:rPr>
          <w:rFonts w:ascii="Arial" w:hAnsi="Arial" w:cs="Arial"/>
        </w:rPr>
      </w:pPr>
    </w:p>
    <w:p w14:paraId="25B7615F" w14:textId="637603EA" w:rsidR="005065FB" w:rsidRDefault="00111BE5" w:rsidP="005065FB">
      <w:pPr>
        <w:pStyle w:val="Standard"/>
        <w:rPr>
          <w:rFonts w:ascii="Arial" w:hAnsi="Arial" w:cs="Arial"/>
        </w:rPr>
      </w:pPr>
      <w:r>
        <w:rPr>
          <w:rFonts w:ascii="Arial" w:hAnsi="Arial" w:cs="Arial"/>
        </w:rPr>
        <w:t xml:space="preserve">Obveznosti izvajalca po pogodbi se izpolnjujejo sukcesivno, skladno </w:t>
      </w:r>
      <w:r w:rsidR="00861ADE">
        <w:rPr>
          <w:rFonts w:ascii="Arial" w:hAnsi="Arial" w:cs="Arial"/>
        </w:rPr>
        <w:t>z urnikom, določenim v Specifikacijah oziroma posameznimi naročili naročnika</w:t>
      </w:r>
      <w:r w:rsidRPr="00BE16E4">
        <w:rPr>
          <w:rFonts w:ascii="Arial" w:hAnsi="Arial" w:cs="Arial"/>
        </w:rPr>
        <w:t>.</w:t>
      </w:r>
    </w:p>
    <w:p w14:paraId="071F4438" w14:textId="77777777" w:rsidR="005065FB" w:rsidRDefault="005065FB" w:rsidP="005065FB">
      <w:pPr>
        <w:pStyle w:val="Standard"/>
        <w:rPr>
          <w:rFonts w:ascii="Arial" w:hAnsi="Arial" w:cs="Arial"/>
          <w:color w:val="000000" w:themeColor="text1"/>
        </w:rPr>
      </w:pPr>
    </w:p>
    <w:p w14:paraId="25ACB1D9" w14:textId="4EC3456D" w:rsidR="00BF30EA" w:rsidRPr="00D001C8" w:rsidRDefault="00DC6BF5" w:rsidP="00BF30EA">
      <w:pPr>
        <w:spacing w:after="0" w:line="276" w:lineRule="auto"/>
        <w:jc w:val="both"/>
        <w:rPr>
          <w:rFonts w:ascii="Arial" w:hAnsi="Arial" w:cs="Arial"/>
          <w:color w:val="000000" w:themeColor="text1"/>
        </w:rPr>
      </w:pPr>
      <w:r>
        <w:rPr>
          <w:rFonts w:ascii="Arial" w:hAnsi="Arial" w:cs="Arial"/>
          <w:color w:val="000000" w:themeColor="text1"/>
        </w:rPr>
        <w:lastRenderedPageBreak/>
        <w:t>Skladno s 24</w:t>
      </w:r>
      <w:r w:rsidR="00BF30EA">
        <w:rPr>
          <w:rFonts w:ascii="Arial" w:hAnsi="Arial" w:cs="Arial"/>
          <w:color w:val="000000" w:themeColor="text1"/>
        </w:rPr>
        <w:t xml:space="preserve">. točko drugega odstavka 6. člena Uredbe o zelenem javnem naročanju (Uradni </w:t>
      </w:r>
      <w:r w:rsidR="00BF30EA" w:rsidRPr="00D001C8">
        <w:rPr>
          <w:rFonts w:ascii="Arial" w:hAnsi="Arial" w:cs="Arial"/>
          <w:color w:val="000000" w:themeColor="text1"/>
        </w:rPr>
        <w:t xml:space="preserve">list RS, št. 51/17, 64/19, 121/21 in 132/23) </w:t>
      </w:r>
      <w:r w:rsidR="007B73E4" w:rsidRPr="003F1F5C">
        <w:rPr>
          <w:rFonts w:ascii="Arial" w:hAnsi="Arial" w:cs="Arial"/>
          <w:color w:val="000000" w:themeColor="text1"/>
        </w:rPr>
        <w:t xml:space="preserve">mora </w:t>
      </w:r>
      <w:r w:rsidR="007B73E4" w:rsidRPr="003F1F5C">
        <w:rPr>
          <w:rFonts w:ascii="Arial" w:hAnsi="Arial" w:cs="Arial"/>
          <w:color w:val="000000" w:themeColor="text1"/>
          <w:shd w:val="clear" w:color="auto" w:fill="FFFFFF"/>
        </w:rPr>
        <w:t xml:space="preserve">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znašati glede na prostornino vseh artiklov univerzalnih čistil, ki jih pri zagotavljanju storitev uporablja </w:t>
      </w:r>
      <w:r>
        <w:rPr>
          <w:rFonts w:ascii="Arial" w:hAnsi="Arial" w:cs="Arial"/>
          <w:color w:val="000000" w:themeColor="text1"/>
          <w:shd w:val="clear" w:color="auto" w:fill="FFFFFF"/>
        </w:rPr>
        <w:t>izvajalec</w:t>
      </w:r>
      <w:r w:rsidR="007B73E4" w:rsidRPr="003F1F5C">
        <w:rPr>
          <w:rFonts w:ascii="Arial" w:hAnsi="Arial" w:cs="Arial"/>
          <w:color w:val="000000" w:themeColor="text1"/>
          <w:shd w:val="clear" w:color="auto" w:fill="FFFFFF"/>
        </w:rPr>
        <w:t>, najmanj 30 %</w:t>
      </w:r>
      <w:r w:rsidR="00BF30EA" w:rsidRPr="00D001C8">
        <w:rPr>
          <w:rFonts w:ascii="Arial" w:hAnsi="Arial" w:cs="Arial"/>
          <w:color w:val="000000" w:themeColor="text1"/>
          <w:shd w:val="clear" w:color="auto" w:fill="FFFFFF"/>
        </w:rPr>
        <w:t>.</w:t>
      </w:r>
    </w:p>
    <w:p w14:paraId="5128CF7C" w14:textId="77777777" w:rsidR="00BF30EA" w:rsidRDefault="00BF30EA" w:rsidP="005065FB">
      <w:pPr>
        <w:pStyle w:val="Standard"/>
        <w:rPr>
          <w:rFonts w:ascii="Arial" w:hAnsi="Arial" w:cs="Arial"/>
          <w:color w:val="000000" w:themeColor="text1"/>
        </w:rPr>
      </w:pPr>
    </w:p>
    <w:p w14:paraId="5588CF7D" w14:textId="77777777" w:rsidR="005065FB" w:rsidRDefault="005065FB" w:rsidP="005065FB">
      <w:pPr>
        <w:pStyle w:val="Standard"/>
        <w:rPr>
          <w:rFonts w:ascii="Arial" w:hAnsi="Arial" w:cs="Arial"/>
          <w:color w:val="000000" w:themeColor="text1"/>
          <w:kern w:val="0"/>
        </w:rPr>
      </w:pPr>
      <w:r>
        <w:rPr>
          <w:rFonts w:ascii="Arial" w:hAnsi="Arial" w:cs="Arial"/>
          <w:color w:val="000000" w:themeColor="text1"/>
        </w:rPr>
        <w:t>Izvajalec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7C8CE29F" w14:textId="77777777" w:rsidR="005065FB" w:rsidRDefault="005065FB" w:rsidP="005065FB">
      <w:pPr>
        <w:pStyle w:val="Standard"/>
        <w:rPr>
          <w:rFonts w:ascii="Arial" w:hAnsi="Arial" w:cs="Arial"/>
        </w:rPr>
      </w:pPr>
    </w:p>
    <w:p w14:paraId="43DEE366" w14:textId="77777777" w:rsidR="005065FB" w:rsidRDefault="005065FB" w:rsidP="005065FB">
      <w:pPr>
        <w:spacing w:after="0" w:line="276" w:lineRule="auto"/>
        <w:jc w:val="both"/>
        <w:rPr>
          <w:rFonts w:ascii="Arial" w:hAnsi="Arial" w:cs="Arial"/>
        </w:rPr>
      </w:pPr>
      <w:r>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izvedbo storitev.</w:t>
      </w:r>
    </w:p>
    <w:p w14:paraId="158A809E" w14:textId="77777777" w:rsidR="00AA0B1D" w:rsidRDefault="00AA0B1D" w:rsidP="005065FB">
      <w:pPr>
        <w:pStyle w:val="Standard"/>
        <w:rPr>
          <w:rFonts w:ascii="Arial" w:hAnsi="Arial" w:cs="Arial"/>
        </w:rPr>
      </w:pPr>
    </w:p>
    <w:p w14:paraId="7D74F7B9"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0B507B9B" w14:textId="77777777" w:rsidR="005065FB" w:rsidRDefault="005065FB" w:rsidP="005065FB">
      <w:pPr>
        <w:pStyle w:val="Standard"/>
        <w:keepNext/>
        <w:jc w:val="center"/>
        <w:rPr>
          <w:rFonts w:ascii="Arial" w:hAnsi="Arial" w:cs="Arial"/>
        </w:rPr>
      </w:pPr>
      <w:r>
        <w:rPr>
          <w:rFonts w:ascii="Arial" w:hAnsi="Arial" w:cs="Arial"/>
          <w:b/>
        </w:rPr>
        <w:t>(pogodbena cena)</w:t>
      </w:r>
    </w:p>
    <w:p w14:paraId="29A2A57A" w14:textId="77777777" w:rsidR="005065FB" w:rsidRDefault="005065FB" w:rsidP="005065FB">
      <w:pPr>
        <w:pStyle w:val="Standard"/>
        <w:keepNext/>
        <w:jc w:val="center"/>
        <w:rPr>
          <w:rFonts w:ascii="Arial" w:hAnsi="Arial" w:cs="Arial"/>
        </w:rPr>
      </w:pPr>
    </w:p>
    <w:p w14:paraId="5FB30DB0" w14:textId="6B22881E" w:rsidR="005065FB" w:rsidRDefault="005065FB" w:rsidP="005065FB">
      <w:pPr>
        <w:pStyle w:val="Standard"/>
        <w:rPr>
          <w:rFonts w:ascii="Arial" w:hAnsi="Arial" w:cs="Arial"/>
        </w:rPr>
      </w:pPr>
      <w:r>
        <w:rPr>
          <w:rFonts w:ascii="Arial" w:hAnsi="Arial" w:cs="Arial"/>
        </w:rPr>
        <w:t>Pogodbena cena za predmet iz prejšnjega člena pogodbe znaša:</w:t>
      </w:r>
    </w:p>
    <w:p w14:paraId="73210701" w14:textId="77777777" w:rsidR="005065FB" w:rsidRDefault="005065FB" w:rsidP="005065FB">
      <w:pPr>
        <w:pStyle w:val="Standard"/>
        <w:ind w:right="-95"/>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2552"/>
        <w:gridCol w:w="850"/>
        <w:gridCol w:w="1276"/>
        <w:gridCol w:w="1843"/>
        <w:gridCol w:w="1984"/>
      </w:tblGrid>
      <w:tr w:rsidR="007B73E4" w14:paraId="47D21663" w14:textId="77777777" w:rsidTr="00A90B4B">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D2BC31" w14:textId="77777777" w:rsidR="007B73E4" w:rsidRDefault="007B73E4" w:rsidP="00A90B4B">
            <w:pPr>
              <w:pStyle w:val="Standard"/>
              <w:jc w:val="center"/>
              <w:rPr>
                <w:rFonts w:ascii="Arial" w:hAnsi="Arial" w:cs="Arial"/>
              </w:rPr>
            </w:pPr>
            <w:r>
              <w:rPr>
                <w:rFonts w:ascii="Arial" w:hAnsi="Arial" w:cs="Arial"/>
              </w:rPr>
              <w:t>Št.</w:t>
            </w:r>
          </w:p>
        </w:tc>
        <w:tc>
          <w:tcPr>
            <w:tcW w:w="255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88A6DFA" w14:textId="77777777" w:rsidR="007B73E4" w:rsidRDefault="007B73E4" w:rsidP="00A90B4B">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AA0948" w14:textId="77777777" w:rsidR="007B73E4" w:rsidRDefault="007B73E4" w:rsidP="00A90B4B">
            <w:pPr>
              <w:pStyle w:val="Standard"/>
              <w:jc w:val="center"/>
              <w:rPr>
                <w:rFonts w:ascii="Arial" w:hAnsi="Arial" w:cs="Arial"/>
              </w:rPr>
            </w:pPr>
            <w:r>
              <w:rPr>
                <w:rFonts w:ascii="Arial" w:hAnsi="Arial" w:cs="Arial"/>
              </w:rPr>
              <w:t>Enota mere</w:t>
            </w:r>
          </w:p>
        </w:tc>
        <w:tc>
          <w:tcPr>
            <w:tcW w:w="127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332D37E" w14:textId="77777777" w:rsidR="007B73E4" w:rsidRDefault="007B73E4" w:rsidP="00A90B4B">
            <w:pPr>
              <w:pStyle w:val="Standard"/>
              <w:jc w:val="center"/>
              <w:rPr>
                <w:rFonts w:ascii="Arial" w:hAnsi="Arial" w:cs="Arial"/>
              </w:rPr>
            </w:pPr>
            <w:r>
              <w:rPr>
                <w:rFonts w:ascii="Arial" w:hAnsi="Arial" w:cs="Arial"/>
              </w:rPr>
              <w:t>Okvirna količina</w:t>
            </w:r>
          </w:p>
        </w:tc>
        <w:tc>
          <w:tcPr>
            <w:tcW w:w="184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E8556D" w14:textId="77777777" w:rsidR="007B73E4" w:rsidRDefault="007B73E4" w:rsidP="00A90B4B">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F220978" w14:textId="77777777" w:rsidR="007B73E4" w:rsidRDefault="007B73E4" w:rsidP="00A90B4B">
            <w:pPr>
              <w:pStyle w:val="Standard"/>
              <w:jc w:val="center"/>
              <w:rPr>
                <w:rFonts w:ascii="Arial" w:hAnsi="Arial" w:cs="Arial"/>
              </w:rPr>
            </w:pPr>
            <w:r>
              <w:rPr>
                <w:rFonts w:ascii="Arial" w:hAnsi="Arial" w:cs="Arial"/>
              </w:rPr>
              <w:t>Cena postavke v EUR brez DDV</w:t>
            </w:r>
          </w:p>
        </w:tc>
      </w:tr>
      <w:tr w:rsidR="007B73E4" w14:paraId="3D861FAA" w14:textId="77777777" w:rsidTr="00A90B4B">
        <w:trPr>
          <w:trHeight w:val="301"/>
        </w:trPr>
        <w:tc>
          <w:tcPr>
            <w:tcW w:w="567" w:type="dxa"/>
            <w:tcBorders>
              <w:top w:val="single" w:sz="4" w:space="0" w:color="auto"/>
              <w:left w:val="single" w:sz="4" w:space="0" w:color="auto"/>
              <w:bottom w:val="single" w:sz="4" w:space="0" w:color="auto"/>
              <w:right w:val="single" w:sz="4" w:space="0" w:color="auto"/>
            </w:tcBorders>
            <w:hideMark/>
          </w:tcPr>
          <w:p w14:paraId="61B1ACFA" w14:textId="77777777" w:rsidR="007B73E4" w:rsidRDefault="007B73E4" w:rsidP="00A90B4B">
            <w:pPr>
              <w:pStyle w:val="Standard"/>
              <w:rPr>
                <w:rFonts w:ascii="Arial" w:hAnsi="Arial" w:cs="Arial"/>
              </w:rPr>
            </w:pPr>
            <w:r>
              <w:rPr>
                <w:rFonts w:ascii="Arial" w:hAnsi="Arial" w:cs="Arial"/>
              </w:rPr>
              <w:t>1.</w:t>
            </w:r>
          </w:p>
        </w:tc>
        <w:tc>
          <w:tcPr>
            <w:tcW w:w="2552" w:type="dxa"/>
            <w:tcBorders>
              <w:top w:val="single" w:sz="4" w:space="0" w:color="auto"/>
              <w:left w:val="single" w:sz="4" w:space="0" w:color="auto"/>
              <w:bottom w:val="single" w:sz="4" w:space="0" w:color="auto"/>
              <w:right w:val="single" w:sz="4" w:space="0" w:color="auto"/>
            </w:tcBorders>
            <w:hideMark/>
          </w:tcPr>
          <w:p w14:paraId="7845EAED" w14:textId="77777777" w:rsidR="007B73E4" w:rsidRDefault="007B73E4" w:rsidP="00A90B4B">
            <w:pPr>
              <w:pStyle w:val="Standard"/>
              <w:jc w:val="left"/>
              <w:rPr>
                <w:rFonts w:ascii="Arial" w:hAnsi="Arial" w:cs="Arial"/>
              </w:rPr>
            </w:pPr>
            <w:r>
              <w:rPr>
                <w:rFonts w:ascii="Arial" w:hAnsi="Arial" w:cs="Arial"/>
              </w:rPr>
              <w:t>Pranje perila</w:t>
            </w:r>
          </w:p>
        </w:tc>
        <w:tc>
          <w:tcPr>
            <w:tcW w:w="850" w:type="dxa"/>
            <w:tcBorders>
              <w:top w:val="single" w:sz="4" w:space="0" w:color="auto"/>
              <w:left w:val="single" w:sz="4" w:space="0" w:color="auto"/>
              <w:bottom w:val="single" w:sz="4" w:space="0" w:color="auto"/>
              <w:right w:val="single" w:sz="4" w:space="0" w:color="auto"/>
            </w:tcBorders>
            <w:hideMark/>
          </w:tcPr>
          <w:p w14:paraId="2D528CD2" w14:textId="77777777" w:rsidR="007B73E4" w:rsidRDefault="007B73E4" w:rsidP="00A90B4B">
            <w:pPr>
              <w:pStyle w:val="Standard"/>
              <w:jc w:val="center"/>
              <w:rPr>
                <w:rFonts w:ascii="Arial" w:hAnsi="Arial" w:cs="Arial"/>
              </w:rPr>
            </w:pPr>
            <w:r>
              <w:rPr>
                <w:rFonts w:ascii="Arial" w:hAnsi="Arial" w:cs="Arial"/>
              </w:rPr>
              <w:t>kg</w:t>
            </w:r>
          </w:p>
        </w:tc>
        <w:tc>
          <w:tcPr>
            <w:tcW w:w="1276" w:type="dxa"/>
            <w:tcBorders>
              <w:top w:val="single" w:sz="4" w:space="0" w:color="auto"/>
              <w:left w:val="single" w:sz="4" w:space="0" w:color="auto"/>
              <w:bottom w:val="single" w:sz="4" w:space="0" w:color="auto"/>
              <w:right w:val="single" w:sz="4" w:space="0" w:color="auto"/>
            </w:tcBorders>
            <w:hideMark/>
          </w:tcPr>
          <w:p w14:paraId="52F11E64" w14:textId="77777777" w:rsidR="007B73E4" w:rsidRDefault="007B73E4" w:rsidP="00A90B4B">
            <w:pPr>
              <w:pStyle w:val="Standard"/>
              <w:jc w:val="center"/>
              <w:rPr>
                <w:rFonts w:ascii="Arial" w:hAnsi="Arial" w:cs="Arial"/>
              </w:rPr>
            </w:pPr>
            <w:r>
              <w:rPr>
                <w:rFonts w:ascii="Arial" w:hAnsi="Arial" w:cs="Arial"/>
              </w:rPr>
              <w:t>1.200.000</w:t>
            </w:r>
          </w:p>
        </w:tc>
        <w:tc>
          <w:tcPr>
            <w:tcW w:w="1843" w:type="dxa"/>
            <w:tcBorders>
              <w:top w:val="single" w:sz="4" w:space="0" w:color="auto"/>
              <w:left w:val="single" w:sz="4" w:space="0" w:color="auto"/>
              <w:bottom w:val="single" w:sz="4" w:space="0" w:color="auto"/>
              <w:right w:val="single" w:sz="4" w:space="0" w:color="auto"/>
            </w:tcBorders>
          </w:tcPr>
          <w:p w14:paraId="0727D4D3" w14:textId="77777777" w:rsidR="007B73E4" w:rsidRDefault="007B73E4" w:rsidP="00A90B4B">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E1C44BF" w14:textId="77777777" w:rsidR="007B73E4" w:rsidRDefault="007B73E4" w:rsidP="00A90B4B">
            <w:pPr>
              <w:pStyle w:val="Standard"/>
              <w:jc w:val="right"/>
              <w:rPr>
                <w:rFonts w:ascii="Arial" w:hAnsi="Arial" w:cs="Arial"/>
              </w:rPr>
            </w:pPr>
          </w:p>
        </w:tc>
      </w:tr>
      <w:tr w:rsidR="007B73E4" w:rsidRPr="00A4667D" w14:paraId="22D18616" w14:textId="77777777" w:rsidTr="00A90B4B">
        <w:trPr>
          <w:trHeight w:val="301"/>
        </w:trPr>
        <w:tc>
          <w:tcPr>
            <w:tcW w:w="567" w:type="dxa"/>
            <w:tcBorders>
              <w:top w:val="single" w:sz="4" w:space="0" w:color="auto"/>
              <w:left w:val="single" w:sz="4" w:space="0" w:color="auto"/>
              <w:bottom w:val="single" w:sz="4" w:space="0" w:color="auto"/>
              <w:right w:val="single" w:sz="4" w:space="0" w:color="auto"/>
            </w:tcBorders>
          </w:tcPr>
          <w:p w14:paraId="5D799326" w14:textId="77777777" w:rsidR="007B73E4" w:rsidRPr="00A4667D" w:rsidRDefault="007B73E4" w:rsidP="00A90B4B">
            <w:pPr>
              <w:pStyle w:val="Standard"/>
              <w:rPr>
                <w:rFonts w:ascii="Arial" w:hAnsi="Arial" w:cs="Arial"/>
              </w:rPr>
            </w:pPr>
            <w:r w:rsidRPr="00A4667D">
              <w:rPr>
                <w:rFonts w:ascii="Arial" w:hAnsi="Arial" w:cs="Arial"/>
              </w:rPr>
              <w:t>2.</w:t>
            </w:r>
          </w:p>
        </w:tc>
        <w:tc>
          <w:tcPr>
            <w:tcW w:w="2552" w:type="dxa"/>
            <w:tcBorders>
              <w:top w:val="single" w:sz="4" w:space="0" w:color="auto"/>
              <w:left w:val="single" w:sz="4" w:space="0" w:color="auto"/>
              <w:bottom w:val="single" w:sz="4" w:space="0" w:color="auto"/>
              <w:right w:val="single" w:sz="4" w:space="0" w:color="auto"/>
            </w:tcBorders>
          </w:tcPr>
          <w:p w14:paraId="1C0F0335" w14:textId="77777777" w:rsidR="007B73E4" w:rsidRPr="00A4667D" w:rsidRDefault="007B73E4" w:rsidP="00A90B4B">
            <w:pPr>
              <w:pStyle w:val="Standard"/>
              <w:jc w:val="left"/>
              <w:rPr>
                <w:rFonts w:ascii="Arial" w:hAnsi="Arial" w:cs="Arial"/>
              </w:rPr>
            </w:pPr>
            <w:r>
              <w:rPr>
                <w:rFonts w:ascii="Arial" w:hAnsi="Arial" w:cs="Arial"/>
              </w:rPr>
              <w:t>Podloga dimenzije cca. 85×90 cm</w:t>
            </w:r>
          </w:p>
        </w:tc>
        <w:tc>
          <w:tcPr>
            <w:tcW w:w="850" w:type="dxa"/>
            <w:tcBorders>
              <w:top w:val="single" w:sz="4" w:space="0" w:color="auto"/>
              <w:left w:val="single" w:sz="4" w:space="0" w:color="auto"/>
              <w:bottom w:val="single" w:sz="4" w:space="0" w:color="auto"/>
              <w:right w:val="single" w:sz="4" w:space="0" w:color="auto"/>
            </w:tcBorders>
          </w:tcPr>
          <w:p w14:paraId="06FAB909" w14:textId="77777777" w:rsidR="007B73E4" w:rsidRPr="00A4667D" w:rsidRDefault="007B73E4" w:rsidP="00A90B4B">
            <w:pPr>
              <w:pStyle w:val="Standard"/>
              <w:jc w:val="center"/>
              <w:rPr>
                <w:rFonts w:ascii="Arial" w:hAnsi="Arial" w:cs="Arial"/>
              </w:rPr>
            </w:pPr>
            <w:r>
              <w:rPr>
                <w:rFonts w:ascii="Arial" w:hAnsi="Arial" w:cs="Arial"/>
              </w:rPr>
              <w:t>kom</w:t>
            </w:r>
          </w:p>
        </w:tc>
        <w:tc>
          <w:tcPr>
            <w:tcW w:w="1276" w:type="dxa"/>
            <w:tcBorders>
              <w:top w:val="single" w:sz="4" w:space="0" w:color="auto"/>
              <w:left w:val="single" w:sz="4" w:space="0" w:color="auto"/>
              <w:bottom w:val="single" w:sz="4" w:space="0" w:color="auto"/>
              <w:right w:val="single" w:sz="4" w:space="0" w:color="auto"/>
            </w:tcBorders>
          </w:tcPr>
          <w:p w14:paraId="5B994B43" w14:textId="77777777" w:rsidR="007B73E4" w:rsidRPr="00A4667D" w:rsidRDefault="007B73E4" w:rsidP="00A90B4B">
            <w:pPr>
              <w:pStyle w:val="Standard"/>
              <w:jc w:val="center"/>
              <w:rPr>
                <w:rFonts w:ascii="Arial" w:hAnsi="Arial" w:cs="Arial"/>
              </w:rPr>
            </w:pPr>
            <w:r>
              <w:rPr>
                <w:rFonts w:ascii="Arial" w:hAnsi="Arial" w:cs="Arial"/>
              </w:rPr>
              <w:t>12.000</w:t>
            </w:r>
          </w:p>
        </w:tc>
        <w:tc>
          <w:tcPr>
            <w:tcW w:w="1843" w:type="dxa"/>
            <w:tcBorders>
              <w:top w:val="single" w:sz="4" w:space="0" w:color="auto"/>
              <w:left w:val="single" w:sz="4" w:space="0" w:color="auto"/>
              <w:bottom w:val="single" w:sz="4" w:space="0" w:color="auto"/>
              <w:right w:val="single" w:sz="4" w:space="0" w:color="auto"/>
            </w:tcBorders>
          </w:tcPr>
          <w:p w14:paraId="22E91DA3" w14:textId="77777777" w:rsidR="007B73E4" w:rsidRPr="00A4667D" w:rsidRDefault="007B73E4" w:rsidP="00A90B4B">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422B6F3" w14:textId="77777777" w:rsidR="007B73E4" w:rsidRPr="00A4667D" w:rsidRDefault="007B73E4" w:rsidP="00A90B4B">
            <w:pPr>
              <w:pStyle w:val="Standard"/>
              <w:jc w:val="right"/>
              <w:rPr>
                <w:rFonts w:ascii="Arial" w:hAnsi="Arial" w:cs="Arial"/>
              </w:rPr>
            </w:pPr>
          </w:p>
        </w:tc>
      </w:tr>
      <w:tr w:rsidR="007B73E4" w:rsidRPr="00A4667D" w14:paraId="6CC8B707" w14:textId="77777777" w:rsidTr="00A90B4B">
        <w:trPr>
          <w:trHeight w:val="301"/>
        </w:trPr>
        <w:tc>
          <w:tcPr>
            <w:tcW w:w="567" w:type="dxa"/>
            <w:tcBorders>
              <w:top w:val="single" w:sz="4" w:space="0" w:color="auto"/>
              <w:left w:val="single" w:sz="4" w:space="0" w:color="auto"/>
              <w:bottom w:val="single" w:sz="4" w:space="0" w:color="auto"/>
              <w:right w:val="single" w:sz="4" w:space="0" w:color="auto"/>
            </w:tcBorders>
          </w:tcPr>
          <w:p w14:paraId="5B11AC7E" w14:textId="77777777" w:rsidR="007B73E4" w:rsidRPr="00A4667D" w:rsidRDefault="007B73E4" w:rsidP="00A90B4B">
            <w:pPr>
              <w:pStyle w:val="Standard"/>
              <w:rPr>
                <w:rFonts w:ascii="Arial" w:hAnsi="Arial" w:cs="Arial"/>
              </w:rPr>
            </w:pPr>
            <w:r>
              <w:rPr>
                <w:rFonts w:ascii="Arial" w:hAnsi="Arial" w:cs="Arial"/>
              </w:rPr>
              <w:t>3.</w:t>
            </w:r>
          </w:p>
        </w:tc>
        <w:tc>
          <w:tcPr>
            <w:tcW w:w="2552" w:type="dxa"/>
            <w:tcBorders>
              <w:top w:val="single" w:sz="4" w:space="0" w:color="auto"/>
              <w:left w:val="single" w:sz="4" w:space="0" w:color="auto"/>
              <w:bottom w:val="single" w:sz="4" w:space="0" w:color="auto"/>
              <w:right w:val="single" w:sz="4" w:space="0" w:color="auto"/>
            </w:tcBorders>
          </w:tcPr>
          <w:p w14:paraId="501347F2" w14:textId="77777777" w:rsidR="007B73E4" w:rsidRDefault="007B73E4" w:rsidP="00A90B4B">
            <w:pPr>
              <w:pStyle w:val="Standard"/>
              <w:jc w:val="left"/>
              <w:rPr>
                <w:rFonts w:ascii="Arial" w:hAnsi="Arial" w:cs="Arial"/>
              </w:rPr>
            </w:pPr>
            <w:r>
              <w:rPr>
                <w:rFonts w:ascii="Arial" w:hAnsi="Arial" w:cs="Arial"/>
              </w:rPr>
              <w:t>Podloga dimenzije cca. 85×150 cm</w:t>
            </w:r>
          </w:p>
        </w:tc>
        <w:tc>
          <w:tcPr>
            <w:tcW w:w="850" w:type="dxa"/>
            <w:tcBorders>
              <w:top w:val="single" w:sz="4" w:space="0" w:color="auto"/>
              <w:left w:val="single" w:sz="4" w:space="0" w:color="auto"/>
              <w:bottom w:val="single" w:sz="4" w:space="0" w:color="auto"/>
              <w:right w:val="single" w:sz="4" w:space="0" w:color="auto"/>
            </w:tcBorders>
          </w:tcPr>
          <w:p w14:paraId="0EBBF784" w14:textId="77777777" w:rsidR="007B73E4" w:rsidRDefault="007B73E4" w:rsidP="00A90B4B">
            <w:pPr>
              <w:pStyle w:val="Standard"/>
              <w:jc w:val="center"/>
              <w:rPr>
                <w:rFonts w:ascii="Arial" w:hAnsi="Arial" w:cs="Arial"/>
              </w:rPr>
            </w:pPr>
            <w:r>
              <w:rPr>
                <w:rFonts w:ascii="Arial" w:hAnsi="Arial" w:cs="Arial"/>
              </w:rPr>
              <w:t>kom</w:t>
            </w:r>
          </w:p>
        </w:tc>
        <w:tc>
          <w:tcPr>
            <w:tcW w:w="1276" w:type="dxa"/>
            <w:tcBorders>
              <w:top w:val="single" w:sz="4" w:space="0" w:color="auto"/>
              <w:left w:val="single" w:sz="4" w:space="0" w:color="auto"/>
              <w:bottom w:val="single" w:sz="4" w:space="0" w:color="auto"/>
              <w:right w:val="single" w:sz="4" w:space="0" w:color="auto"/>
            </w:tcBorders>
          </w:tcPr>
          <w:p w14:paraId="5C134C4E" w14:textId="77777777" w:rsidR="007B73E4" w:rsidRDefault="007B73E4" w:rsidP="00A90B4B">
            <w:pPr>
              <w:pStyle w:val="Standard"/>
              <w:jc w:val="center"/>
              <w:rPr>
                <w:rFonts w:ascii="Arial" w:hAnsi="Arial" w:cs="Arial"/>
              </w:rPr>
            </w:pPr>
            <w:r>
              <w:rPr>
                <w:rFonts w:ascii="Arial" w:hAnsi="Arial" w:cs="Arial"/>
              </w:rPr>
              <w:t>7.680</w:t>
            </w:r>
          </w:p>
        </w:tc>
        <w:tc>
          <w:tcPr>
            <w:tcW w:w="1843" w:type="dxa"/>
            <w:tcBorders>
              <w:top w:val="single" w:sz="4" w:space="0" w:color="auto"/>
              <w:left w:val="single" w:sz="4" w:space="0" w:color="auto"/>
              <w:bottom w:val="single" w:sz="4" w:space="0" w:color="auto"/>
              <w:right w:val="single" w:sz="4" w:space="0" w:color="auto"/>
            </w:tcBorders>
          </w:tcPr>
          <w:p w14:paraId="6B6345DE" w14:textId="77777777" w:rsidR="007B73E4" w:rsidRPr="00A4667D" w:rsidRDefault="007B73E4" w:rsidP="00A90B4B">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A7C4750" w14:textId="77777777" w:rsidR="007B73E4" w:rsidRPr="00A4667D" w:rsidRDefault="007B73E4" w:rsidP="00A90B4B">
            <w:pPr>
              <w:pStyle w:val="Standard"/>
              <w:jc w:val="right"/>
              <w:rPr>
                <w:rFonts w:ascii="Arial" w:hAnsi="Arial" w:cs="Arial"/>
              </w:rPr>
            </w:pPr>
          </w:p>
        </w:tc>
      </w:tr>
    </w:tbl>
    <w:p w14:paraId="0E8134C9" w14:textId="77777777" w:rsidR="007B73E4" w:rsidRDefault="007B73E4" w:rsidP="005065FB">
      <w:pPr>
        <w:pStyle w:val="Standard"/>
        <w:ind w:right="-95"/>
        <w:rPr>
          <w:rFonts w:ascii="Arial" w:hAnsi="Arial" w:cs="Arial"/>
        </w:rPr>
      </w:pPr>
    </w:p>
    <w:tbl>
      <w:tblPr>
        <w:tblW w:w="9072" w:type="dxa"/>
        <w:tblInd w:w="40" w:type="dxa"/>
        <w:tblCellMar>
          <w:left w:w="40" w:type="dxa"/>
          <w:right w:w="40" w:type="dxa"/>
        </w:tblCellMar>
        <w:tblLook w:val="04A0" w:firstRow="1" w:lastRow="0" w:firstColumn="1" w:lastColumn="0" w:noHBand="0" w:noVBand="1"/>
      </w:tblPr>
      <w:tblGrid>
        <w:gridCol w:w="4284"/>
        <w:gridCol w:w="4788"/>
      </w:tblGrid>
      <w:tr w:rsidR="005065FB" w14:paraId="3BFF083C" w14:textId="77777777" w:rsidTr="007B73E4">
        <w:trPr>
          <w:trHeight w:val="650"/>
        </w:trPr>
        <w:tc>
          <w:tcPr>
            <w:tcW w:w="4284"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5516AB0C" w14:textId="77777777" w:rsidR="005065FB" w:rsidRDefault="005065FB">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788"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61ACC499" w14:textId="77777777" w:rsidR="005065FB" w:rsidRDefault="005065F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065FB" w14:paraId="34921762" w14:textId="77777777" w:rsidTr="007B73E4">
        <w:trPr>
          <w:trHeight w:val="600"/>
        </w:trPr>
        <w:tc>
          <w:tcPr>
            <w:tcW w:w="4284"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41EBB9CB" w14:textId="77777777" w:rsidR="005065FB" w:rsidRDefault="005065FB">
            <w:pPr>
              <w:pStyle w:val="Standard"/>
              <w:widowControl w:val="0"/>
              <w:shd w:val="clear" w:color="auto" w:fill="FFFFFF"/>
              <w:rPr>
                <w:rFonts w:ascii="Arial" w:hAnsi="Arial" w:cs="Arial"/>
              </w:rPr>
            </w:pPr>
            <w:r>
              <w:rPr>
                <w:rFonts w:ascii="Arial" w:eastAsia="Times New Roman" w:hAnsi="Arial" w:cs="Arial"/>
                <w:color w:val="000000"/>
                <w:lang w:eastAsia="sl-SI"/>
              </w:rPr>
              <w:t>DDV ______%</w:t>
            </w:r>
          </w:p>
        </w:tc>
        <w:tc>
          <w:tcPr>
            <w:tcW w:w="4788"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0B436BFA" w14:textId="77777777" w:rsidR="005065FB" w:rsidRDefault="005065F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065FB" w14:paraId="19F9B035" w14:textId="77777777" w:rsidTr="007B73E4">
        <w:trPr>
          <w:trHeight w:val="600"/>
        </w:trPr>
        <w:tc>
          <w:tcPr>
            <w:tcW w:w="4284"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6397E1F7" w14:textId="77777777" w:rsidR="005065FB" w:rsidRDefault="005065FB">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788" w:type="dxa"/>
            <w:tcBorders>
              <w:top w:val="single" w:sz="6" w:space="0" w:color="00000A"/>
              <w:left w:val="single" w:sz="6" w:space="0" w:color="00000A"/>
              <w:bottom w:val="single" w:sz="6" w:space="0" w:color="00000A"/>
              <w:right w:val="single" w:sz="6" w:space="0" w:color="00000A"/>
            </w:tcBorders>
            <w:shd w:val="clear" w:color="auto" w:fill="FFFFFF"/>
            <w:vAlign w:val="center"/>
            <w:hideMark/>
          </w:tcPr>
          <w:p w14:paraId="54C4B8FD" w14:textId="77777777" w:rsidR="005065FB" w:rsidRDefault="005065FB">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9588CE6" w14:textId="77777777" w:rsidR="007B73E4" w:rsidRDefault="007B73E4" w:rsidP="005065FB">
      <w:pPr>
        <w:pStyle w:val="Standard"/>
        <w:rPr>
          <w:rFonts w:ascii="Arial" w:hAnsi="Arial" w:cs="Arial"/>
        </w:rPr>
      </w:pPr>
    </w:p>
    <w:p w14:paraId="5C3421DA" w14:textId="10C6131A" w:rsidR="007B73E4" w:rsidRPr="00B23DDC" w:rsidRDefault="00595AA2" w:rsidP="007B73E4">
      <w:pPr>
        <w:pStyle w:val="Standard"/>
        <w:rPr>
          <w:rFonts w:ascii="Arial" w:hAnsi="Arial" w:cs="Arial"/>
          <w:color w:val="000000" w:themeColor="text1"/>
        </w:rPr>
      </w:pPr>
      <w:r>
        <w:rPr>
          <w:rFonts w:ascii="Arial" w:hAnsi="Arial" w:cs="Arial"/>
          <w:color w:val="000000" w:themeColor="text1"/>
        </w:rPr>
        <w:t>Natančna količina storitev je v trenutku sklepanja pogodbe nedoločljiva. Skladno s tem se p</w:t>
      </w:r>
      <w:r w:rsidR="007B73E4" w:rsidRPr="00AC73B1">
        <w:rPr>
          <w:rFonts w:ascii="Arial" w:hAnsi="Arial" w:cs="Arial"/>
          <w:color w:val="000000" w:themeColor="text1"/>
        </w:rPr>
        <w:t>ogodbeni stranki izrecno dogovorita, da so</w:t>
      </w:r>
      <w:r w:rsidR="007B73E4">
        <w:rPr>
          <w:rFonts w:ascii="Arial" w:hAnsi="Arial" w:cs="Arial"/>
          <w:color w:val="000000" w:themeColor="text1"/>
        </w:rPr>
        <w:t xml:space="preserve"> zgoraj navedene količine</w:t>
      </w:r>
      <w:r w:rsidR="007B73E4" w:rsidRPr="00AC73B1">
        <w:rPr>
          <w:rFonts w:ascii="Arial" w:hAnsi="Arial" w:cs="Arial"/>
          <w:color w:val="000000" w:themeColor="text1"/>
        </w:rPr>
        <w:t xml:space="preserve"> </w:t>
      </w:r>
      <w:r w:rsidR="007B73E4">
        <w:rPr>
          <w:rFonts w:ascii="Arial" w:hAnsi="Arial" w:cs="Arial"/>
          <w:color w:val="000000" w:themeColor="text1"/>
        </w:rPr>
        <w:t>zgolj okvirne, posledično pa je okvirna tudi zgoraj navedena</w:t>
      </w:r>
      <w:r w:rsidR="007B73E4" w:rsidRPr="00AC73B1">
        <w:rPr>
          <w:rFonts w:ascii="Arial" w:hAnsi="Arial" w:cs="Arial"/>
          <w:color w:val="000000" w:themeColor="text1"/>
        </w:rPr>
        <w:t xml:space="preserve"> </w:t>
      </w:r>
      <w:r w:rsidR="007B73E4">
        <w:rPr>
          <w:rFonts w:ascii="Arial" w:hAnsi="Arial" w:cs="Arial"/>
          <w:color w:val="000000" w:themeColor="text1"/>
        </w:rPr>
        <w:t>skupna pogodbena cena</w:t>
      </w:r>
      <w:r w:rsidR="007B73E4" w:rsidRPr="00AC73B1">
        <w:rPr>
          <w:rFonts w:ascii="Arial" w:hAnsi="Arial" w:cs="Arial"/>
          <w:color w:val="000000" w:themeColor="text1"/>
        </w:rPr>
        <w:t>.</w:t>
      </w:r>
      <w:r w:rsidR="007B73E4" w:rsidRPr="00B23DDC">
        <w:rPr>
          <w:rFonts w:ascii="Arial" w:hAnsi="Arial" w:cs="Arial"/>
          <w:color w:val="000000" w:themeColor="text1"/>
        </w:rPr>
        <w:t xml:space="preserve"> Naročnik se v nobenem primeru ne zavezuje naročiti ocenjenih pogodbenih količin in ni odškodninsko ali kakorkoli drugače odgovoren zaradi morebitnega nedoseganja okvirne pogodbene vrednosti, kot posledice manjših potreb naročnika od predvidenih.</w:t>
      </w:r>
    </w:p>
    <w:p w14:paraId="15223411" w14:textId="77777777" w:rsidR="007B73E4" w:rsidRDefault="007B73E4" w:rsidP="005065FB">
      <w:pPr>
        <w:pStyle w:val="Standard"/>
        <w:rPr>
          <w:rFonts w:ascii="Arial" w:hAnsi="Arial" w:cs="Arial"/>
        </w:rPr>
      </w:pPr>
    </w:p>
    <w:p w14:paraId="2FA0282A" w14:textId="53781460" w:rsidR="005065FB" w:rsidRDefault="005065FB" w:rsidP="005065F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7E0289">
        <w:rPr>
          <w:rFonts w:ascii="Arial" w:hAnsi="Arial" w:cs="Arial"/>
          <w:color w:val="000000" w:themeColor="text1"/>
        </w:rPr>
        <w:t>Pogodbena cena vključuje transport perila in inkontinenčnih podlog DDP (Incoterms 202</w:t>
      </w:r>
      <w:r w:rsidR="007E0289" w:rsidRPr="009F3D65">
        <w:rPr>
          <w:rFonts w:ascii="Arial" w:hAnsi="Arial" w:cs="Arial"/>
          <w:color w:val="000000" w:themeColor="text1"/>
        </w:rPr>
        <w:t>0</w:t>
      </w:r>
      <w:r w:rsidR="007E0289">
        <w:rPr>
          <w:rFonts w:ascii="Arial" w:hAnsi="Arial" w:cs="Arial"/>
          <w:color w:val="000000" w:themeColor="text1"/>
        </w:rPr>
        <w:t xml:space="preserve">) na lokacijo </w:t>
      </w:r>
      <w:r w:rsidR="007E0289">
        <w:rPr>
          <w:rFonts w:ascii="Arial" w:hAnsi="Arial" w:cs="Arial"/>
          <w:color w:val="000000" w:themeColor="text1"/>
        </w:rPr>
        <w:lastRenderedPageBreak/>
        <w:t xml:space="preserve">naročnika razloženo. </w:t>
      </w:r>
      <w:r>
        <w:rPr>
          <w:rFonts w:ascii="Arial" w:hAnsi="Arial" w:cs="Arial"/>
          <w:color w:val="000000" w:themeColor="text1"/>
        </w:rPr>
        <w:t>Naročnik izvajalcu ne bo priznal nobenih stroškov, ki niso zajeti v pogodbeni ceni.</w:t>
      </w:r>
    </w:p>
    <w:p w14:paraId="2E319C2A" w14:textId="77777777" w:rsidR="005065FB" w:rsidRDefault="005065FB" w:rsidP="005065FB">
      <w:pPr>
        <w:pStyle w:val="Standard"/>
        <w:rPr>
          <w:rFonts w:ascii="Arial" w:hAnsi="Arial" w:cs="Arial"/>
          <w:color w:val="000000" w:themeColor="text1"/>
        </w:rPr>
      </w:pPr>
    </w:p>
    <w:p w14:paraId="4040C6FB" w14:textId="77777777" w:rsidR="005065FB" w:rsidRDefault="005065FB" w:rsidP="005065FB">
      <w:pPr>
        <w:pStyle w:val="Standard"/>
        <w:rPr>
          <w:rFonts w:ascii="Arial" w:hAnsi="Arial" w:cs="Arial"/>
          <w:color w:val="000000" w:themeColor="text1"/>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obveznosti izpolniti po pogodbenimi ceni, skladno z veljavnimi predpisi, razen, kolikor bi se s spremembo zakonodaje spremenila višina davka na dodano vrednost.</w:t>
      </w:r>
    </w:p>
    <w:p w14:paraId="101E6F37" w14:textId="77777777" w:rsidR="005065FB" w:rsidRDefault="005065FB" w:rsidP="005065FB">
      <w:pPr>
        <w:pStyle w:val="Standard"/>
        <w:rPr>
          <w:rFonts w:ascii="Arial" w:hAnsi="Arial" w:cs="Arial"/>
        </w:rPr>
      </w:pPr>
    </w:p>
    <w:p w14:paraId="7A9D5743"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01298DB8" w14:textId="77777777" w:rsidR="005065FB" w:rsidRDefault="005065FB" w:rsidP="005065FB">
      <w:pPr>
        <w:pStyle w:val="Standard"/>
        <w:keepNext/>
        <w:jc w:val="center"/>
        <w:rPr>
          <w:rFonts w:ascii="Arial" w:hAnsi="Arial" w:cs="Arial"/>
          <w:b/>
        </w:rPr>
      </w:pPr>
      <w:r>
        <w:rPr>
          <w:rFonts w:ascii="Arial" w:hAnsi="Arial" w:cs="Arial"/>
          <w:b/>
        </w:rPr>
        <w:t>(način obračunavanja in plačila)</w:t>
      </w:r>
    </w:p>
    <w:p w14:paraId="322E805F" w14:textId="77777777" w:rsidR="005065FB" w:rsidRDefault="005065FB" w:rsidP="005065FB">
      <w:pPr>
        <w:pStyle w:val="Standard"/>
        <w:keepNext/>
        <w:ind w:left="360"/>
        <w:rPr>
          <w:rFonts w:ascii="Arial" w:hAnsi="Arial" w:cs="Arial"/>
        </w:rPr>
      </w:pPr>
    </w:p>
    <w:p w14:paraId="3CFF7CA7" w14:textId="23B7853F" w:rsidR="005065FB" w:rsidRDefault="005065FB" w:rsidP="005065FB">
      <w:pPr>
        <w:pStyle w:val="Standard"/>
        <w:rPr>
          <w:rFonts w:ascii="Arial" w:hAnsi="Arial" w:cs="Arial"/>
        </w:rPr>
      </w:pPr>
      <w:r>
        <w:rPr>
          <w:rFonts w:ascii="Arial" w:hAnsi="Arial" w:cs="Arial"/>
        </w:rPr>
        <w:t>Opravljene storitve po tej</w:t>
      </w:r>
      <w:r w:rsidR="00BF30EA">
        <w:rPr>
          <w:rFonts w:ascii="Arial" w:hAnsi="Arial" w:cs="Arial"/>
        </w:rPr>
        <w:t xml:space="preserve"> pogodbi bo izvajalec obračuna</w:t>
      </w:r>
      <w:r w:rsidR="00132978">
        <w:rPr>
          <w:rFonts w:ascii="Arial" w:hAnsi="Arial" w:cs="Arial"/>
        </w:rPr>
        <w:t>va</w:t>
      </w:r>
      <w:r w:rsidR="00BF30EA">
        <w:rPr>
          <w:rFonts w:ascii="Arial" w:hAnsi="Arial" w:cs="Arial"/>
        </w:rPr>
        <w:t>l z izstavitvijo račun</w:t>
      </w:r>
      <w:r w:rsidR="00132978">
        <w:rPr>
          <w:rFonts w:ascii="Arial" w:hAnsi="Arial" w:cs="Arial"/>
        </w:rPr>
        <w:t>ov</w:t>
      </w:r>
      <w:r>
        <w:rPr>
          <w:rFonts w:ascii="Arial" w:hAnsi="Arial" w:cs="Arial"/>
        </w:rPr>
        <w:t xml:space="preserve">, ki </w:t>
      </w:r>
      <w:r w:rsidR="00132978">
        <w:rPr>
          <w:rFonts w:ascii="Arial" w:hAnsi="Arial" w:cs="Arial"/>
        </w:rPr>
        <w:t>jih</w:t>
      </w:r>
      <w:r>
        <w:rPr>
          <w:rFonts w:ascii="Arial" w:hAnsi="Arial" w:cs="Arial"/>
        </w:rPr>
        <w:t xml:space="preserve"> bo naročniku dostavil</w:t>
      </w:r>
      <w:r w:rsidR="007B73E4">
        <w:rPr>
          <w:rFonts w:ascii="Arial" w:hAnsi="Arial" w:cs="Arial"/>
        </w:rPr>
        <w:t xml:space="preserve"> v elektronski obliki (e-račun),</w:t>
      </w:r>
      <w:r>
        <w:rPr>
          <w:rFonts w:ascii="Arial" w:hAnsi="Arial" w:cs="Arial"/>
        </w:rPr>
        <w:t xml:space="preserve"> </w:t>
      </w:r>
      <w:r w:rsidR="007B73E4" w:rsidRPr="00C76D32">
        <w:rPr>
          <w:rFonts w:ascii="Arial" w:hAnsi="Arial" w:cs="Arial"/>
          <w:snapToGrid w:val="0"/>
        </w:rPr>
        <w:t>enkrat mesečno za storitve, opravljene v preteklem mesecu.</w:t>
      </w:r>
      <w:r w:rsidR="007B73E4" w:rsidRPr="00B23DDC">
        <w:rPr>
          <w:rFonts w:ascii="Arial" w:hAnsi="Arial" w:cs="Arial"/>
        </w:rPr>
        <w:t xml:space="preserve"> Izvajalec izstavi račun na podlagi dejansko realiziranih količin in cen na enoto mere po </w:t>
      </w:r>
      <w:r w:rsidR="00595AA2">
        <w:rPr>
          <w:rFonts w:ascii="Arial" w:hAnsi="Arial" w:cs="Arial"/>
        </w:rPr>
        <w:t>tej pogodbi</w:t>
      </w:r>
      <w:r w:rsidR="007B73E4" w:rsidRPr="00B23DDC">
        <w:rPr>
          <w:rFonts w:ascii="Arial" w:hAnsi="Arial" w:cs="Arial"/>
        </w:rPr>
        <w:t xml:space="preserve">. </w:t>
      </w:r>
      <w:r w:rsidR="007B73E4" w:rsidRPr="00085F62">
        <w:rPr>
          <w:rFonts w:ascii="Arial" w:hAnsi="Arial" w:cs="Arial"/>
        </w:rPr>
        <w:t xml:space="preserve">Izvajalec </w:t>
      </w:r>
      <w:r w:rsidR="007B73E4" w:rsidRPr="00B23DDC">
        <w:rPr>
          <w:rFonts w:ascii="Arial" w:hAnsi="Arial" w:cs="Arial"/>
        </w:rPr>
        <w:t>izstavi</w:t>
      </w:r>
      <w:r w:rsidR="007B73E4" w:rsidRPr="00085F62">
        <w:rPr>
          <w:rFonts w:ascii="Arial" w:hAnsi="Arial" w:cs="Arial"/>
        </w:rPr>
        <w:t xml:space="preserve"> naročniku račun </w:t>
      </w:r>
      <w:r w:rsidR="007B73E4" w:rsidRPr="00C76D32">
        <w:rPr>
          <w:rFonts w:ascii="Arial" w:hAnsi="Arial" w:cs="Arial"/>
        </w:rPr>
        <w:t xml:space="preserve">do 8. dne v mesecu za </w:t>
      </w:r>
      <w:r w:rsidR="00CD0127">
        <w:rPr>
          <w:rFonts w:ascii="Arial" w:hAnsi="Arial" w:cs="Arial"/>
        </w:rPr>
        <w:t>storitve, opravljene v preteklem</w:t>
      </w:r>
      <w:r w:rsidR="007B73E4" w:rsidRPr="00C76D32">
        <w:rPr>
          <w:rFonts w:ascii="Arial" w:hAnsi="Arial" w:cs="Arial"/>
        </w:rPr>
        <w:t xml:space="preserve"> mesec</w:t>
      </w:r>
      <w:r w:rsidR="00CD0127">
        <w:rPr>
          <w:rFonts w:ascii="Arial" w:hAnsi="Arial" w:cs="Arial"/>
        </w:rPr>
        <w:t>u</w:t>
      </w:r>
      <w:r>
        <w:rPr>
          <w:rFonts w:ascii="Arial" w:hAnsi="Arial" w:cs="Arial"/>
        </w:rPr>
        <w:t>.</w:t>
      </w:r>
    </w:p>
    <w:p w14:paraId="305DE43B" w14:textId="77777777" w:rsidR="005065FB" w:rsidRDefault="005065FB" w:rsidP="005065FB">
      <w:pPr>
        <w:pStyle w:val="Standard"/>
        <w:rPr>
          <w:rFonts w:ascii="Arial" w:hAnsi="Arial" w:cs="Arial"/>
        </w:rPr>
      </w:pPr>
    </w:p>
    <w:p w14:paraId="1D09673B" w14:textId="77777777" w:rsidR="005065FB" w:rsidRDefault="005065FB" w:rsidP="005065FB">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0CC9F3F7" w14:textId="77777777" w:rsidR="005065FB" w:rsidRDefault="005065FB" w:rsidP="005065FB">
      <w:pPr>
        <w:pStyle w:val="Standard"/>
        <w:rPr>
          <w:rFonts w:ascii="Arial" w:hAnsi="Arial" w:cs="Arial"/>
        </w:rPr>
      </w:pPr>
    </w:p>
    <w:p w14:paraId="3AA100AE" w14:textId="77777777" w:rsidR="005065FB" w:rsidRDefault="005065FB" w:rsidP="005065F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izvajalec upravičen do zakonskih zamudnih obresti.</w:t>
      </w:r>
    </w:p>
    <w:p w14:paraId="4DA3E4A8" w14:textId="77777777" w:rsidR="005065FB" w:rsidRDefault="005065FB" w:rsidP="005065FB">
      <w:pPr>
        <w:pStyle w:val="Standard"/>
        <w:keepNext/>
        <w:rPr>
          <w:rFonts w:ascii="Arial" w:hAnsi="Arial" w:cs="Arial"/>
        </w:rPr>
      </w:pPr>
    </w:p>
    <w:p w14:paraId="2387EBE2" w14:textId="77777777" w:rsidR="00FF066E" w:rsidRDefault="00FF066E" w:rsidP="00FF066E">
      <w:pPr>
        <w:pStyle w:val="Standard"/>
        <w:keepNext/>
        <w:numPr>
          <w:ilvl w:val="1"/>
          <w:numId w:val="18"/>
        </w:numPr>
        <w:ind w:left="284"/>
        <w:jc w:val="center"/>
        <w:textAlignment w:val="auto"/>
        <w:rPr>
          <w:rFonts w:ascii="Arial" w:hAnsi="Arial" w:cs="Arial"/>
          <w:b/>
        </w:rPr>
      </w:pPr>
      <w:r>
        <w:rPr>
          <w:rFonts w:ascii="Arial" w:hAnsi="Arial" w:cs="Arial"/>
          <w:b/>
        </w:rPr>
        <w:t>člen</w:t>
      </w:r>
    </w:p>
    <w:p w14:paraId="3070F154" w14:textId="77777777" w:rsidR="005065FB" w:rsidRDefault="00FF066E" w:rsidP="00FF066E">
      <w:pPr>
        <w:pStyle w:val="Standard"/>
        <w:keepNext/>
        <w:jc w:val="center"/>
        <w:rPr>
          <w:rFonts w:ascii="Arial" w:hAnsi="Arial" w:cs="Arial"/>
          <w:b/>
        </w:rPr>
      </w:pPr>
      <w:r>
        <w:rPr>
          <w:rFonts w:ascii="Arial" w:hAnsi="Arial" w:cs="Arial"/>
          <w:b/>
        </w:rPr>
        <w:t xml:space="preserve"> </w:t>
      </w:r>
      <w:r w:rsidR="005065FB">
        <w:rPr>
          <w:rFonts w:ascii="Arial" w:hAnsi="Arial" w:cs="Arial"/>
          <w:b/>
        </w:rPr>
        <w:t>(rok izpolnitve)</w:t>
      </w:r>
    </w:p>
    <w:p w14:paraId="77E6EE24" w14:textId="77777777" w:rsidR="005065FB" w:rsidRDefault="005065FB" w:rsidP="005065FB">
      <w:pPr>
        <w:pStyle w:val="Standard"/>
        <w:keepNext/>
        <w:rPr>
          <w:rFonts w:ascii="Arial" w:hAnsi="Arial" w:cs="Arial"/>
        </w:rPr>
      </w:pPr>
    </w:p>
    <w:p w14:paraId="714AD7FB" w14:textId="73A79B6A" w:rsidR="005065FB" w:rsidRDefault="005065FB" w:rsidP="005065FB">
      <w:pPr>
        <w:pStyle w:val="Standard"/>
        <w:ind w:right="-1"/>
        <w:rPr>
          <w:rFonts w:ascii="Arial" w:hAnsi="Arial" w:cs="Arial"/>
          <w:color w:val="000000" w:themeColor="text1"/>
        </w:rPr>
      </w:pPr>
      <w:r>
        <w:rPr>
          <w:rFonts w:ascii="Arial" w:hAnsi="Arial" w:cs="Arial"/>
          <w:color w:val="000000" w:themeColor="text1"/>
        </w:rPr>
        <w:t xml:space="preserve">Izvajalec se obvezuje, da bo z </w:t>
      </w:r>
      <w:r w:rsidR="007B73E4">
        <w:rPr>
          <w:rFonts w:ascii="Arial" w:hAnsi="Arial" w:cs="Arial"/>
          <w:color w:val="000000" w:themeColor="text1"/>
        </w:rPr>
        <w:t>opravljanjem pogodbenih storitev</w:t>
      </w:r>
      <w:r>
        <w:rPr>
          <w:rFonts w:ascii="Arial" w:hAnsi="Arial" w:cs="Arial"/>
          <w:color w:val="000000" w:themeColor="text1"/>
        </w:rPr>
        <w:t xml:space="preserve"> pričel t</w:t>
      </w:r>
      <w:r w:rsidR="00221B02">
        <w:rPr>
          <w:rFonts w:ascii="Arial" w:hAnsi="Arial" w:cs="Arial"/>
          <w:color w:val="000000" w:themeColor="text1"/>
        </w:rPr>
        <w:t>akoj po sklenitvi pogodbe</w:t>
      </w:r>
      <w:r w:rsidR="007B73E4">
        <w:rPr>
          <w:rFonts w:ascii="Arial" w:hAnsi="Arial" w:cs="Arial"/>
          <w:color w:val="000000" w:themeColor="text1"/>
        </w:rPr>
        <w:t>, skladno s termini,</w:t>
      </w:r>
      <w:r w:rsidR="00CD0127">
        <w:rPr>
          <w:rFonts w:ascii="Arial" w:hAnsi="Arial" w:cs="Arial"/>
          <w:color w:val="000000" w:themeColor="text1"/>
        </w:rPr>
        <w:t xml:space="preserve"> opredeljenimi v Specifikacijah</w:t>
      </w:r>
      <w:r w:rsidR="00BF30EA">
        <w:rPr>
          <w:rFonts w:ascii="Arial" w:hAnsi="Arial" w:cs="Arial"/>
          <w:color w:val="000000" w:themeColor="text1"/>
        </w:rPr>
        <w:t>.</w:t>
      </w:r>
    </w:p>
    <w:p w14:paraId="5F4CB097" w14:textId="77777777" w:rsidR="005065FB" w:rsidRDefault="005065FB" w:rsidP="005065FB">
      <w:pPr>
        <w:pStyle w:val="Standard"/>
        <w:rPr>
          <w:rFonts w:ascii="Arial" w:hAnsi="Arial" w:cs="Arial"/>
        </w:rPr>
      </w:pPr>
    </w:p>
    <w:p w14:paraId="1C1F8D2A" w14:textId="77777777" w:rsidR="005065FB" w:rsidRDefault="005065FB" w:rsidP="005065FB">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(vključno z neugodnimi vremenskimi razmerami), ki bi izvajalcu onemogočale izpolnitev pogodbenih obveznosti v dogovorjenem roku, se lahko ta rok podaljša za čas trajanja takih okoliščin. Izvajalec je dolžan naročnika o nastopu takih okoliščin nemudoma obvestiti.</w:t>
      </w:r>
    </w:p>
    <w:p w14:paraId="510CCA3B" w14:textId="77777777" w:rsidR="007E0289" w:rsidRDefault="007E0289" w:rsidP="005065FB">
      <w:pPr>
        <w:pStyle w:val="Standard"/>
        <w:ind w:right="-1"/>
        <w:rPr>
          <w:rFonts w:ascii="Arial" w:hAnsi="Arial" w:cs="Arial"/>
          <w:color w:val="000000" w:themeColor="text1"/>
        </w:rPr>
      </w:pPr>
    </w:p>
    <w:p w14:paraId="72B71CF0" w14:textId="344B4CF3" w:rsidR="007E0289" w:rsidRDefault="007E0289" w:rsidP="005065FB">
      <w:pPr>
        <w:pStyle w:val="Standard"/>
        <w:ind w:right="-1"/>
        <w:rPr>
          <w:rFonts w:ascii="Arial" w:hAnsi="Arial" w:cs="Arial"/>
          <w:color w:val="000000" w:themeColor="text1"/>
        </w:rPr>
      </w:pPr>
      <w:r>
        <w:rPr>
          <w:rFonts w:ascii="Arial" w:hAnsi="Arial" w:cs="Arial"/>
          <w:color w:val="000000" w:themeColor="text1"/>
        </w:rPr>
        <w:t>Izvajalec mora v primeru višje sile oziroma v primeru, ko bi bilo izvajanje pogodbenih storitev v njegovi pralnici onemogočeno iz kakršnega koli drugega razloga, nadalje za naročnika nemoteno</w:t>
      </w:r>
      <w:r w:rsidR="00621B21">
        <w:rPr>
          <w:rFonts w:ascii="Arial" w:hAnsi="Arial" w:cs="Arial"/>
          <w:color w:val="000000" w:themeColor="text1"/>
        </w:rPr>
        <w:t>, brez prekinitev, zamud</w:t>
      </w:r>
      <w:r>
        <w:rPr>
          <w:rFonts w:ascii="Arial" w:hAnsi="Arial" w:cs="Arial"/>
          <w:color w:val="000000" w:themeColor="text1"/>
        </w:rPr>
        <w:t xml:space="preserve"> in v enaki kakovosti izvajati pogodbene storitve z rezervnimi kapacitetami na drugi lokaciji, kot </w:t>
      </w:r>
      <w:r w:rsidR="00DC6BF5">
        <w:rPr>
          <w:rFonts w:ascii="Arial" w:hAnsi="Arial" w:cs="Arial"/>
          <w:color w:val="000000" w:themeColor="text1"/>
        </w:rPr>
        <w:t xml:space="preserve">je zahtevana in </w:t>
      </w:r>
      <w:r>
        <w:rPr>
          <w:rFonts w:ascii="Arial" w:hAnsi="Arial" w:cs="Arial"/>
          <w:color w:val="000000" w:themeColor="text1"/>
        </w:rPr>
        <w:t>jo je priglasil v Ponudbi – ponudbenem predračunu, ki je priloga te pogodbe.</w:t>
      </w:r>
    </w:p>
    <w:p w14:paraId="017744DA" w14:textId="77777777" w:rsidR="005065FB" w:rsidRDefault="005065FB" w:rsidP="005065FB">
      <w:pPr>
        <w:pStyle w:val="Standard"/>
        <w:keepNext/>
        <w:rPr>
          <w:rFonts w:ascii="Arial" w:hAnsi="Arial" w:cs="Arial"/>
        </w:rPr>
      </w:pPr>
    </w:p>
    <w:p w14:paraId="57990256"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23FB7E5A" w14:textId="77777777" w:rsidR="005065FB" w:rsidRDefault="005065FB" w:rsidP="005065FB">
      <w:pPr>
        <w:pStyle w:val="Standard"/>
        <w:keepNext/>
        <w:jc w:val="center"/>
        <w:rPr>
          <w:rFonts w:ascii="Arial" w:hAnsi="Arial" w:cs="Arial"/>
          <w:b/>
        </w:rPr>
      </w:pPr>
      <w:r>
        <w:rPr>
          <w:rFonts w:ascii="Arial" w:hAnsi="Arial" w:cs="Arial"/>
          <w:b/>
        </w:rPr>
        <w:t>(obveznosti izvajalca)</w:t>
      </w:r>
    </w:p>
    <w:p w14:paraId="022B1139" w14:textId="77777777" w:rsidR="005065FB" w:rsidRDefault="005065FB" w:rsidP="005065FB">
      <w:pPr>
        <w:pStyle w:val="Standard"/>
        <w:keepNext/>
        <w:rPr>
          <w:rFonts w:ascii="Arial" w:hAnsi="Arial" w:cs="Arial"/>
        </w:rPr>
      </w:pPr>
    </w:p>
    <w:p w14:paraId="494078F8" w14:textId="77777777" w:rsidR="005065FB" w:rsidRDefault="005065FB" w:rsidP="005065FB">
      <w:pPr>
        <w:suppressAutoHyphens w:val="0"/>
        <w:spacing w:after="0" w:line="276" w:lineRule="auto"/>
        <w:jc w:val="both"/>
        <w:rPr>
          <w:rFonts w:ascii="Arial" w:hAnsi="Arial" w:cs="Arial"/>
        </w:rPr>
      </w:pPr>
      <w:r>
        <w:rPr>
          <w:rFonts w:ascii="Arial" w:hAnsi="Arial" w:cs="Arial"/>
        </w:rPr>
        <w:t>Obveznosti izvajalca po tej pogodbi so:</w:t>
      </w:r>
    </w:p>
    <w:p w14:paraId="496DA3F4" w14:textId="77777777" w:rsidR="005065FB" w:rsidRDefault="005065FB" w:rsidP="001D32D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svoje obveznosti izpolniti vestno, pošteno in kakovostno, brez napak in zamud, skladno z določili pogodbe ter v skladu z veljavnimi predpisi, normati</w:t>
      </w:r>
      <w:r w:rsidR="00FF066E">
        <w:rPr>
          <w:rFonts w:ascii="Arial" w:hAnsi="Arial" w:cs="Arial"/>
          <w:color w:val="000000" w:themeColor="text1"/>
        </w:rPr>
        <w:t>vi, standardi in pravili stroke</w:t>
      </w:r>
      <w:r>
        <w:rPr>
          <w:rFonts w:ascii="Arial" w:hAnsi="Arial" w:cs="Arial"/>
          <w:color w:val="000000" w:themeColor="text1"/>
        </w:rPr>
        <w:t>;</w:t>
      </w:r>
    </w:p>
    <w:p w14:paraId="0E379AAA" w14:textId="77777777" w:rsidR="005065FB" w:rsidRDefault="005065FB" w:rsidP="001D32D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06352921" w14:textId="77777777" w:rsidR="005065FB" w:rsidRDefault="005065FB" w:rsidP="001D32D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40778166" w14:textId="77777777" w:rsidR="005065FB" w:rsidRDefault="005065FB" w:rsidP="001D32D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pooblaščenim predstavnikom naročnika omogočiti vpogled v izvajanje pogodbenih storitev in upoštevati njihova utemeljena navodila;</w:t>
      </w:r>
    </w:p>
    <w:p w14:paraId="43ABF88D" w14:textId="77777777" w:rsidR="005065FB" w:rsidRDefault="005065FB" w:rsidP="001D32D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sproti popravljati in dopolnjevati način izpolnjevanja pogodbe, v kolikor naročnik ugotovi oziroma se izkaže, da je izvajalčev način izpolnjevanja pogodbe pomanjkljiv ali nepravilen;</w:t>
      </w:r>
    </w:p>
    <w:p w14:paraId="40B28EBA" w14:textId="435F32EF" w:rsidR="007E0289" w:rsidRDefault="007E0289" w:rsidP="001D32D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naročniku na poziv brez nepotrebnega odlašanja posredovati vso dokumentacijo (finančno, pravno, vsebinsko ipd.), povezano z izpolnjevanjem te pogodbe;</w:t>
      </w:r>
    </w:p>
    <w:p w14:paraId="53CD616B" w14:textId="055961E2" w:rsidR="007E0289" w:rsidRDefault="007E0289" w:rsidP="001D32D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omogočiti naročniku redno kontrolo izvajanja vseh pogodbenih storitev;</w:t>
      </w:r>
    </w:p>
    <w:p w14:paraId="376B128A" w14:textId="77777777" w:rsidR="005065FB" w:rsidRDefault="005065FB" w:rsidP="001D32D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21B2FF64" w14:textId="77777777" w:rsidR="005065FB" w:rsidRDefault="005065FB" w:rsidP="001D32D6">
      <w:pPr>
        <w:widowControl/>
        <w:numPr>
          <w:ilvl w:val="1"/>
          <w:numId w:val="2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skladno z veljavnimi predpisi zagotoviti izpolnjevanje vseh zahtev varnosti in zdravja pri delu.</w:t>
      </w:r>
    </w:p>
    <w:p w14:paraId="6AFC6F33" w14:textId="77777777" w:rsidR="005065FB" w:rsidRDefault="005065FB" w:rsidP="005065FB">
      <w:pPr>
        <w:pStyle w:val="Standard"/>
        <w:rPr>
          <w:rFonts w:ascii="Arial" w:hAnsi="Arial" w:cs="Arial"/>
        </w:rPr>
      </w:pPr>
    </w:p>
    <w:p w14:paraId="7142E97E"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2F046B41" w14:textId="77777777" w:rsidR="005065FB" w:rsidRDefault="005065FB" w:rsidP="005065FB">
      <w:pPr>
        <w:pStyle w:val="Standard"/>
        <w:keepNext/>
        <w:jc w:val="center"/>
        <w:rPr>
          <w:rFonts w:ascii="Arial" w:hAnsi="Arial" w:cs="Arial"/>
          <w:b/>
        </w:rPr>
      </w:pPr>
      <w:r>
        <w:rPr>
          <w:rFonts w:ascii="Arial" w:hAnsi="Arial" w:cs="Arial"/>
          <w:b/>
        </w:rPr>
        <w:t>(obveznosti naročnika)</w:t>
      </w:r>
    </w:p>
    <w:p w14:paraId="5793666B" w14:textId="77777777" w:rsidR="005065FB" w:rsidRDefault="005065FB" w:rsidP="005065FB">
      <w:pPr>
        <w:pStyle w:val="Standard"/>
        <w:keepNext/>
        <w:rPr>
          <w:rFonts w:ascii="Arial" w:hAnsi="Arial" w:cs="Arial"/>
        </w:rPr>
      </w:pPr>
    </w:p>
    <w:p w14:paraId="4CCCED7D" w14:textId="77777777" w:rsidR="005065FB" w:rsidRDefault="005065FB" w:rsidP="005065FB">
      <w:pPr>
        <w:pStyle w:val="Standard"/>
        <w:rPr>
          <w:rFonts w:ascii="Arial" w:hAnsi="Arial" w:cs="Arial"/>
        </w:rPr>
      </w:pPr>
      <w:r>
        <w:rPr>
          <w:rFonts w:ascii="Arial" w:hAnsi="Arial" w:cs="Arial"/>
        </w:rPr>
        <w:t>Obveznosti naročnika po tej pogodbi so:</w:t>
      </w:r>
    </w:p>
    <w:p w14:paraId="6CBFAD59" w14:textId="77777777" w:rsidR="005065FB" w:rsidRDefault="005065FB" w:rsidP="001D32D6">
      <w:pPr>
        <w:pStyle w:val="Standard"/>
        <w:numPr>
          <w:ilvl w:val="1"/>
          <w:numId w:val="22"/>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106A207A" w14:textId="77777777" w:rsidR="005065FB" w:rsidRDefault="005065FB" w:rsidP="001D32D6">
      <w:pPr>
        <w:widowControl/>
        <w:numPr>
          <w:ilvl w:val="1"/>
          <w:numId w:val="2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526CA696" w14:textId="77777777" w:rsidR="005065FB" w:rsidRDefault="005065FB" w:rsidP="001D32D6">
      <w:pPr>
        <w:widowControl/>
        <w:numPr>
          <w:ilvl w:val="1"/>
          <w:numId w:val="2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del;</w:t>
      </w:r>
    </w:p>
    <w:p w14:paraId="20940599" w14:textId="29154FA7" w:rsidR="009E0264" w:rsidRDefault="009E0264" w:rsidP="001D32D6">
      <w:pPr>
        <w:widowControl/>
        <w:numPr>
          <w:ilvl w:val="1"/>
          <w:numId w:val="2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 xml:space="preserve">prevzeti </w:t>
      </w:r>
      <w:r w:rsidR="00DC6BF5">
        <w:rPr>
          <w:rFonts w:ascii="Arial" w:hAnsi="Arial" w:cs="Arial"/>
          <w:color w:val="000000" w:themeColor="text1"/>
        </w:rPr>
        <w:t>ustrezno oprano perilo ter očiščene inkontinenčne podloge</w:t>
      </w:r>
      <w:r>
        <w:rPr>
          <w:rFonts w:ascii="Arial" w:hAnsi="Arial" w:cs="Arial"/>
          <w:color w:val="000000" w:themeColor="text1"/>
        </w:rPr>
        <w:t>;</w:t>
      </w:r>
    </w:p>
    <w:p w14:paraId="2D3FA029" w14:textId="77777777" w:rsidR="005065FB" w:rsidRDefault="005065FB" w:rsidP="001D32D6">
      <w:pPr>
        <w:pStyle w:val="Standard"/>
        <w:numPr>
          <w:ilvl w:val="1"/>
          <w:numId w:val="22"/>
        </w:numPr>
        <w:ind w:left="709"/>
        <w:textAlignment w:val="auto"/>
        <w:rPr>
          <w:rFonts w:ascii="Arial" w:hAnsi="Arial" w:cs="Arial"/>
        </w:rPr>
      </w:pPr>
      <w:r>
        <w:rPr>
          <w:rFonts w:ascii="Arial" w:hAnsi="Arial" w:cs="Arial"/>
        </w:rPr>
        <w:t>izvajalcu plačati izpolnitev njegovih obveznosti skladno s to pogodbo.</w:t>
      </w:r>
    </w:p>
    <w:p w14:paraId="7CF00C4C" w14:textId="77777777" w:rsidR="005065FB" w:rsidRDefault="005065FB" w:rsidP="005065FB">
      <w:pPr>
        <w:pStyle w:val="Standard"/>
        <w:rPr>
          <w:rFonts w:ascii="Arial" w:hAnsi="Arial" w:cs="Arial"/>
        </w:rPr>
      </w:pPr>
    </w:p>
    <w:p w14:paraId="2014C3C9"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57A7B961" w14:textId="77777777" w:rsidR="005065FB" w:rsidRDefault="005065FB" w:rsidP="005065FB">
      <w:pPr>
        <w:pStyle w:val="Standard"/>
        <w:keepNext/>
        <w:jc w:val="center"/>
        <w:rPr>
          <w:rFonts w:ascii="Arial" w:hAnsi="Arial" w:cs="Arial"/>
          <w:b/>
        </w:rPr>
      </w:pPr>
      <w:r>
        <w:rPr>
          <w:rFonts w:ascii="Arial" w:hAnsi="Arial" w:cs="Arial"/>
          <w:b/>
        </w:rPr>
        <w:t>(podizvajalci)</w:t>
      </w:r>
    </w:p>
    <w:p w14:paraId="587FA364" w14:textId="77777777" w:rsidR="005065FB" w:rsidRDefault="005065FB" w:rsidP="005065FB">
      <w:pPr>
        <w:pStyle w:val="Standard"/>
        <w:keepNext/>
        <w:rPr>
          <w:rFonts w:ascii="Arial" w:hAnsi="Arial" w:cs="Arial"/>
        </w:rPr>
      </w:pPr>
    </w:p>
    <w:p w14:paraId="33AC1569" w14:textId="77777777" w:rsidR="005065FB" w:rsidRDefault="005065FB" w:rsidP="005065FB">
      <w:pPr>
        <w:pStyle w:val="Standard"/>
        <w:rPr>
          <w:rFonts w:ascii="Arial" w:hAnsi="Arial" w:cs="Arial"/>
        </w:rPr>
      </w:pPr>
      <w:r>
        <w:rPr>
          <w:rFonts w:ascii="Arial" w:hAnsi="Arial" w:cs="Arial"/>
        </w:rPr>
        <w:t>Izvajalec bo to pogodbo izpolnil z naslednjimi podizvajalci: __________________________.</w:t>
      </w:r>
    </w:p>
    <w:p w14:paraId="6BBE2E11" w14:textId="77777777" w:rsidR="005065FB" w:rsidRDefault="005065FB" w:rsidP="005065FB">
      <w:pPr>
        <w:pStyle w:val="Standard"/>
        <w:rPr>
          <w:rFonts w:ascii="Arial" w:hAnsi="Arial" w:cs="Arial"/>
        </w:rPr>
      </w:pPr>
    </w:p>
    <w:p w14:paraId="79FA229B" w14:textId="77777777" w:rsidR="005065FB" w:rsidRDefault="005065FB" w:rsidP="005065FB">
      <w:pPr>
        <w:pStyle w:val="Standard"/>
        <w:rPr>
          <w:rFonts w:ascii="Arial" w:hAnsi="Arial" w:cs="Arial"/>
        </w:rPr>
      </w:pPr>
      <w:r>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0C0E8BD3" w14:textId="77777777" w:rsidR="005065FB" w:rsidRDefault="005065FB" w:rsidP="005065FB">
      <w:pPr>
        <w:pStyle w:val="Standard"/>
        <w:rPr>
          <w:rFonts w:ascii="Arial" w:hAnsi="Arial" w:cs="Arial"/>
        </w:rPr>
      </w:pPr>
    </w:p>
    <w:p w14:paraId="2516C657" w14:textId="77777777" w:rsidR="005065FB" w:rsidRDefault="005065FB" w:rsidP="005065FB">
      <w:pPr>
        <w:pStyle w:val="Standard"/>
        <w:rPr>
          <w:rFonts w:ascii="Arial" w:hAnsi="Arial" w:cs="Arial"/>
        </w:rPr>
      </w:pPr>
      <w:r>
        <w:rPr>
          <w:rFonts w:ascii="Arial" w:hAnsi="Arial" w:cs="Arial"/>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75C3C348" w14:textId="77777777" w:rsidR="005065FB" w:rsidRDefault="005065FB" w:rsidP="005065FB">
      <w:pPr>
        <w:pStyle w:val="Standard"/>
        <w:rPr>
          <w:rFonts w:ascii="Arial" w:hAnsi="Arial" w:cs="Arial"/>
        </w:rPr>
      </w:pPr>
    </w:p>
    <w:p w14:paraId="72278C87" w14:textId="77777777" w:rsidR="005065FB" w:rsidRDefault="005065FB" w:rsidP="005065FB">
      <w:pPr>
        <w:pStyle w:val="Standard"/>
        <w:rPr>
          <w:rFonts w:ascii="Arial" w:eastAsia="Times New Roman" w:hAnsi="Arial" w:cs="Arial"/>
          <w:lang w:eastAsia="sl-SI"/>
        </w:rPr>
      </w:pPr>
      <w:r>
        <w:rPr>
          <w:rFonts w:ascii="Arial" w:eastAsia="Times New Roman" w:hAnsi="Arial" w:cs="Arial"/>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246FC1E" w14:textId="77777777" w:rsidR="005065FB" w:rsidRDefault="005065FB" w:rsidP="005065FB">
      <w:pPr>
        <w:pStyle w:val="Standard"/>
        <w:rPr>
          <w:rFonts w:ascii="Arial" w:hAnsi="Arial" w:cs="Arial"/>
        </w:rPr>
      </w:pPr>
    </w:p>
    <w:p w14:paraId="28430C74" w14:textId="77777777" w:rsidR="005065FB" w:rsidRDefault="005065FB" w:rsidP="005065F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2F4173DE" w14:textId="77777777" w:rsidR="005065FB" w:rsidRDefault="005065FB" w:rsidP="005065FB">
      <w:pPr>
        <w:pStyle w:val="Standard"/>
        <w:rPr>
          <w:rFonts w:ascii="Arial" w:hAnsi="Arial" w:cs="Arial"/>
        </w:rPr>
      </w:pPr>
    </w:p>
    <w:p w14:paraId="7D06C830" w14:textId="467110C6" w:rsidR="005065FB" w:rsidRDefault="005065FB" w:rsidP="005065FB">
      <w:pPr>
        <w:pStyle w:val="Standard"/>
        <w:rPr>
          <w:rFonts w:ascii="Arial" w:hAnsi="Arial" w:cs="Arial"/>
        </w:rPr>
      </w:pPr>
      <w:r>
        <w:rPr>
          <w:rFonts w:ascii="Arial" w:hAnsi="Arial" w:cs="Arial"/>
        </w:rPr>
        <w:t>Izvajalec mora za novo angažirane podizvajalce predložiti obrazec ESPD, obrazec »Podizvajalci«</w:t>
      </w:r>
      <w:r w:rsidR="004106B5">
        <w:rPr>
          <w:rFonts w:ascii="Arial" w:hAnsi="Arial" w:cs="Arial"/>
        </w:rPr>
        <w:t xml:space="preserve"> </w:t>
      </w:r>
      <w:r>
        <w:rPr>
          <w:rFonts w:ascii="Arial" w:hAnsi="Arial" w:cs="Arial"/>
        </w:rPr>
        <w:t>in, v kolikor je to relevantno, obrazec »Izjava podizvajalca o neposrednih plačilih«</w:t>
      </w:r>
      <w:r w:rsidR="00CD0127">
        <w:rPr>
          <w:rFonts w:ascii="Arial" w:hAnsi="Arial" w:cs="Arial"/>
        </w:rPr>
        <w:t xml:space="preserve">, </w:t>
      </w:r>
      <w:r w:rsidR="004106B5">
        <w:rPr>
          <w:rFonts w:ascii="Arial" w:hAnsi="Arial" w:cs="Arial"/>
        </w:rPr>
        <w:t xml:space="preserve"> </w:t>
      </w:r>
      <w:r w:rsidR="00CD0127">
        <w:rPr>
          <w:rFonts w:ascii="Arial" w:hAnsi="Arial" w:cs="Arial"/>
        </w:rPr>
        <w:t xml:space="preserve">obrazec »Izjava o lastništvu in o povezanih družbah« </w:t>
      </w:r>
      <w:r w:rsidR="004106B5">
        <w:rPr>
          <w:rFonts w:ascii="Arial" w:hAnsi="Arial" w:cs="Arial"/>
        </w:rPr>
        <w:t>ter obrazec »Referenčno potrdilo«.</w:t>
      </w:r>
    </w:p>
    <w:p w14:paraId="083AD0A7" w14:textId="77777777" w:rsidR="005065FB" w:rsidRDefault="005065FB" w:rsidP="005065FB">
      <w:pPr>
        <w:pStyle w:val="Standard"/>
        <w:rPr>
          <w:rFonts w:ascii="Arial" w:hAnsi="Arial" w:cs="Arial"/>
        </w:rPr>
      </w:pPr>
    </w:p>
    <w:p w14:paraId="2347B9A3" w14:textId="77777777" w:rsidR="005065FB" w:rsidRDefault="005065FB" w:rsidP="005065FB">
      <w:pPr>
        <w:pStyle w:val="Standard"/>
        <w:rPr>
          <w:rFonts w:ascii="Arial" w:hAnsi="Arial" w:cs="Arial"/>
        </w:rPr>
      </w:pPr>
      <w:r>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11A9553F" w14:textId="77777777" w:rsidR="005065FB" w:rsidRDefault="005065FB" w:rsidP="005065FB">
      <w:pPr>
        <w:pStyle w:val="Standard"/>
        <w:rPr>
          <w:rFonts w:ascii="Arial" w:hAnsi="Arial" w:cs="Arial"/>
        </w:rPr>
      </w:pPr>
    </w:p>
    <w:p w14:paraId="2837F9C0" w14:textId="77777777" w:rsidR="005065FB" w:rsidRDefault="005065FB" w:rsidP="005065FB">
      <w:pPr>
        <w:pStyle w:val="Standard"/>
        <w:rPr>
          <w:rFonts w:ascii="Arial" w:hAnsi="Arial" w:cs="Arial"/>
        </w:rPr>
      </w:pPr>
      <w:r>
        <w:rPr>
          <w:rFonts w:ascii="Arial" w:hAnsi="Arial" w:cs="Arial"/>
        </w:rPr>
        <w:t>Izvajalec v razmerju do naročnika v celoti odgovarja za izvedbo naročila, tudi če naročilo izvede s podizvajalci.</w:t>
      </w:r>
    </w:p>
    <w:p w14:paraId="06750682" w14:textId="77777777" w:rsidR="005065FB" w:rsidRDefault="005065FB" w:rsidP="005065FB">
      <w:pPr>
        <w:pStyle w:val="Standard"/>
        <w:rPr>
          <w:rFonts w:ascii="Arial" w:hAnsi="Arial" w:cs="Arial"/>
        </w:rPr>
      </w:pPr>
    </w:p>
    <w:p w14:paraId="52874ED7" w14:textId="77777777" w:rsidR="00FF066E" w:rsidRDefault="00FF066E" w:rsidP="00FF066E">
      <w:pPr>
        <w:pStyle w:val="Standard"/>
        <w:keepNext/>
        <w:numPr>
          <w:ilvl w:val="1"/>
          <w:numId w:val="18"/>
        </w:numPr>
        <w:ind w:left="284"/>
        <w:jc w:val="center"/>
        <w:textAlignment w:val="auto"/>
        <w:rPr>
          <w:rFonts w:ascii="Arial" w:hAnsi="Arial" w:cs="Arial"/>
          <w:b/>
        </w:rPr>
      </w:pPr>
      <w:r>
        <w:rPr>
          <w:rFonts w:ascii="Arial" w:hAnsi="Arial" w:cs="Arial"/>
          <w:b/>
        </w:rPr>
        <w:t>člen</w:t>
      </w:r>
    </w:p>
    <w:p w14:paraId="2BE86EFD" w14:textId="34E538DE" w:rsidR="005065FB" w:rsidRDefault="00FF066E" w:rsidP="00FF066E">
      <w:pPr>
        <w:pStyle w:val="Standard"/>
        <w:keepNext/>
        <w:jc w:val="center"/>
        <w:rPr>
          <w:rFonts w:ascii="Arial" w:hAnsi="Arial" w:cs="Arial"/>
          <w:b/>
        </w:rPr>
      </w:pPr>
      <w:r>
        <w:rPr>
          <w:rFonts w:ascii="Arial" w:hAnsi="Arial" w:cs="Arial"/>
          <w:b/>
        </w:rPr>
        <w:t xml:space="preserve"> </w:t>
      </w:r>
      <w:r w:rsidR="005065FB">
        <w:rPr>
          <w:rFonts w:ascii="Arial" w:hAnsi="Arial" w:cs="Arial"/>
          <w:b/>
        </w:rPr>
        <w:t>(zavarovanje za dobro izvedbo pogodbenih obveznosti)</w:t>
      </w:r>
    </w:p>
    <w:p w14:paraId="0EF6B46F" w14:textId="77777777" w:rsidR="005065FB" w:rsidRDefault="005065FB" w:rsidP="005065FB">
      <w:pPr>
        <w:pStyle w:val="Standard"/>
        <w:keepNext/>
        <w:rPr>
          <w:rFonts w:ascii="Arial" w:hAnsi="Arial" w:cs="Arial"/>
        </w:rPr>
      </w:pPr>
    </w:p>
    <w:p w14:paraId="2974B59B" w14:textId="58C36C12" w:rsidR="005065FB" w:rsidRDefault="005065FB" w:rsidP="005065FB">
      <w:pPr>
        <w:spacing w:after="0" w:line="276" w:lineRule="auto"/>
        <w:jc w:val="both"/>
        <w:rPr>
          <w:rFonts w:ascii="Arial" w:hAnsi="Arial" w:cs="Arial"/>
        </w:rPr>
      </w:pPr>
      <w:r>
        <w:rPr>
          <w:rFonts w:ascii="Arial" w:hAnsi="Arial" w:cs="Arial"/>
        </w:rPr>
        <w:t>Izvajalec mora skupaj s podpisom te pogodbe naročniku predložiti tri originalne podpisane in žigosane bianko menice za dobro izvedbo pogodbenih obveznosti, v papirni obliki. Pogodbeni stranki ugotavljata, da je izvajalec naročniku že predložil menično izjavo, s katero je naročnika za primer izpolnitve katere od spodaj navedenih okoliščin pooblastil za izpolnitev vsake od bianko menic.</w:t>
      </w:r>
    </w:p>
    <w:p w14:paraId="7D67C662" w14:textId="77777777" w:rsidR="005065FB" w:rsidRDefault="005065FB" w:rsidP="005065FB">
      <w:pPr>
        <w:spacing w:after="0" w:line="276" w:lineRule="auto"/>
        <w:jc w:val="both"/>
        <w:rPr>
          <w:rFonts w:ascii="Arial" w:hAnsi="Arial" w:cs="Arial"/>
        </w:rPr>
      </w:pPr>
    </w:p>
    <w:p w14:paraId="11329DF5" w14:textId="5C15DD0F" w:rsidR="005065FB" w:rsidRDefault="005065FB" w:rsidP="005065FB">
      <w:pPr>
        <w:spacing w:after="0" w:line="276" w:lineRule="auto"/>
        <w:jc w:val="both"/>
        <w:rPr>
          <w:rFonts w:ascii="Arial" w:hAnsi="Arial" w:cs="Arial"/>
        </w:rPr>
      </w:pPr>
      <w:r>
        <w:rPr>
          <w:rFonts w:ascii="Arial" w:hAnsi="Arial" w:cs="Arial"/>
        </w:rPr>
        <w:t>Če se med trajanjem pogodbe skladno s 95. členom ZJN-3 spremeni vrednost predmeta naročila, mora izvajalec temu ustrezno spremeniti oziroma nadomestiti menično izjavo. V primeru, ko naročnik unovči oziroma predloži v unovčitev posamezno bianko menico, mu mora izvajalec brez nepotrebnega odlašanja predložiti novo bianko menico v nadaljnje zavarovanje dobre izvedbe pogodbenih obveznosti.</w:t>
      </w:r>
    </w:p>
    <w:p w14:paraId="5DE27953" w14:textId="77777777" w:rsidR="005065FB" w:rsidRDefault="005065FB" w:rsidP="005065FB">
      <w:pPr>
        <w:tabs>
          <w:tab w:val="left" w:pos="1725"/>
        </w:tabs>
        <w:spacing w:after="0" w:line="276" w:lineRule="auto"/>
        <w:jc w:val="both"/>
        <w:rPr>
          <w:rFonts w:ascii="Arial" w:hAnsi="Arial" w:cs="Arial"/>
        </w:rPr>
      </w:pPr>
    </w:p>
    <w:p w14:paraId="54553D44" w14:textId="7DDBE072" w:rsidR="005065FB" w:rsidRDefault="005065FB" w:rsidP="005065FB">
      <w:pPr>
        <w:spacing w:after="0" w:line="276" w:lineRule="auto"/>
        <w:jc w:val="both"/>
        <w:rPr>
          <w:rFonts w:ascii="Arial" w:hAnsi="Arial" w:cs="Arial"/>
          <w:kern w:val="0"/>
        </w:rPr>
      </w:pPr>
      <w:r>
        <w:rPr>
          <w:rFonts w:ascii="Arial" w:hAnsi="Arial" w:cs="Arial"/>
        </w:rPr>
        <w:t xml:space="preserve">Finančno zavarovanje lahko naročnik izpolni in unovči </w:t>
      </w:r>
      <w:r>
        <w:rPr>
          <w:rFonts w:ascii="Arial" w:hAnsi="Arial" w:cs="Arial"/>
          <w:kern w:val="0"/>
        </w:rPr>
        <w:t xml:space="preserve">do </w:t>
      </w:r>
      <w:r w:rsidR="00CD0127">
        <w:rPr>
          <w:rFonts w:ascii="Arial" w:hAnsi="Arial" w:cs="Arial"/>
          <w:kern w:val="0"/>
        </w:rPr>
        <w:t>poteka obdobja veljavnosti pogodbe plus 1 mesec</w:t>
      </w:r>
      <w:r>
        <w:rPr>
          <w:rFonts w:ascii="Arial" w:hAnsi="Arial" w:cs="Arial"/>
          <w:kern w:val="0"/>
        </w:rPr>
        <w:t>, do višine 10% od pogodbene vrednosti brez DDV, če:</w:t>
      </w:r>
    </w:p>
    <w:p w14:paraId="651C4AEB" w14:textId="77777777" w:rsidR="005065FB" w:rsidRDefault="005065FB" w:rsidP="001D32D6">
      <w:pPr>
        <w:pStyle w:val="Odstavekseznama"/>
        <w:numPr>
          <w:ilvl w:val="0"/>
          <w:numId w:val="24"/>
        </w:numPr>
        <w:ind w:left="993"/>
        <w:contextualSpacing/>
        <w:textAlignment w:val="auto"/>
        <w:rPr>
          <w:rFonts w:ascii="Arial" w:hAnsi="Arial" w:cs="Arial"/>
        </w:rPr>
      </w:pPr>
      <w:r>
        <w:rPr>
          <w:rFonts w:ascii="Arial" w:hAnsi="Arial" w:cs="Arial"/>
        </w:rPr>
        <w:lastRenderedPageBreak/>
        <w:t>izvajalec ne prične izpolnjevati svojih pogodbenih obveznosti v roku in v skladu z določili pogodbe,</w:t>
      </w:r>
    </w:p>
    <w:p w14:paraId="097304D2" w14:textId="77777777" w:rsidR="005065FB" w:rsidRDefault="005065FB" w:rsidP="001D32D6">
      <w:pPr>
        <w:pStyle w:val="Odstavekseznama"/>
        <w:numPr>
          <w:ilvl w:val="0"/>
          <w:numId w:val="24"/>
        </w:numPr>
        <w:ind w:left="993"/>
        <w:contextualSpacing/>
        <w:textAlignment w:val="auto"/>
        <w:rPr>
          <w:rFonts w:ascii="Arial" w:hAnsi="Arial" w:cs="Arial"/>
        </w:rPr>
      </w:pPr>
      <w:r>
        <w:rPr>
          <w:rFonts w:ascii="Arial" w:hAnsi="Arial" w:cs="Arial"/>
        </w:rPr>
        <w:t>izvajalec preneha izpolnjevati svoje pogodbene obveznosti v skladu z določili pogodbe,</w:t>
      </w:r>
    </w:p>
    <w:p w14:paraId="1C8CB1E6" w14:textId="77777777" w:rsidR="005065FB" w:rsidRDefault="005065FB" w:rsidP="001D32D6">
      <w:pPr>
        <w:pStyle w:val="Odstavekseznama"/>
        <w:numPr>
          <w:ilvl w:val="0"/>
          <w:numId w:val="24"/>
        </w:numPr>
        <w:ind w:left="993"/>
        <w:contextualSpacing/>
        <w:textAlignment w:val="auto"/>
        <w:rPr>
          <w:rFonts w:ascii="Arial" w:hAnsi="Arial" w:cs="Arial"/>
        </w:rPr>
      </w:pPr>
      <w:r>
        <w:rPr>
          <w:rFonts w:ascii="Arial" w:hAnsi="Arial" w:cs="Arial"/>
        </w:rPr>
        <w:t>izvajalec svojih obveznosti ne izpolni skladno s pogodbo, v dogovorjeni kakovosti, obsegu ali rokih (tj. razlog neizpolnitve, nepravočasne izpolnitve ali nepravilne izpolnitve),</w:t>
      </w:r>
    </w:p>
    <w:p w14:paraId="5C919494" w14:textId="77777777" w:rsidR="005065FB" w:rsidRDefault="005065FB" w:rsidP="001D32D6">
      <w:pPr>
        <w:pStyle w:val="Odstavekseznama"/>
        <w:numPr>
          <w:ilvl w:val="0"/>
          <w:numId w:val="24"/>
        </w:numPr>
        <w:ind w:left="993"/>
        <w:contextualSpacing/>
        <w:textAlignment w:val="auto"/>
        <w:rPr>
          <w:rFonts w:ascii="Arial" w:hAnsi="Arial" w:cs="Arial"/>
        </w:rPr>
      </w:pPr>
      <w:r>
        <w:rPr>
          <w:rFonts w:ascii="Arial" w:hAnsi="Arial" w:cs="Arial"/>
        </w:rPr>
        <w:t>izvajalec naročniku povzroči škodo, ki je ne povrne v roku 8 dni po pozivu naročnika,</w:t>
      </w:r>
    </w:p>
    <w:p w14:paraId="57FDCB4E" w14:textId="77777777" w:rsidR="005065FB" w:rsidRDefault="005065FB" w:rsidP="001D32D6">
      <w:pPr>
        <w:pStyle w:val="Odstavekseznama"/>
        <w:numPr>
          <w:ilvl w:val="0"/>
          <w:numId w:val="24"/>
        </w:numPr>
        <w:ind w:left="993"/>
        <w:contextualSpacing/>
        <w:textAlignment w:val="auto"/>
        <w:rPr>
          <w:rFonts w:ascii="Arial" w:hAnsi="Arial" w:cs="Arial"/>
        </w:rPr>
      </w:pPr>
      <w:r>
        <w:rPr>
          <w:rFonts w:ascii="Arial" w:hAnsi="Arial" w:cs="Arial"/>
        </w:rPr>
        <w:t>izvajalec naročniku poda zavajajoče ali lažne izjave, podatke oziroma dokumente,</w:t>
      </w:r>
    </w:p>
    <w:p w14:paraId="764FABF2" w14:textId="141DE734" w:rsidR="007B73E4" w:rsidRDefault="007B73E4" w:rsidP="001D32D6">
      <w:pPr>
        <w:pStyle w:val="Odstavekseznama"/>
        <w:numPr>
          <w:ilvl w:val="0"/>
          <w:numId w:val="24"/>
        </w:numPr>
        <w:ind w:left="993"/>
        <w:contextualSpacing/>
        <w:textAlignment w:val="auto"/>
        <w:rPr>
          <w:rFonts w:ascii="Arial" w:hAnsi="Arial" w:cs="Arial"/>
        </w:rPr>
      </w:pPr>
      <w:r>
        <w:rPr>
          <w:rFonts w:ascii="Arial" w:hAnsi="Arial" w:cs="Arial"/>
        </w:rPr>
        <w:t>izvajalec v roku, ki ga določi naročnik, ne odpravi pomanjkljivosti ali napak na predmetu naročila,</w:t>
      </w:r>
    </w:p>
    <w:p w14:paraId="01F63104" w14:textId="77777777" w:rsidR="005065FB" w:rsidRDefault="005065FB" w:rsidP="001D32D6">
      <w:pPr>
        <w:pStyle w:val="Odstavekseznama"/>
        <w:numPr>
          <w:ilvl w:val="0"/>
          <w:numId w:val="24"/>
        </w:numPr>
        <w:ind w:left="993"/>
        <w:contextualSpacing/>
        <w:textAlignment w:val="auto"/>
        <w:rPr>
          <w:rFonts w:ascii="Arial" w:hAnsi="Arial" w:cs="Arial"/>
        </w:rPr>
      </w:pPr>
      <w:r>
        <w:rPr>
          <w:rFonts w:ascii="Arial" w:hAnsi="Arial" w:cs="Arial"/>
        </w:rPr>
        <w:t>izvajalec naročniku skladno z njegovim pozivom ne izroči novega oziroma spremenjenega finančnega zavarovanja za dobro izvedbo pogodbenih obveznosti, ki bi bilo potrebno zaradi spremembe vrednosti naročila.</w:t>
      </w:r>
    </w:p>
    <w:p w14:paraId="5CC30CD1" w14:textId="77777777" w:rsidR="005065FB" w:rsidRDefault="005065FB" w:rsidP="005065FB">
      <w:pPr>
        <w:pStyle w:val="Standard"/>
        <w:rPr>
          <w:rFonts w:ascii="Arial" w:hAnsi="Arial" w:cs="Arial"/>
        </w:rPr>
      </w:pPr>
    </w:p>
    <w:p w14:paraId="41CF87C4" w14:textId="7C5026F5" w:rsidR="005065FB" w:rsidRDefault="005065FB" w:rsidP="005065FB">
      <w:pPr>
        <w:spacing w:after="0" w:line="276" w:lineRule="auto"/>
        <w:contextualSpacing/>
        <w:jc w:val="both"/>
        <w:rPr>
          <w:rFonts w:ascii="Arial" w:hAnsi="Arial" w:cs="Arial"/>
        </w:rPr>
      </w:pPr>
      <w:r>
        <w:rPr>
          <w:rFonts w:ascii="Arial" w:hAnsi="Arial" w:cs="Arial"/>
        </w:rPr>
        <w:t>Finančno zavarovanje lahko naročnik</w:t>
      </w:r>
      <w:r w:rsidR="00FF066E">
        <w:rPr>
          <w:rFonts w:ascii="Arial" w:hAnsi="Arial" w:cs="Arial"/>
        </w:rPr>
        <w:t xml:space="preserve"> pod pogoji iz prejšnjega odstavka</w:t>
      </w:r>
      <w:r>
        <w:rPr>
          <w:rFonts w:ascii="Arial" w:hAnsi="Arial" w:cs="Arial"/>
        </w:rPr>
        <w:t xml:space="preserve"> izpolni in unovči tudi, če naročnik odstopi od pogodbe iz drugega utemeljenega razloga, ki izvira iz sfere izvajalca ali, če izvajalec odstopi od pogodbe brez utemeljenega razloga, ki bi izviral iz sfere naročnika.</w:t>
      </w:r>
    </w:p>
    <w:p w14:paraId="71197D7C" w14:textId="77777777" w:rsidR="009E0264" w:rsidRDefault="009E0264" w:rsidP="005065FB">
      <w:pPr>
        <w:pStyle w:val="Standard"/>
        <w:rPr>
          <w:rFonts w:ascii="Arial" w:hAnsi="Arial" w:cs="Arial"/>
        </w:rPr>
      </w:pPr>
    </w:p>
    <w:p w14:paraId="5BB0520F"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1648FEDD" w14:textId="7D21A828" w:rsidR="005065FB" w:rsidRDefault="005065FB" w:rsidP="005065FB">
      <w:pPr>
        <w:pStyle w:val="Standard"/>
        <w:keepNext/>
        <w:jc w:val="center"/>
        <w:rPr>
          <w:rFonts w:ascii="Arial" w:hAnsi="Arial" w:cs="Arial"/>
          <w:b/>
        </w:rPr>
      </w:pPr>
      <w:r>
        <w:rPr>
          <w:rFonts w:ascii="Arial" w:hAnsi="Arial" w:cs="Arial"/>
          <w:b/>
        </w:rPr>
        <w:t>(prevzem</w:t>
      </w:r>
      <w:r w:rsidR="00A90B4B">
        <w:rPr>
          <w:rFonts w:ascii="Arial" w:hAnsi="Arial" w:cs="Arial"/>
          <w:b/>
        </w:rPr>
        <w:t xml:space="preserve"> in jamstvo za kakovost izvedenih storitev</w:t>
      </w:r>
      <w:r>
        <w:rPr>
          <w:rFonts w:ascii="Arial" w:hAnsi="Arial" w:cs="Arial"/>
          <w:b/>
        </w:rPr>
        <w:t>)</w:t>
      </w:r>
    </w:p>
    <w:p w14:paraId="09662FF7" w14:textId="77777777" w:rsidR="005065FB" w:rsidRDefault="005065FB" w:rsidP="005065FB">
      <w:pPr>
        <w:pStyle w:val="Standard"/>
        <w:keepNext/>
        <w:rPr>
          <w:rFonts w:ascii="Arial" w:hAnsi="Arial" w:cs="Arial"/>
        </w:rPr>
      </w:pPr>
    </w:p>
    <w:p w14:paraId="49DF6671" w14:textId="71FE1D16" w:rsidR="00C00F6E" w:rsidRPr="00197C8B" w:rsidRDefault="00A90B4B" w:rsidP="00C00F6E">
      <w:pPr>
        <w:widowControl/>
        <w:autoSpaceDE w:val="0"/>
        <w:adjustRightInd w:val="0"/>
        <w:spacing w:after="0" w:line="276" w:lineRule="auto"/>
        <w:jc w:val="both"/>
        <w:textAlignment w:val="auto"/>
        <w:rPr>
          <w:rFonts w:ascii="Arial" w:hAnsi="Arial" w:cs="Arial"/>
          <w:color w:val="000000" w:themeColor="text1"/>
          <w:kern w:val="0"/>
        </w:rPr>
      </w:pPr>
      <w:r>
        <w:rPr>
          <w:rFonts w:ascii="Arial" w:hAnsi="Arial" w:cs="Arial"/>
        </w:rPr>
        <w:t xml:space="preserve">Izvajalec jamči za kakovost izvedenih storitev. </w:t>
      </w:r>
      <w:r w:rsidR="00C00F6E">
        <w:rPr>
          <w:rFonts w:ascii="Arial" w:hAnsi="Arial" w:cs="Arial"/>
        </w:rPr>
        <w:t xml:space="preserve">Prevzem oziroma </w:t>
      </w:r>
      <w:r w:rsidR="00F16EE3">
        <w:rPr>
          <w:rFonts w:ascii="Arial" w:hAnsi="Arial" w:cs="Arial"/>
        </w:rPr>
        <w:t>dostava</w:t>
      </w:r>
      <w:r w:rsidR="00C00F6E">
        <w:rPr>
          <w:rFonts w:ascii="Arial" w:hAnsi="Arial" w:cs="Arial"/>
        </w:rPr>
        <w:t xml:space="preserve"> </w:t>
      </w:r>
      <w:r>
        <w:rPr>
          <w:rFonts w:ascii="Arial" w:hAnsi="Arial" w:cs="Arial"/>
        </w:rPr>
        <w:t>perila in inkontinenčnih podlog</w:t>
      </w:r>
      <w:r w:rsidR="00C00F6E">
        <w:rPr>
          <w:rFonts w:ascii="Arial" w:hAnsi="Arial" w:cs="Arial"/>
        </w:rPr>
        <w:t xml:space="preserve"> se opravi na lokaciji </w:t>
      </w:r>
      <w:r w:rsidR="00C00F6E" w:rsidRPr="00111BE5">
        <w:rPr>
          <w:rFonts w:ascii="Arial" w:hAnsi="Arial" w:cs="Arial"/>
          <w:color w:val="000000" w:themeColor="text1"/>
        </w:rPr>
        <w:t xml:space="preserve">naročnika, in sicer </w:t>
      </w:r>
      <w:r w:rsidR="00726B84" w:rsidRPr="00111BE5">
        <w:rPr>
          <w:rFonts w:ascii="Arial" w:hAnsi="Arial" w:cs="Arial"/>
          <w:color w:val="000000" w:themeColor="text1"/>
        </w:rPr>
        <w:t xml:space="preserve">na naslovu: </w:t>
      </w:r>
      <w:r w:rsidR="00111BE5" w:rsidRPr="00111BE5">
        <w:rPr>
          <w:rFonts w:ascii="Arial" w:hAnsi="Arial" w:cs="Arial"/>
          <w:color w:val="000000" w:themeColor="text1"/>
        </w:rPr>
        <w:t>SB Nova Gorica, Ulica Padlih borcev 13A, 5290 Šempeter pri Gorici</w:t>
      </w:r>
      <w:r w:rsidR="00C00F6E" w:rsidRPr="00111BE5">
        <w:rPr>
          <w:rFonts w:ascii="Arial" w:hAnsi="Arial" w:cs="Arial"/>
          <w:color w:val="000000" w:themeColor="text1"/>
        </w:rPr>
        <w:t xml:space="preserve">. </w:t>
      </w:r>
    </w:p>
    <w:p w14:paraId="1A69D505" w14:textId="77777777" w:rsidR="00C00F6E" w:rsidRPr="00A67C35" w:rsidRDefault="00C00F6E" w:rsidP="00C00F6E">
      <w:pPr>
        <w:widowControl/>
        <w:autoSpaceDE w:val="0"/>
        <w:adjustRightInd w:val="0"/>
        <w:spacing w:after="0" w:line="276" w:lineRule="auto"/>
        <w:jc w:val="both"/>
        <w:textAlignment w:val="auto"/>
        <w:rPr>
          <w:rFonts w:ascii="Arial" w:hAnsi="Arial" w:cs="Arial"/>
          <w:color w:val="000000" w:themeColor="text1"/>
          <w:kern w:val="0"/>
        </w:rPr>
      </w:pPr>
    </w:p>
    <w:p w14:paraId="691DDDBB" w14:textId="3158C0B2" w:rsidR="00C00F6E" w:rsidRPr="00442A87" w:rsidRDefault="00C00F6E" w:rsidP="00C00F6E">
      <w:pPr>
        <w:pStyle w:val="Standard"/>
        <w:rPr>
          <w:rFonts w:ascii="Arial" w:hAnsi="Arial" w:cs="Arial"/>
          <w:color w:val="000000" w:themeColor="text1"/>
        </w:rPr>
      </w:pPr>
      <w:r w:rsidRPr="00AD57E5">
        <w:rPr>
          <w:rFonts w:ascii="Arial" w:hAnsi="Arial" w:cs="Arial"/>
        </w:rPr>
        <w:t xml:space="preserve">Ob </w:t>
      </w:r>
      <w:r w:rsidR="00A90B4B">
        <w:rPr>
          <w:rFonts w:ascii="Arial" w:hAnsi="Arial" w:cs="Arial"/>
        </w:rPr>
        <w:t>vsakokratni dostavi</w:t>
      </w:r>
      <w:r w:rsidRPr="00AD57E5">
        <w:rPr>
          <w:rFonts w:ascii="Arial" w:hAnsi="Arial" w:cs="Arial"/>
        </w:rPr>
        <w:t xml:space="preserve"> </w:t>
      </w:r>
      <w:r>
        <w:rPr>
          <w:rFonts w:ascii="Arial" w:hAnsi="Arial" w:cs="Arial"/>
        </w:rPr>
        <w:t xml:space="preserve">naročnik </w:t>
      </w:r>
      <w:r w:rsidR="00A90B4B">
        <w:rPr>
          <w:rFonts w:ascii="Arial" w:hAnsi="Arial" w:cs="Arial"/>
        </w:rPr>
        <w:t>perilo oziroma inkontinenčne podloge</w:t>
      </w:r>
      <w:r w:rsidR="00A90B4B" w:rsidRPr="00AD57E5">
        <w:rPr>
          <w:rFonts w:ascii="Arial" w:hAnsi="Arial" w:cs="Arial"/>
        </w:rPr>
        <w:t xml:space="preserve"> </w:t>
      </w:r>
      <w:r w:rsidRPr="00AD57E5">
        <w:rPr>
          <w:rFonts w:ascii="Arial" w:hAnsi="Arial" w:cs="Arial"/>
        </w:rPr>
        <w:t>pregleda in morebitne očitne napake graja nemudoma</w:t>
      </w:r>
      <w:r>
        <w:rPr>
          <w:rFonts w:ascii="Arial" w:hAnsi="Arial" w:cs="Arial"/>
        </w:rPr>
        <w:t>, skrite napake pa skladno z veljavnimi predpisi</w:t>
      </w:r>
      <w:r w:rsidRPr="00AD57E5">
        <w:rPr>
          <w:rFonts w:ascii="Arial" w:hAnsi="Arial" w:cs="Arial"/>
        </w:rPr>
        <w:t xml:space="preserve">. </w:t>
      </w:r>
      <w:r w:rsidRPr="00D22F66">
        <w:rPr>
          <w:rFonts w:ascii="Arial" w:hAnsi="Arial" w:cs="Arial"/>
        </w:rPr>
        <w:t>Morebitn</w:t>
      </w:r>
      <w:r>
        <w:rPr>
          <w:rFonts w:ascii="Arial" w:hAnsi="Arial" w:cs="Arial"/>
        </w:rPr>
        <w:t>e ugotovljene napake je dolžan izvajalec</w:t>
      </w:r>
      <w:r w:rsidRPr="00D22F66">
        <w:rPr>
          <w:rFonts w:ascii="Arial" w:hAnsi="Arial" w:cs="Arial"/>
        </w:rPr>
        <w:t xml:space="preserve"> odpraviti v sorazmernem roku, ki ga določi naročnik, upoštevajoč </w:t>
      </w:r>
      <w:r>
        <w:rPr>
          <w:rFonts w:ascii="Arial" w:hAnsi="Arial" w:cs="Arial"/>
        </w:rPr>
        <w:t xml:space="preserve">pomen napak za uporabo </w:t>
      </w:r>
      <w:r w:rsidR="00A90B4B">
        <w:rPr>
          <w:rFonts w:ascii="Arial" w:hAnsi="Arial" w:cs="Arial"/>
        </w:rPr>
        <w:t>perila oziroma podlog</w:t>
      </w:r>
      <w:r>
        <w:rPr>
          <w:rFonts w:ascii="Arial" w:hAnsi="Arial" w:cs="Arial"/>
        </w:rPr>
        <w:t xml:space="preserve"> ter </w:t>
      </w:r>
      <w:r w:rsidRPr="00D22F66">
        <w:rPr>
          <w:rFonts w:ascii="Arial" w:hAnsi="Arial" w:cs="Arial"/>
        </w:rPr>
        <w:t>zahtevnost aktivnosti, potrebnih za odpravo napak.</w:t>
      </w:r>
      <w:r>
        <w:rPr>
          <w:rFonts w:ascii="Arial" w:hAnsi="Arial" w:cs="Arial"/>
        </w:rPr>
        <w:t xml:space="preserve"> </w:t>
      </w:r>
      <w:r w:rsidRPr="00D22F66">
        <w:rPr>
          <w:rFonts w:ascii="Arial" w:hAnsi="Arial" w:cs="Arial"/>
        </w:rPr>
        <w:t xml:space="preserve">Če </w:t>
      </w:r>
      <w:r>
        <w:rPr>
          <w:rFonts w:ascii="Arial" w:hAnsi="Arial" w:cs="Arial"/>
        </w:rPr>
        <w:t>izvajalec</w:t>
      </w:r>
      <w:r w:rsidRPr="00D22F66">
        <w:rPr>
          <w:rFonts w:ascii="Arial" w:hAnsi="Arial" w:cs="Arial"/>
        </w:rPr>
        <w:t xml:space="preserve"> ne odpravi napak</w:t>
      </w:r>
      <w:r>
        <w:rPr>
          <w:rFonts w:ascii="Arial" w:hAnsi="Arial" w:cs="Arial"/>
        </w:rPr>
        <w:t xml:space="preserve"> v postavljenem roku</w:t>
      </w:r>
      <w:r w:rsidRPr="00D22F66">
        <w:rPr>
          <w:rFonts w:ascii="Arial" w:hAnsi="Arial" w:cs="Arial"/>
        </w:rPr>
        <w:t xml:space="preserve">, jih je upravičen odpraviti naročnik na stroške </w:t>
      </w:r>
      <w:r>
        <w:rPr>
          <w:rFonts w:ascii="Arial" w:hAnsi="Arial" w:cs="Arial"/>
        </w:rPr>
        <w:t>izvajalca, s pribitkom 5% za kritje naročnikovih manipulativnih stroškov</w:t>
      </w:r>
      <w:r w:rsidRPr="00D22F66">
        <w:rPr>
          <w:rFonts w:ascii="Arial" w:hAnsi="Arial" w:cs="Arial"/>
        </w:rPr>
        <w:t>.</w:t>
      </w:r>
      <w:r>
        <w:rPr>
          <w:rFonts w:ascii="Arial" w:hAnsi="Arial" w:cs="Arial"/>
        </w:rPr>
        <w:t xml:space="preserve"> Navedeno naročniku ne preprečuje uveljavitve sankcij po pogodbi. Izvajalec </w:t>
      </w:r>
      <w:r w:rsidRPr="003075EF">
        <w:rPr>
          <w:rFonts w:ascii="Arial" w:hAnsi="Arial" w:cs="Arial"/>
        </w:rPr>
        <w:t xml:space="preserve">naročniku v vsakem primeru </w:t>
      </w:r>
      <w:r w:rsidRPr="00442A87">
        <w:rPr>
          <w:rFonts w:ascii="Arial" w:hAnsi="Arial" w:cs="Arial"/>
          <w:color w:val="000000" w:themeColor="text1"/>
        </w:rPr>
        <w:t xml:space="preserve">odgovarja za nastalo škodo zaradi napak oziroma zamud pri </w:t>
      </w:r>
      <w:r w:rsidR="00A90B4B">
        <w:rPr>
          <w:rFonts w:ascii="Arial" w:hAnsi="Arial" w:cs="Arial"/>
          <w:color w:val="000000" w:themeColor="text1"/>
        </w:rPr>
        <w:t>izvajanju storitev</w:t>
      </w:r>
      <w:r w:rsidRPr="00442A87">
        <w:rPr>
          <w:rFonts w:ascii="Arial" w:hAnsi="Arial" w:cs="Arial"/>
          <w:color w:val="000000" w:themeColor="text1"/>
        </w:rPr>
        <w:t>.</w:t>
      </w:r>
    </w:p>
    <w:p w14:paraId="39D042A0" w14:textId="77777777" w:rsidR="00C00F6E" w:rsidRPr="00442A87" w:rsidRDefault="00C00F6E" w:rsidP="00C00F6E">
      <w:pPr>
        <w:autoSpaceDE w:val="0"/>
        <w:adjustRightInd w:val="0"/>
        <w:spacing w:after="0" w:line="276" w:lineRule="auto"/>
        <w:textAlignment w:val="auto"/>
        <w:rPr>
          <w:rFonts w:ascii="Arial" w:hAnsi="Arial" w:cs="Arial"/>
          <w:color w:val="000000" w:themeColor="text1"/>
          <w:kern w:val="0"/>
        </w:rPr>
      </w:pPr>
    </w:p>
    <w:p w14:paraId="0CE39351"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11973C2E" w14:textId="77777777" w:rsidR="005065FB" w:rsidRDefault="005065FB" w:rsidP="005065FB">
      <w:pPr>
        <w:pStyle w:val="Standard"/>
        <w:keepNext/>
        <w:jc w:val="center"/>
        <w:rPr>
          <w:rFonts w:ascii="Arial" w:hAnsi="Arial" w:cs="Arial"/>
          <w:b/>
        </w:rPr>
      </w:pPr>
      <w:r>
        <w:rPr>
          <w:rFonts w:ascii="Arial" w:hAnsi="Arial" w:cs="Arial"/>
          <w:b/>
        </w:rPr>
        <w:t>(predstavnika pogodbenih strank)</w:t>
      </w:r>
    </w:p>
    <w:p w14:paraId="71EC7B90" w14:textId="77777777" w:rsidR="005065FB" w:rsidRDefault="005065FB" w:rsidP="005065FB">
      <w:pPr>
        <w:pStyle w:val="Standard"/>
        <w:keepNext/>
        <w:rPr>
          <w:rFonts w:ascii="Arial" w:hAnsi="Arial" w:cs="Arial"/>
          <w:color w:val="000000" w:themeColor="text1"/>
        </w:rPr>
      </w:pPr>
    </w:p>
    <w:p w14:paraId="184D2EC3" w14:textId="77777777" w:rsidR="005065FB" w:rsidRDefault="005065FB" w:rsidP="005065FB">
      <w:pPr>
        <w:pStyle w:val="Standard"/>
        <w:widowControl w:val="0"/>
        <w:rPr>
          <w:rFonts w:ascii="Arial" w:hAnsi="Arial" w:cs="Arial"/>
          <w:color w:val="000000" w:themeColor="text1"/>
        </w:rPr>
      </w:pPr>
      <w:r>
        <w:rPr>
          <w:rFonts w:ascii="Arial" w:hAnsi="Arial" w:cs="Arial"/>
          <w:color w:val="000000" w:themeColor="text1"/>
        </w:rPr>
        <w:t>Pogodbeni stranki imenujeta svoja predstavnika z namenom zagotoviti jasne in dostopne kanale komunikacije, sodelovanja, dajanja informacij in tekočega usklajevanja pri izvrševanju pogodbe.</w:t>
      </w:r>
    </w:p>
    <w:p w14:paraId="6407B499" w14:textId="77777777" w:rsidR="005065FB" w:rsidRDefault="005065FB" w:rsidP="005065FB">
      <w:pPr>
        <w:pStyle w:val="Standard"/>
        <w:rPr>
          <w:rFonts w:ascii="Arial" w:hAnsi="Arial" w:cs="Arial"/>
          <w:color w:val="000000" w:themeColor="text1"/>
        </w:rPr>
      </w:pPr>
    </w:p>
    <w:p w14:paraId="16A82F8C" w14:textId="1019E9BF" w:rsidR="005065FB" w:rsidRPr="007B73E4" w:rsidRDefault="005065FB" w:rsidP="005065FB">
      <w:pPr>
        <w:spacing w:after="0" w:line="276" w:lineRule="auto"/>
        <w:jc w:val="both"/>
        <w:rPr>
          <w:rFonts w:ascii="Arial" w:hAnsi="Arial" w:cs="Arial"/>
          <w:color w:val="000000" w:themeColor="text1"/>
        </w:rPr>
      </w:pPr>
      <w:r w:rsidRPr="007B73E4">
        <w:rPr>
          <w:rFonts w:ascii="Arial" w:hAnsi="Arial" w:cs="Arial"/>
          <w:color w:val="000000" w:themeColor="text1"/>
        </w:rPr>
        <w:t xml:space="preserve">Odgovorni predstavnik naročnika po tej pogodbi je </w:t>
      </w:r>
      <w:r w:rsidR="007B73E4" w:rsidRPr="007B73E4">
        <w:rPr>
          <w:rFonts w:ascii="Arial" w:hAnsi="Arial" w:cs="Arial"/>
          <w:color w:val="000000" w:themeColor="text1"/>
        </w:rPr>
        <w:t>Patrik Makovec, dipl. gosp. inž</w:t>
      </w:r>
      <w:r w:rsidR="008815F2" w:rsidRPr="007B73E4">
        <w:rPr>
          <w:rFonts w:ascii="Arial" w:hAnsi="Arial" w:cs="Arial"/>
          <w:color w:val="000000" w:themeColor="text1"/>
        </w:rPr>
        <w:t>.</w:t>
      </w:r>
    </w:p>
    <w:p w14:paraId="4D34B8CB" w14:textId="77777777" w:rsidR="005065FB" w:rsidRDefault="005065FB" w:rsidP="005065FB">
      <w:pPr>
        <w:spacing w:after="0" w:line="276" w:lineRule="auto"/>
        <w:jc w:val="both"/>
        <w:rPr>
          <w:rFonts w:ascii="Arial" w:hAnsi="Arial" w:cs="Arial"/>
          <w:color w:val="000000" w:themeColor="text1"/>
        </w:rPr>
      </w:pPr>
    </w:p>
    <w:p w14:paraId="7AA220A7" w14:textId="77777777" w:rsidR="005065FB" w:rsidRDefault="005065FB" w:rsidP="005065FB">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__________________________________.</w:t>
      </w:r>
    </w:p>
    <w:p w14:paraId="38CBAFDD" w14:textId="77777777" w:rsidR="005065FB" w:rsidRDefault="005065FB" w:rsidP="005065FB">
      <w:pPr>
        <w:spacing w:after="0" w:line="276" w:lineRule="auto"/>
        <w:jc w:val="both"/>
        <w:rPr>
          <w:rFonts w:ascii="Arial" w:hAnsi="Arial" w:cs="Arial"/>
          <w:color w:val="000000" w:themeColor="text1"/>
        </w:rPr>
      </w:pPr>
    </w:p>
    <w:p w14:paraId="79267B3C" w14:textId="77777777" w:rsidR="005065FB" w:rsidRDefault="005065FB" w:rsidP="005065FB">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5452B7B7" w14:textId="77777777" w:rsidR="005065FB" w:rsidRDefault="005065FB" w:rsidP="005065FB">
      <w:pPr>
        <w:pStyle w:val="Standard"/>
        <w:rPr>
          <w:rFonts w:ascii="Arial" w:hAnsi="Arial" w:cs="Arial"/>
          <w:color w:val="000000" w:themeColor="text1"/>
        </w:rPr>
      </w:pPr>
    </w:p>
    <w:p w14:paraId="045EB855"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40D247FB" w14:textId="77777777" w:rsidR="005065FB" w:rsidRDefault="005065FB" w:rsidP="005065FB">
      <w:pPr>
        <w:pStyle w:val="Standard"/>
        <w:keepNext/>
        <w:jc w:val="center"/>
        <w:rPr>
          <w:rFonts w:ascii="Arial" w:hAnsi="Arial" w:cs="Arial"/>
          <w:b/>
        </w:rPr>
      </w:pPr>
      <w:r>
        <w:rPr>
          <w:rFonts w:ascii="Arial" w:hAnsi="Arial" w:cs="Arial"/>
          <w:b/>
        </w:rPr>
        <w:t>(odstop od pogodbe)</w:t>
      </w:r>
    </w:p>
    <w:p w14:paraId="5E203D60" w14:textId="77777777" w:rsidR="005065FB" w:rsidRDefault="005065FB" w:rsidP="005065FB">
      <w:pPr>
        <w:pStyle w:val="Standard"/>
        <w:keepNext/>
        <w:rPr>
          <w:rFonts w:ascii="Arial" w:hAnsi="Arial" w:cs="Arial"/>
          <w:color w:val="000000" w:themeColor="text1"/>
        </w:rPr>
      </w:pPr>
    </w:p>
    <w:p w14:paraId="15DF79DF" w14:textId="09AB12A7" w:rsidR="005065FB" w:rsidRDefault="005065FB" w:rsidP="005065FB">
      <w:pPr>
        <w:pStyle w:val="Standard"/>
        <w:rPr>
          <w:rFonts w:ascii="Arial" w:hAnsi="Arial" w:cs="Arial"/>
        </w:rPr>
      </w:pPr>
      <w:r>
        <w:rPr>
          <w:rFonts w:ascii="Arial" w:hAnsi="Arial" w:cs="Arial"/>
        </w:rPr>
        <w:t>Naročnik lahko odstopi od te pogodbe z odpovednim rokom 8 dni v primerih, opredeljenih v tretjem odstavku 9. člena pogodbe ali če izvajalec drugače huje krši določila te pogodbe. Naročnik lahko skladno s tem odstavkom odstopi od pogodbe po predhodnem opominu, razen v primeru iz pete alineje tretjega odstavka 9. člena pogodbe, ko opomin ni potreben.</w:t>
      </w:r>
    </w:p>
    <w:p w14:paraId="39532C5D" w14:textId="77777777" w:rsidR="005065FB" w:rsidRDefault="005065FB" w:rsidP="005065FB">
      <w:pPr>
        <w:pStyle w:val="Standard"/>
        <w:rPr>
          <w:rFonts w:ascii="Arial" w:hAnsi="Arial" w:cs="Arial"/>
        </w:rPr>
      </w:pPr>
    </w:p>
    <w:p w14:paraId="46D9C925" w14:textId="77777777" w:rsidR="005065FB" w:rsidRDefault="005065FB" w:rsidP="005065F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2C0676B8" w14:textId="77777777" w:rsidR="005065FB" w:rsidRDefault="005065FB" w:rsidP="005065FB">
      <w:pPr>
        <w:pStyle w:val="Standard"/>
        <w:rPr>
          <w:rFonts w:ascii="Arial" w:hAnsi="Arial" w:cs="Arial"/>
        </w:rPr>
      </w:pPr>
    </w:p>
    <w:p w14:paraId="0F05485D" w14:textId="77777777" w:rsidR="005065FB" w:rsidRDefault="005065FB" w:rsidP="005065FB">
      <w:pPr>
        <w:spacing w:after="0" w:line="276" w:lineRule="auto"/>
        <w:jc w:val="both"/>
        <w:rPr>
          <w:rFonts w:ascii="Arial" w:hAnsi="Arial" w:cs="Arial"/>
          <w:color w:val="000000" w:themeColor="text1"/>
          <w:highlight w:val="yellow"/>
        </w:rPr>
      </w:pPr>
      <w:r>
        <w:rPr>
          <w:rFonts w:ascii="Arial" w:hAnsi="Arial" w:cs="Arial"/>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58B5D141" w14:textId="77777777" w:rsidR="005065FB" w:rsidRDefault="005065FB" w:rsidP="005065FB">
      <w:pPr>
        <w:spacing w:after="0" w:line="276" w:lineRule="auto"/>
        <w:jc w:val="both"/>
        <w:rPr>
          <w:rFonts w:ascii="Arial" w:hAnsi="Arial" w:cs="Arial"/>
          <w:color w:val="000000" w:themeColor="text1"/>
          <w:highlight w:val="yellow"/>
        </w:rPr>
      </w:pPr>
    </w:p>
    <w:p w14:paraId="522990AA" w14:textId="77777777" w:rsidR="005065FB" w:rsidRDefault="005065FB" w:rsidP="005065FB">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F9FB2BC" w14:textId="77777777" w:rsidR="005065FB" w:rsidRDefault="005065FB" w:rsidP="005065FB">
      <w:pPr>
        <w:pStyle w:val="Standard"/>
        <w:rPr>
          <w:rFonts w:ascii="Arial" w:hAnsi="Arial" w:cs="Arial"/>
        </w:rPr>
      </w:pPr>
    </w:p>
    <w:p w14:paraId="4C989C21" w14:textId="77777777" w:rsidR="005065FB" w:rsidRDefault="005065FB" w:rsidP="005065FB">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15AA82EB" w14:textId="77777777" w:rsidR="005065FB" w:rsidRDefault="005065FB" w:rsidP="005065FB">
      <w:pPr>
        <w:pStyle w:val="Standard"/>
        <w:rPr>
          <w:rFonts w:ascii="Arial" w:hAnsi="Arial" w:cs="Arial"/>
        </w:rPr>
      </w:pPr>
    </w:p>
    <w:p w14:paraId="496D3E8C"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7F055E24" w14:textId="77777777" w:rsidR="005065FB" w:rsidRDefault="005065FB" w:rsidP="005065FB">
      <w:pPr>
        <w:pStyle w:val="Standard"/>
        <w:keepNext/>
        <w:jc w:val="center"/>
        <w:rPr>
          <w:rFonts w:ascii="Arial" w:hAnsi="Arial" w:cs="Arial"/>
          <w:b/>
        </w:rPr>
      </w:pPr>
      <w:r>
        <w:rPr>
          <w:rFonts w:ascii="Arial" w:hAnsi="Arial" w:cs="Arial"/>
          <w:b/>
        </w:rPr>
        <w:t>(pogodbena kazen)</w:t>
      </w:r>
    </w:p>
    <w:p w14:paraId="0BF990C1" w14:textId="77777777" w:rsidR="005065FB" w:rsidRDefault="005065FB" w:rsidP="005065FB">
      <w:pPr>
        <w:pStyle w:val="Standard"/>
        <w:keepNext/>
        <w:rPr>
          <w:rFonts w:ascii="Arial" w:hAnsi="Arial" w:cs="Arial"/>
        </w:rPr>
      </w:pPr>
    </w:p>
    <w:p w14:paraId="0032F164" w14:textId="77777777" w:rsidR="005065FB" w:rsidRPr="0024315B" w:rsidRDefault="005065FB" w:rsidP="005065FB">
      <w:pPr>
        <w:pStyle w:val="Standard"/>
        <w:rPr>
          <w:rFonts w:ascii="Arial" w:hAnsi="Arial" w:cs="Arial"/>
        </w:rPr>
      </w:pPr>
      <w:r>
        <w:rPr>
          <w:rFonts w:ascii="Arial" w:hAnsi="Arial" w:cs="Arial"/>
        </w:rPr>
        <w:t xml:space="preserve">Če izvajalec zamuja z izpolnitvijo katere koli svoje pogodbene obveznosti iz razloga, ki ne izvira iz sfere naročnika, mu lahko naročnik zaračuna pogodbeno kazen v višini 5 promilov </w:t>
      </w:r>
      <w:r w:rsidRPr="0024315B">
        <w:rPr>
          <w:rFonts w:ascii="Arial" w:hAnsi="Arial" w:cs="Arial"/>
        </w:rPr>
        <w:t>(5‰) celotne pogodbene vrednosti (brez DDV) za vsak dan zamude, vendar ne več, kot 10% celotne pogodbene vrednosti (brez DDV).</w:t>
      </w:r>
    </w:p>
    <w:p w14:paraId="3D63426D" w14:textId="77777777" w:rsidR="005065FB" w:rsidRPr="0024315B" w:rsidRDefault="005065FB" w:rsidP="005065FB">
      <w:pPr>
        <w:pStyle w:val="Standard"/>
        <w:rPr>
          <w:rFonts w:ascii="Arial" w:hAnsi="Arial" w:cs="Arial"/>
        </w:rPr>
      </w:pPr>
    </w:p>
    <w:p w14:paraId="4FEBC200" w14:textId="77777777" w:rsidR="005065FB" w:rsidRDefault="005065FB" w:rsidP="005065FB">
      <w:pPr>
        <w:pStyle w:val="Standard"/>
        <w:rPr>
          <w:rFonts w:ascii="Arial" w:hAnsi="Arial" w:cs="Arial"/>
        </w:rPr>
      </w:pPr>
      <w:r w:rsidRPr="0024315B">
        <w:rPr>
          <w:rFonts w:ascii="Arial" w:hAnsi="Arial" w:cs="Arial"/>
        </w:rPr>
        <w:t>Če izvajalec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14:paraId="227E58A3" w14:textId="77777777" w:rsidR="005065FB" w:rsidRDefault="005065FB" w:rsidP="005065FB">
      <w:pPr>
        <w:pStyle w:val="Standard"/>
        <w:rPr>
          <w:rFonts w:ascii="Arial" w:hAnsi="Arial" w:cs="Arial"/>
        </w:rPr>
      </w:pPr>
    </w:p>
    <w:p w14:paraId="641B2880" w14:textId="77777777" w:rsidR="005065FB" w:rsidRDefault="005065FB" w:rsidP="005065F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w:t>
      </w:r>
      <w:r>
        <w:rPr>
          <w:rFonts w:ascii="Arial" w:hAnsi="Arial" w:cs="Arial"/>
        </w:rPr>
        <w:lastRenderedPageBreak/>
        <w:t xml:space="preserve">odškodninske odgovornosti. </w:t>
      </w:r>
      <w:r>
        <w:rPr>
          <w:rFonts w:ascii="Arial" w:hAnsi="Arial" w:cs="Arial"/>
          <w:color w:val="000000" w:themeColor="text1"/>
        </w:rPr>
        <w:t>Naročnik iz naslova pogodbene kazni izstavi izvajalcu račun, ki ga mora izvajalec plačati v roku 8 (osmih) dni od prejema.</w:t>
      </w:r>
    </w:p>
    <w:p w14:paraId="00ED94B0" w14:textId="77777777" w:rsidR="005065FB" w:rsidRDefault="005065FB" w:rsidP="005065FB">
      <w:pPr>
        <w:pStyle w:val="Standard"/>
        <w:rPr>
          <w:rFonts w:ascii="Arial" w:hAnsi="Arial" w:cs="Arial"/>
        </w:rPr>
      </w:pPr>
    </w:p>
    <w:p w14:paraId="356DE3C7"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53C819D7" w14:textId="77777777" w:rsidR="005065FB" w:rsidRDefault="005065FB" w:rsidP="005065FB">
      <w:pPr>
        <w:pStyle w:val="Standard"/>
        <w:keepNext/>
        <w:jc w:val="center"/>
        <w:rPr>
          <w:rFonts w:ascii="Arial" w:hAnsi="Arial" w:cs="Arial"/>
          <w:b/>
        </w:rPr>
      </w:pPr>
      <w:r>
        <w:rPr>
          <w:rFonts w:ascii="Arial" w:hAnsi="Arial" w:cs="Arial"/>
          <w:b/>
        </w:rPr>
        <w:t>(socialna klavzula)</w:t>
      </w:r>
    </w:p>
    <w:p w14:paraId="3E943C86" w14:textId="77777777" w:rsidR="005065FB" w:rsidRDefault="005065FB" w:rsidP="005065FB">
      <w:pPr>
        <w:pStyle w:val="Standard"/>
        <w:keepNext/>
        <w:rPr>
          <w:rFonts w:ascii="Arial" w:hAnsi="Arial" w:cs="Arial"/>
        </w:rPr>
      </w:pPr>
    </w:p>
    <w:p w14:paraId="57E2BE57" w14:textId="77777777" w:rsidR="005065FB" w:rsidRDefault="005065FB" w:rsidP="005065FB">
      <w:pPr>
        <w:pStyle w:val="Standard"/>
        <w:rPr>
          <w:rFonts w:ascii="Arial" w:hAnsi="Arial" w:cs="Arial"/>
          <w:color w:val="000000" w:themeColor="text1"/>
          <w:highlight w:val="white"/>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ACEB65" w14:textId="77777777" w:rsidR="005065FB" w:rsidRDefault="005065FB" w:rsidP="005065FB">
      <w:pPr>
        <w:pStyle w:val="Standard"/>
        <w:rPr>
          <w:rFonts w:ascii="Arial" w:hAnsi="Arial" w:cs="Arial"/>
          <w:color w:val="000000" w:themeColor="text1"/>
          <w:highlight w:val="white"/>
        </w:rPr>
      </w:pPr>
    </w:p>
    <w:p w14:paraId="74CF48B8" w14:textId="77777777" w:rsidR="005065FB" w:rsidRDefault="005065FB" w:rsidP="005065FB">
      <w:pPr>
        <w:pStyle w:val="Standard"/>
        <w:rPr>
          <w:rFonts w:ascii="Arial" w:hAnsi="Arial" w:cs="Arial"/>
          <w:color w:val="000000" w:themeColor="text1"/>
          <w:highlight w:val="white"/>
        </w:rPr>
      </w:pPr>
      <w:r>
        <w:rPr>
          <w:rFonts w:ascii="Arial" w:hAnsi="Arial" w:cs="Arial"/>
          <w:color w:val="000000" w:themeColor="text1"/>
          <w:shd w:val="clear" w:color="auto" w:fill="FFFFFF"/>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4F25C28A" w14:textId="77777777" w:rsidR="005065FB" w:rsidRDefault="005065FB" w:rsidP="005065FB">
      <w:pPr>
        <w:pStyle w:val="Standard"/>
        <w:rPr>
          <w:rFonts w:ascii="Arial" w:hAnsi="Arial" w:cs="Arial"/>
          <w:color w:val="000000" w:themeColor="text1"/>
          <w:highlight w:val="white"/>
        </w:rPr>
      </w:pPr>
    </w:p>
    <w:p w14:paraId="76A5002C" w14:textId="77777777" w:rsidR="005065FB" w:rsidRDefault="005065FB" w:rsidP="005065FB">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304823C" w14:textId="77777777" w:rsidR="005065FB" w:rsidRDefault="005065FB" w:rsidP="005065FB">
      <w:pPr>
        <w:pStyle w:val="Standard"/>
        <w:widowControl w:val="0"/>
        <w:rPr>
          <w:rFonts w:ascii="Arial" w:hAnsi="Arial" w:cs="Arial"/>
          <w:b/>
          <w:color w:val="000000" w:themeColor="text1"/>
        </w:rPr>
      </w:pPr>
    </w:p>
    <w:p w14:paraId="4F050127"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člen</w:t>
      </w:r>
    </w:p>
    <w:p w14:paraId="0E0A0857" w14:textId="77777777" w:rsidR="005065FB" w:rsidRDefault="005065FB" w:rsidP="005065FB">
      <w:pPr>
        <w:pStyle w:val="Standard"/>
        <w:keepNext/>
        <w:jc w:val="center"/>
        <w:rPr>
          <w:rFonts w:ascii="Arial" w:hAnsi="Arial" w:cs="Arial"/>
          <w:b/>
        </w:rPr>
      </w:pPr>
      <w:r>
        <w:rPr>
          <w:rFonts w:ascii="Arial" w:hAnsi="Arial" w:cs="Arial"/>
          <w:b/>
        </w:rPr>
        <w:t>(protikorupcijska klavzula)</w:t>
      </w:r>
    </w:p>
    <w:p w14:paraId="31EEBCE9" w14:textId="77777777" w:rsidR="005065FB" w:rsidRDefault="005065FB" w:rsidP="005065FB">
      <w:pPr>
        <w:pStyle w:val="Standard"/>
        <w:keepNext/>
        <w:jc w:val="center"/>
        <w:rPr>
          <w:rFonts w:ascii="Arial" w:hAnsi="Arial" w:cs="Arial"/>
        </w:rPr>
      </w:pPr>
    </w:p>
    <w:p w14:paraId="2ED1FF2D" w14:textId="77777777" w:rsidR="005065FB" w:rsidRDefault="005065FB" w:rsidP="005065F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9373498" w14:textId="77777777" w:rsidR="005065FB" w:rsidRDefault="005065FB" w:rsidP="005065FB">
      <w:pPr>
        <w:widowControl/>
        <w:shd w:val="clear" w:color="auto" w:fill="FFFFFF"/>
        <w:spacing w:after="0" w:line="276" w:lineRule="auto"/>
        <w:jc w:val="both"/>
        <w:rPr>
          <w:rFonts w:ascii="Arial" w:eastAsia="Times New Roman" w:hAnsi="Arial" w:cs="Arial"/>
          <w:kern w:val="0"/>
          <w:lang w:eastAsia="sl-SI"/>
        </w:rPr>
      </w:pPr>
    </w:p>
    <w:p w14:paraId="65E97D7D"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lastRenderedPageBreak/>
        <w:t>člen</w:t>
      </w:r>
    </w:p>
    <w:p w14:paraId="49800F2F" w14:textId="77777777" w:rsidR="005065FB" w:rsidRDefault="005065FB" w:rsidP="005065FB">
      <w:pPr>
        <w:pStyle w:val="Standard"/>
        <w:keepNext/>
        <w:jc w:val="center"/>
        <w:rPr>
          <w:rFonts w:ascii="Arial" w:hAnsi="Arial" w:cs="Arial"/>
          <w:b/>
        </w:rPr>
      </w:pPr>
      <w:r>
        <w:rPr>
          <w:rFonts w:ascii="Arial" w:hAnsi="Arial" w:cs="Arial"/>
          <w:b/>
        </w:rPr>
        <w:t>(varstvo osebnih podatkov)</w:t>
      </w:r>
    </w:p>
    <w:p w14:paraId="50D351B2" w14:textId="77777777" w:rsidR="005065FB" w:rsidRDefault="005065FB" w:rsidP="005065FB">
      <w:pPr>
        <w:pStyle w:val="Standard"/>
        <w:keepNext/>
        <w:jc w:val="center"/>
        <w:rPr>
          <w:rFonts w:ascii="Arial" w:hAnsi="Arial" w:cs="Arial"/>
        </w:rPr>
      </w:pPr>
    </w:p>
    <w:p w14:paraId="55F1E86A" w14:textId="77777777" w:rsidR="005065FB" w:rsidRDefault="005065FB" w:rsidP="005065F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3C6E00AD" w14:textId="77777777" w:rsidR="005065FB" w:rsidRDefault="005065FB" w:rsidP="005065FB">
      <w:pPr>
        <w:pStyle w:val="Standard"/>
        <w:widowControl w:val="0"/>
        <w:rPr>
          <w:rFonts w:ascii="Arial" w:hAnsi="Arial" w:cs="Arial"/>
          <w:b/>
          <w:color w:val="000000" w:themeColor="text1"/>
        </w:rPr>
      </w:pPr>
    </w:p>
    <w:p w14:paraId="631CC257" w14:textId="77777777" w:rsidR="005065FB" w:rsidRDefault="005065FB" w:rsidP="001D32D6">
      <w:pPr>
        <w:pStyle w:val="Standard"/>
        <w:keepNext/>
        <w:numPr>
          <w:ilvl w:val="1"/>
          <w:numId w:val="18"/>
        </w:numPr>
        <w:ind w:left="284"/>
        <w:jc w:val="center"/>
        <w:textAlignment w:val="auto"/>
        <w:rPr>
          <w:rFonts w:ascii="Arial" w:hAnsi="Arial" w:cs="Arial"/>
          <w:b/>
        </w:rPr>
      </w:pPr>
      <w:r>
        <w:rPr>
          <w:rFonts w:ascii="Arial" w:hAnsi="Arial" w:cs="Arial"/>
          <w:b/>
        </w:rPr>
        <w:t xml:space="preserve">člen </w:t>
      </w:r>
    </w:p>
    <w:p w14:paraId="6158671C" w14:textId="77777777" w:rsidR="005065FB" w:rsidRDefault="005065FB" w:rsidP="005065FB">
      <w:pPr>
        <w:pStyle w:val="Standard"/>
        <w:keepNext/>
        <w:jc w:val="center"/>
        <w:rPr>
          <w:rFonts w:ascii="Arial" w:hAnsi="Arial" w:cs="Arial"/>
          <w:b/>
        </w:rPr>
      </w:pPr>
      <w:r>
        <w:rPr>
          <w:rFonts w:ascii="Arial" w:hAnsi="Arial" w:cs="Arial"/>
          <w:b/>
        </w:rPr>
        <w:t>(končne določbe)</w:t>
      </w:r>
    </w:p>
    <w:p w14:paraId="17787F68" w14:textId="77777777" w:rsidR="005065FB" w:rsidRDefault="005065FB" w:rsidP="005065FB">
      <w:pPr>
        <w:pStyle w:val="Standard"/>
        <w:keepNext/>
        <w:rPr>
          <w:rFonts w:ascii="Arial" w:hAnsi="Arial" w:cs="Arial"/>
        </w:rPr>
      </w:pPr>
    </w:p>
    <w:p w14:paraId="04BC7148" w14:textId="77777777" w:rsidR="005065FB" w:rsidRDefault="005065FB" w:rsidP="005065F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4C5288FC" w14:textId="77777777" w:rsidR="005065FB" w:rsidRDefault="005065FB" w:rsidP="005065FB">
      <w:pPr>
        <w:spacing w:after="0" w:line="276" w:lineRule="auto"/>
        <w:jc w:val="both"/>
        <w:rPr>
          <w:rFonts w:ascii="Arial" w:hAnsi="Arial" w:cs="Arial"/>
        </w:rPr>
      </w:pPr>
    </w:p>
    <w:p w14:paraId="155DFD5F" w14:textId="7C98B6D5" w:rsidR="005065FB" w:rsidRDefault="005065FB" w:rsidP="005065FB">
      <w:pPr>
        <w:pStyle w:val="Telobesedila"/>
        <w:spacing w:after="0" w:line="276" w:lineRule="auto"/>
        <w:jc w:val="both"/>
        <w:rPr>
          <w:rFonts w:ascii="Arial" w:hAnsi="Arial" w:cs="Arial"/>
          <w:kern w:val="0"/>
        </w:rPr>
      </w:pPr>
      <w:r>
        <w:rPr>
          <w:rFonts w:ascii="Arial" w:hAnsi="Arial" w:cs="Arial"/>
          <w:kern w:val="0"/>
        </w:rPr>
        <w:t xml:space="preserve">Pogodba je sklenjena z dnem podpisa obeh pogodbenih strank, veljati pa začne, ko izvajalec predloži naročniku finančno zavarovanje za dobro izvedbo pogodbenih obveznosti. Pogodba </w:t>
      </w:r>
      <w:r w:rsidRPr="0024315B">
        <w:rPr>
          <w:rFonts w:ascii="Arial" w:hAnsi="Arial" w:cs="Arial"/>
          <w:kern w:val="0"/>
        </w:rPr>
        <w:t>je</w:t>
      </w:r>
      <w:r w:rsidR="0024315B">
        <w:rPr>
          <w:rFonts w:ascii="Arial" w:hAnsi="Arial" w:cs="Arial"/>
          <w:kern w:val="0"/>
        </w:rPr>
        <w:t xml:space="preserve"> </w:t>
      </w:r>
      <w:r w:rsidR="00132978">
        <w:rPr>
          <w:rFonts w:ascii="Arial" w:hAnsi="Arial" w:cs="Arial"/>
          <w:kern w:val="0"/>
        </w:rPr>
        <w:t xml:space="preserve">sklenjena </w:t>
      </w:r>
      <w:r w:rsidR="007B73E4">
        <w:rPr>
          <w:rFonts w:ascii="Arial" w:hAnsi="Arial" w:cs="Arial"/>
          <w:kern w:val="0"/>
        </w:rPr>
        <w:t>za obdobje 2 let</w:t>
      </w:r>
      <w:r w:rsidRPr="00BE16E4">
        <w:rPr>
          <w:rFonts w:ascii="Arial" w:hAnsi="Arial" w:cs="Arial"/>
          <w:kern w:val="0"/>
        </w:rPr>
        <w:t>.</w:t>
      </w:r>
    </w:p>
    <w:p w14:paraId="51CDE679" w14:textId="77777777" w:rsidR="005065FB" w:rsidRDefault="005065FB" w:rsidP="005065FB">
      <w:pPr>
        <w:spacing w:after="0" w:line="276" w:lineRule="auto"/>
        <w:jc w:val="both"/>
        <w:rPr>
          <w:rFonts w:ascii="Arial" w:hAnsi="Arial" w:cs="Arial"/>
        </w:rPr>
      </w:pPr>
    </w:p>
    <w:p w14:paraId="630F9C4D" w14:textId="77777777" w:rsidR="005065FB" w:rsidRDefault="005065FB" w:rsidP="005065FB">
      <w:pPr>
        <w:spacing w:after="0" w:line="276" w:lineRule="auto"/>
        <w:jc w:val="both"/>
        <w:rPr>
          <w:rFonts w:ascii="Arial" w:hAnsi="Arial" w:cs="Arial"/>
        </w:rPr>
      </w:pPr>
      <w:r>
        <w:rPr>
          <w:rFonts w:ascii="Arial" w:hAnsi="Arial" w:cs="Arial"/>
        </w:rPr>
        <w:t>Naročnik in izvajalec se zavezujeta, da bosta morebitne spore poskušala rešiti sporazumno. V kolikor sporazuma ne bi mogla doseči, je za reševanje sporov pristojno stvarno pristojno sodišče po sedežu naročnika.</w:t>
      </w:r>
    </w:p>
    <w:p w14:paraId="68EC28D6" w14:textId="77777777" w:rsidR="005065FB" w:rsidRDefault="005065FB" w:rsidP="005065FB">
      <w:pPr>
        <w:spacing w:after="0" w:line="276" w:lineRule="auto"/>
        <w:jc w:val="both"/>
        <w:rPr>
          <w:rFonts w:ascii="Arial" w:hAnsi="Arial" w:cs="Arial"/>
        </w:rPr>
      </w:pPr>
    </w:p>
    <w:p w14:paraId="46E7850A" w14:textId="6DEBBF66" w:rsidR="005065FB" w:rsidRDefault="005065FB" w:rsidP="005065FB">
      <w:pPr>
        <w:spacing w:after="0" w:line="276" w:lineRule="auto"/>
        <w:jc w:val="both"/>
        <w:rPr>
          <w:rFonts w:ascii="Arial" w:hAnsi="Arial" w:cs="Arial"/>
        </w:rPr>
      </w:pPr>
      <w:r>
        <w:rPr>
          <w:rFonts w:ascii="Arial" w:hAnsi="Arial" w:cs="Arial"/>
        </w:rPr>
        <w:t xml:space="preserve">Ta pogodba je sestavljena v dveh enakih izvodih, od katerih prejme vsaka pogodbena stranka po en izvod. </w:t>
      </w:r>
      <w:r w:rsidR="003A043A">
        <w:rPr>
          <w:rFonts w:ascii="Arial" w:hAnsi="Arial" w:cs="Arial"/>
          <w:snapToGrid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4B42E4C1" w14:textId="77777777" w:rsidR="00AA0B1D" w:rsidRDefault="00AA0B1D" w:rsidP="005065FB">
      <w:pPr>
        <w:spacing w:after="0" w:line="276" w:lineRule="auto"/>
        <w:jc w:val="both"/>
        <w:rPr>
          <w:rFonts w:ascii="Arial" w:hAnsi="Arial" w:cs="Arial"/>
        </w:rPr>
      </w:pPr>
    </w:p>
    <w:p w14:paraId="604EA351" w14:textId="77777777" w:rsidR="005065FB" w:rsidRDefault="005065FB" w:rsidP="005065FB">
      <w:pPr>
        <w:spacing w:after="0" w:line="276" w:lineRule="auto"/>
        <w:jc w:val="both"/>
        <w:rPr>
          <w:rFonts w:ascii="Arial" w:hAnsi="Arial" w:cs="Arial"/>
        </w:rPr>
      </w:pPr>
    </w:p>
    <w:p w14:paraId="43DC4726" w14:textId="77777777" w:rsidR="005065FB" w:rsidRDefault="005065FB" w:rsidP="005065FB">
      <w:pPr>
        <w:spacing w:after="0" w:line="276" w:lineRule="auto"/>
        <w:jc w:val="both"/>
        <w:rPr>
          <w:rFonts w:ascii="Arial" w:hAnsi="Arial" w:cs="Arial"/>
        </w:rPr>
      </w:pPr>
      <w:r>
        <w:rPr>
          <w:rFonts w:ascii="Arial" w:hAnsi="Arial" w:cs="Arial"/>
        </w:rPr>
        <w:t>Številka: __________________________              Številka:__________________________</w:t>
      </w:r>
    </w:p>
    <w:p w14:paraId="74A245C8" w14:textId="77777777" w:rsidR="005065FB" w:rsidRDefault="005065FB" w:rsidP="005065FB">
      <w:pPr>
        <w:tabs>
          <w:tab w:val="left" w:pos="4866"/>
        </w:tabs>
        <w:spacing w:after="0" w:line="276" w:lineRule="auto"/>
        <w:ind w:left="6"/>
        <w:rPr>
          <w:rFonts w:ascii="Arial" w:hAnsi="Arial" w:cs="Arial"/>
        </w:rPr>
      </w:pPr>
    </w:p>
    <w:p w14:paraId="105C06B7" w14:textId="77777777" w:rsidR="005065FB" w:rsidRDefault="005065FB" w:rsidP="005065FB">
      <w:pPr>
        <w:tabs>
          <w:tab w:val="left" w:pos="4866"/>
        </w:tabs>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357A541A" w14:textId="77777777" w:rsidR="005065FB" w:rsidRDefault="005065FB" w:rsidP="005065FB">
      <w:pPr>
        <w:tabs>
          <w:tab w:val="left" w:pos="4866"/>
        </w:tabs>
        <w:spacing w:after="0" w:line="276" w:lineRule="auto"/>
        <w:rPr>
          <w:rFonts w:ascii="Arial" w:hAnsi="Arial" w:cs="Arial"/>
        </w:rPr>
      </w:pPr>
    </w:p>
    <w:p w14:paraId="30F93713" w14:textId="77777777" w:rsidR="005065FB" w:rsidRDefault="005065FB" w:rsidP="005065FB">
      <w:pPr>
        <w:tabs>
          <w:tab w:val="left" w:pos="4866"/>
        </w:tabs>
        <w:spacing w:after="0" w:line="276" w:lineRule="auto"/>
        <w:rPr>
          <w:rFonts w:ascii="Arial" w:hAnsi="Arial" w:cs="Arial"/>
        </w:rPr>
      </w:pPr>
    </w:p>
    <w:p w14:paraId="63C28E45" w14:textId="77777777" w:rsidR="005065FB" w:rsidRDefault="005065FB" w:rsidP="005065FB">
      <w:pPr>
        <w:tabs>
          <w:tab w:val="left" w:pos="4866"/>
        </w:tabs>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IZVAJALEC</w:t>
      </w:r>
    </w:p>
    <w:p w14:paraId="39D8DA03" w14:textId="77777777" w:rsidR="005065FB" w:rsidRDefault="005065FB" w:rsidP="005065FB">
      <w:pPr>
        <w:spacing w:after="0" w:line="276" w:lineRule="auto"/>
        <w:ind w:left="6"/>
        <w:rPr>
          <w:rFonts w:ascii="Arial" w:hAnsi="Arial" w:cs="Arial"/>
        </w:rPr>
      </w:pPr>
    </w:p>
    <w:p w14:paraId="4F3082F9" w14:textId="77777777" w:rsidR="005065FB" w:rsidRDefault="005065FB" w:rsidP="005065FB">
      <w:pPr>
        <w:spacing w:after="0" w:line="276" w:lineRule="auto"/>
        <w:ind w:left="6"/>
        <w:rPr>
          <w:rFonts w:ascii="Arial" w:hAnsi="Arial" w:cs="Arial"/>
        </w:rPr>
      </w:pPr>
      <w:r>
        <w:rPr>
          <w:rFonts w:ascii="Arial" w:hAnsi="Arial" w:cs="Arial"/>
        </w:rPr>
        <w:t>SB Nova Gorica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_________________________________</w:t>
      </w:r>
    </w:p>
    <w:p w14:paraId="131D7B27" w14:textId="77777777" w:rsidR="005065FB" w:rsidRDefault="005065FB" w:rsidP="005065FB">
      <w:pPr>
        <w:spacing w:after="0" w:line="276" w:lineRule="auto"/>
        <w:ind w:left="6"/>
        <w:rPr>
          <w:rFonts w:ascii="Arial" w:hAnsi="Arial" w:cs="Arial"/>
        </w:rPr>
      </w:pPr>
    </w:p>
    <w:p w14:paraId="6D0A41D6" w14:textId="2B0FB38E" w:rsidR="00DF023A" w:rsidRDefault="005065FB" w:rsidP="005065FB">
      <w:pPr>
        <w:spacing w:after="0" w:line="276" w:lineRule="auto"/>
        <w:ind w:left="6"/>
        <w:rPr>
          <w:rFonts w:ascii="Arial" w:hAnsi="Arial" w:cs="Arial"/>
        </w:rPr>
      </w:pPr>
      <w:r>
        <w:rPr>
          <w:rFonts w:ascii="Arial" w:hAnsi="Arial" w:cs="Arial"/>
        </w:rPr>
        <w:t>Dimitrij Klančič, dr. med., direktor</w:t>
      </w:r>
      <w:r>
        <w:rPr>
          <w:rFonts w:ascii="Arial" w:hAnsi="Arial" w:cs="Arial"/>
        </w:rPr>
        <w:tab/>
      </w:r>
      <w:r>
        <w:rPr>
          <w:rFonts w:ascii="Arial" w:hAnsi="Arial" w:cs="Arial"/>
        </w:rPr>
        <w:tab/>
      </w:r>
      <w:r>
        <w:rPr>
          <w:rFonts w:ascii="Arial" w:hAnsi="Arial" w:cs="Arial"/>
        </w:rPr>
        <w:tab/>
        <w:t>_________________________________</w:t>
      </w:r>
    </w:p>
    <w:p w14:paraId="1468195E" w14:textId="77777777" w:rsidR="00DF023A" w:rsidRDefault="00DF023A">
      <w:pPr>
        <w:widowControl/>
        <w:spacing w:after="0" w:line="240" w:lineRule="auto"/>
        <w:textAlignment w:val="auto"/>
        <w:rPr>
          <w:rFonts w:ascii="Arial" w:hAnsi="Arial" w:cs="Arial"/>
        </w:rPr>
      </w:pPr>
      <w:r>
        <w:rPr>
          <w:rFonts w:ascii="Arial" w:hAnsi="Arial" w:cs="Arial"/>
        </w:rPr>
        <w:br w:type="page"/>
      </w:r>
    </w:p>
    <w:p w14:paraId="78A1E943" w14:textId="46BA11DE" w:rsidR="00DF023A" w:rsidRDefault="00DF023A" w:rsidP="00DF023A">
      <w:pPr>
        <w:pStyle w:val="Naslov1"/>
        <w:pBdr>
          <w:top w:val="single" w:sz="4" w:space="1" w:color="auto"/>
          <w:left w:val="single" w:sz="4" w:space="4" w:color="auto"/>
          <w:bottom w:val="single" w:sz="4" w:space="1" w:color="auto"/>
          <w:right w:val="single" w:sz="4" w:space="4" w:color="auto"/>
        </w:pBdr>
        <w:shd w:val="clear" w:color="auto" w:fill="C5E0B3" w:themeFill="accent6" w:themeFillTint="66"/>
        <w:ind w:left="0" w:firstLine="0"/>
        <w:jc w:val="center"/>
        <w:rPr>
          <w:rFonts w:ascii="Arial" w:hAnsi="Arial" w:cs="Arial"/>
          <w:sz w:val="26"/>
          <w:szCs w:val="26"/>
          <w:u w:val="none"/>
        </w:rPr>
      </w:pPr>
      <w:bookmarkStart w:id="64" w:name="_Toc174623046"/>
      <w:bookmarkStart w:id="65" w:name="_Toc179274951"/>
      <w:r>
        <w:rPr>
          <w:rFonts w:ascii="Arial" w:hAnsi="Arial" w:cs="Arial"/>
          <w:sz w:val="26"/>
          <w:szCs w:val="26"/>
          <w:u w:val="none"/>
        </w:rPr>
        <w:lastRenderedPageBreak/>
        <w:t>SPECIFIKACIJE</w:t>
      </w:r>
      <w:bookmarkEnd w:id="64"/>
      <w:bookmarkEnd w:id="65"/>
    </w:p>
    <w:p w14:paraId="767E9F6E" w14:textId="77777777" w:rsidR="00DF023A" w:rsidRDefault="00DF023A" w:rsidP="00F23006">
      <w:pPr>
        <w:tabs>
          <w:tab w:val="left" w:pos="4866"/>
        </w:tabs>
        <w:autoSpaceDE w:val="0"/>
        <w:adjustRightInd w:val="0"/>
        <w:spacing w:after="0" w:line="276" w:lineRule="auto"/>
        <w:ind w:left="6"/>
        <w:rPr>
          <w:rFonts w:ascii="Arial" w:hAnsi="Arial" w:cs="Arial"/>
        </w:rPr>
      </w:pPr>
    </w:p>
    <w:p w14:paraId="72B734F8" w14:textId="77777777" w:rsidR="00DF023A" w:rsidRDefault="00DF023A" w:rsidP="00F23006">
      <w:pPr>
        <w:tabs>
          <w:tab w:val="left" w:pos="4866"/>
        </w:tabs>
        <w:autoSpaceDE w:val="0"/>
        <w:adjustRightInd w:val="0"/>
        <w:spacing w:after="0" w:line="276" w:lineRule="auto"/>
        <w:ind w:left="6"/>
        <w:rPr>
          <w:rFonts w:ascii="Arial" w:hAnsi="Arial" w:cs="Arial"/>
        </w:rPr>
      </w:pPr>
    </w:p>
    <w:p w14:paraId="79781197" w14:textId="77777777" w:rsidR="00DF023A" w:rsidRDefault="00DF023A" w:rsidP="00F23006">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E47C5AB" w14:textId="77777777" w:rsidR="00DF023A" w:rsidRDefault="00DF023A" w:rsidP="00F23006">
      <w:pPr>
        <w:pStyle w:val="Standard"/>
        <w:rPr>
          <w:rFonts w:ascii="Arial" w:hAnsi="Arial" w:cs="Arial"/>
        </w:rPr>
      </w:pPr>
    </w:p>
    <w:p w14:paraId="0524F32E" w14:textId="71B08916" w:rsidR="00DF023A" w:rsidRDefault="00DF023A" w:rsidP="00F23006">
      <w:pPr>
        <w:pStyle w:val="Standard"/>
        <w:rPr>
          <w:rFonts w:ascii="Arial" w:hAnsi="Arial" w:cs="Arial"/>
        </w:rPr>
      </w:pPr>
      <w:r>
        <w:rPr>
          <w:rFonts w:ascii="Arial" w:hAnsi="Arial" w:cs="Arial"/>
        </w:rPr>
        <w:t>__________________________________________________________________________</w:t>
      </w:r>
    </w:p>
    <w:p w14:paraId="7591F177" w14:textId="77777777" w:rsidR="00DF023A" w:rsidRDefault="00DF023A" w:rsidP="00F23006">
      <w:pPr>
        <w:pStyle w:val="Standard"/>
        <w:rPr>
          <w:rFonts w:ascii="Arial" w:hAnsi="Arial" w:cs="Arial"/>
        </w:rPr>
      </w:pPr>
    </w:p>
    <w:p w14:paraId="7276F5AD" w14:textId="7A5AB6D5" w:rsidR="00DF023A" w:rsidRDefault="00DF023A" w:rsidP="00F23006">
      <w:pPr>
        <w:tabs>
          <w:tab w:val="left" w:pos="4866"/>
        </w:tabs>
        <w:autoSpaceDE w:val="0"/>
        <w:adjustRightInd w:val="0"/>
        <w:spacing w:after="0" w:line="276" w:lineRule="auto"/>
        <w:ind w:left="6"/>
        <w:jc w:val="both"/>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Pr>
          <w:rFonts w:ascii="Arial" w:hAnsi="Arial" w:cs="Arial"/>
          <w:color w:val="000000" w:themeColor="text1"/>
          <w:kern w:val="0"/>
        </w:rPr>
        <w:t>Okoljsko manj obremenjujoče storitve pranja perila ter najem čistih inkontinenčnih podlog za večkratno uporabo«,</w:t>
      </w:r>
      <w:r>
        <w:rPr>
          <w:rFonts w:ascii="Arial" w:hAnsi="Arial" w:cs="Arial"/>
        </w:rPr>
        <w:t xml:space="preserve"> naročnika </w:t>
      </w:r>
      <w:r>
        <w:rPr>
          <w:rFonts w:ascii="Arial" w:hAnsi="Arial" w:cs="Arial"/>
          <w:color w:val="000000" w:themeColor="text1"/>
          <w:kern w:val="0"/>
        </w:rPr>
        <w:t>SB Nova Gorica</w:t>
      </w:r>
      <w:r>
        <w:rPr>
          <w:rFonts w:ascii="Arial" w:hAnsi="Arial" w:cs="Arial"/>
        </w:rPr>
        <w:t>, izjavljamo, da predmet naše ponudbe v celoti izpolnjuje vse specifikacije, navedene v nadaljevanju:</w:t>
      </w:r>
    </w:p>
    <w:p w14:paraId="5EA1B96E" w14:textId="77777777" w:rsidR="00F23006" w:rsidRPr="00F23006" w:rsidRDefault="00F23006" w:rsidP="00F23006">
      <w:pPr>
        <w:spacing w:after="0" w:line="276" w:lineRule="auto"/>
        <w:jc w:val="both"/>
        <w:rPr>
          <w:rFonts w:ascii="Arial" w:hAnsi="Arial" w:cs="Arial"/>
          <w:b/>
          <w:color w:val="000000" w:themeColor="text1"/>
        </w:rPr>
      </w:pPr>
    </w:p>
    <w:p w14:paraId="281DD1F6" w14:textId="77777777" w:rsidR="00F23006" w:rsidRPr="00F330F5" w:rsidRDefault="00F23006" w:rsidP="00F330F5">
      <w:pPr>
        <w:pStyle w:val="alineazaodstavkom"/>
        <w:shd w:val="clear" w:color="auto" w:fill="C5E0B3" w:themeFill="accent6" w:themeFillTint="66"/>
        <w:spacing w:beforeAutospacing="0" w:after="0" w:afterAutospacing="0" w:line="276" w:lineRule="auto"/>
        <w:rPr>
          <w:rFonts w:ascii="Arial" w:hAnsi="Arial" w:cs="Arial"/>
          <w:b/>
          <w:color w:val="000000" w:themeColor="text1"/>
          <w:sz w:val="22"/>
          <w:szCs w:val="22"/>
          <w:u w:val="single"/>
        </w:rPr>
      </w:pPr>
      <w:bookmarkStart w:id="66" w:name="_Hlk484423657"/>
      <w:r w:rsidRPr="00F330F5">
        <w:rPr>
          <w:rFonts w:ascii="Arial" w:hAnsi="Arial" w:cs="Arial"/>
          <w:b/>
          <w:color w:val="000000" w:themeColor="text1"/>
          <w:sz w:val="22"/>
          <w:szCs w:val="22"/>
          <w:u w:val="single"/>
        </w:rPr>
        <w:t>Izvajanje storitev pranja perila</w:t>
      </w:r>
    </w:p>
    <w:bookmarkEnd w:id="66"/>
    <w:p w14:paraId="1B0C9D64" w14:textId="77777777" w:rsidR="00F23006" w:rsidRPr="00F23006" w:rsidRDefault="00F23006" w:rsidP="00F23006">
      <w:pPr>
        <w:keepNext/>
        <w:spacing w:after="0" w:line="276" w:lineRule="auto"/>
        <w:jc w:val="both"/>
        <w:outlineLvl w:val="1"/>
        <w:rPr>
          <w:rFonts w:ascii="Arial" w:hAnsi="Arial" w:cs="Arial"/>
          <w:color w:val="000000" w:themeColor="text1"/>
        </w:rPr>
      </w:pPr>
    </w:p>
    <w:p w14:paraId="4DFEC2B2" w14:textId="4E1B06EB" w:rsidR="00F23006" w:rsidRPr="00F330F5" w:rsidRDefault="00F23006" w:rsidP="00F330F5">
      <w:pPr>
        <w:pStyle w:val="alineazaodstavkom"/>
        <w:spacing w:beforeAutospacing="0" w:after="0" w:afterAutospacing="0" w:line="276" w:lineRule="auto"/>
        <w:rPr>
          <w:rFonts w:ascii="Arial" w:hAnsi="Arial" w:cs="Arial"/>
          <w:color w:val="000000" w:themeColor="text1"/>
          <w:sz w:val="22"/>
          <w:szCs w:val="22"/>
        </w:rPr>
      </w:pPr>
      <w:r w:rsidRPr="00F330F5">
        <w:rPr>
          <w:rFonts w:ascii="Arial" w:hAnsi="Arial" w:cs="Arial"/>
          <w:color w:val="000000" w:themeColor="text1"/>
          <w:sz w:val="22"/>
          <w:szCs w:val="22"/>
        </w:rPr>
        <w:t>Pranje perila zajema:</w:t>
      </w:r>
      <w:r w:rsidRPr="00F330F5">
        <w:rPr>
          <w:rFonts w:ascii="Arial" w:hAnsi="Arial" w:cs="Arial"/>
          <w:b/>
          <w:bCs/>
          <w:color w:val="000000" w:themeColor="text1"/>
          <w:sz w:val="22"/>
          <w:szCs w:val="22"/>
        </w:rPr>
        <w:t xml:space="preserve">  </w:t>
      </w:r>
    </w:p>
    <w:p w14:paraId="417FF770" w14:textId="77777777" w:rsidR="00F23006" w:rsidRPr="00F330F5" w:rsidRDefault="00F23006" w:rsidP="00F330F5">
      <w:pPr>
        <w:pStyle w:val="alineazaodstavkom"/>
        <w:numPr>
          <w:ilvl w:val="0"/>
          <w:numId w:val="42"/>
        </w:numPr>
        <w:spacing w:beforeAutospacing="0" w:after="0" w:afterAutospacing="0" w:line="276" w:lineRule="auto"/>
        <w:rPr>
          <w:rFonts w:ascii="Arial" w:hAnsi="Arial" w:cs="Arial"/>
          <w:color w:val="000000" w:themeColor="text1"/>
          <w:sz w:val="22"/>
          <w:szCs w:val="22"/>
        </w:rPr>
      </w:pPr>
      <w:r w:rsidRPr="00F330F5">
        <w:rPr>
          <w:rFonts w:ascii="Arial" w:hAnsi="Arial" w:cs="Arial"/>
          <w:color w:val="000000" w:themeColor="text1"/>
          <w:sz w:val="22"/>
          <w:szCs w:val="22"/>
        </w:rPr>
        <w:t>delovno – varstvena oblačila,</w:t>
      </w:r>
    </w:p>
    <w:p w14:paraId="6544562E" w14:textId="77777777" w:rsidR="00F23006" w:rsidRPr="00F330F5" w:rsidRDefault="00F23006" w:rsidP="00F330F5">
      <w:pPr>
        <w:pStyle w:val="alineazaodstavkom"/>
        <w:numPr>
          <w:ilvl w:val="0"/>
          <w:numId w:val="42"/>
        </w:numPr>
        <w:spacing w:beforeAutospacing="0" w:after="0" w:afterAutospacing="0" w:line="276" w:lineRule="auto"/>
        <w:rPr>
          <w:rFonts w:ascii="Arial" w:hAnsi="Arial" w:cs="Arial"/>
          <w:color w:val="000000" w:themeColor="text1"/>
          <w:sz w:val="22"/>
          <w:szCs w:val="22"/>
        </w:rPr>
      </w:pPr>
      <w:r w:rsidRPr="00F330F5">
        <w:rPr>
          <w:rFonts w:ascii="Arial" w:hAnsi="Arial" w:cs="Arial"/>
          <w:color w:val="000000" w:themeColor="text1"/>
          <w:sz w:val="22"/>
          <w:szCs w:val="22"/>
        </w:rPr>
        <w:t>operacijski program, delno</w:t>
      </w:r>
    </w:p>
    <w:p w14:paraId="09AB2264" w14:textId="77777777" w:rsidR="00F23006" w:rsidRPr="00F330F5" w:rsidRDefault="00F23006" w:rsidP="00F330F5">
      <w:pPr>
        <w:pStyle w:val="alineazaodstavkom"/>
        <w:numPr>
          <w:ilvl w:val="0"/>
          <w:numId w:val="42"/>
        </w:numPr>
        <w:spacing w:beforeAutospacing="0" w:after="0" w:afterAutospacing="0" w:line="276" w:lineRule="auto"/>
        <w:rPr>
          <w:rFonts w:ascii="Arial" w:hAnsi="Arial" w:cs="Arial"/>
          <w:color w:val="000000" w:themeColor="text1"/>
          <w:sz w:val="22"/>
          <w:szCs w:val="22"/>
        </w:rPr>
      </w:pPr>
      <w:r w:rsidRPr="00F330F5">
        <w:rPr>
          <w:rFonts w:ascii="Arial" w:hAnsi="Arial" w:cs="Arial"/>
          <w:color w:val="000000" w:themeColor="text1"/>
          <w:sz w:val="22"/>
          <w:szCs w:val="22"/>
        </w:rPr>
        <w:t>operacijski program, delno</w:t>
      </w:r>
    </w:p>
    <w:p w14:paraId="05531D97" w14:textId="77777777" w:rsidR="00F23006" w:rsidRPr="00F330F5" w:rsidRDefault="00F23006" w:rsidP="00F330F5">
      <w:pPr>
        <w:pStyle w:val="alineazaodstavkom"/>
        <w:numPr>
          <w:ilvl w:val="0"/>
          <w:numId w:val="42"/>
        </w:numPr>
        <w:spacing w:beforeAutospacing="0" w:after="0" w:afterAutospacing="0" w:line="276" w:lineRule="auto"/>
        <w:rPr>
          <w:rFonts w:ascii="Arial" w:hAnsi="Arial" w:cs="Arial"/>
          <w:color w:val="000000" w:themeColor="text1"/>
          <w:sz w:val="22"/>
          <w:szCs w:val="22"/>
        </w:rPr>
      </w:pPr>
      <w:r w:rsidRPr="00F330F5">
        <w:rPr>
          <w:rFonts w:ascii="Arial" w:hAnsi="Arial" w:cs="Arial"/>
          <w:color w:val="000000" w:themeColor="text1"/>
          <w:sz w:val="22"/>
          <w:szCs w:val="22"/>
        </w:rPr>
        <w:t>moško, žensko in otroško konfekcijo in</w:t>
      </w:r>
    </w:p>
    <w:p w14:paraId="60A2D35D" w14:textId="77777777" w:rsidR="00F23006" w:rsidRPr="00F330F5" w:rsidRDefault="00F23006" w:rsidP="00F330F5">
      <w:pPr>
        <w:pStyle w:val="alineazaodstavkom"/>
        <w:numPr>
          <w:ilvl w:val="0"/>
          <w:numId w:val="42"/>
        </w:numPr>
        <w:spacing w:beforeAutospacing="0" w:after="0" w:afterAutospacing="0" w:line="276" w:lineRule="auto"/>
        <w:rPr>
          <w:rFonts w:ascii="Arial" w:hAnsi="Arial" w:cs="Arial"/>
          <w:color w:val="000000" w:themeColor="text1"/>
          <w:sz w:val="22"/>
          <w:szCs w:val="22"/>
        </w:rPr>
      </w:pPr>
      <w:r w:rsidRPr="00F330F5">
        <w:rPr>
          <w:rFonts w:ascii="Arial" w:hAnsi="Arial" w:cs="Arial"/>
          <w:color w:val="000000" w:themeColor="text1"/>
          <w:sz w:val="22"/>
          <w:szCs w:val="22"/>
        </w:rPr>
        <w:t>posteljnino in kuhinjske artikle.</w:t>
      </w:r>
    </w:p>
    <w:p w14:paraId="7DE5547C" w14:textId="77777777" w:rsidR="00F23006" w:rsidRPr="00F330F5" w:rsidRDefault="00F23006" w:rsidP="00F330F5">
      <w:pPr>
        <w:pStyle w:val="alineazaodstavkom"/>
        <w:spacing w:beforeAutospacing="0" w:after="0" w:afterAutospacing="0" w:line="276" w:lineRule="auto"/>
        <w:rPr>
          <w:rFonts w:ascii="Arial" w:hAnsi="Arial" w:cs="Arial"/>
          <w:color w:val="000000" w:themeColor="text1"/>
          <w:sz w:val="22"/>
          <w:szCs w:val="22"/>
        </w:rPr>
      </w:pPr>
    </w:p>
    <w:p w14:paraId="619388C0" w14:textId="77777777" w:rsidR="00F23006" w:rsidRPr="00F330F5" w:rsidRDefault="00F23006" w:rsidP="00F330F5">
      <w:pPr>
        <w:pStyle w:val="alineazaodstavkom"/>
        <w:spacing w:beforeAutospacing="0" w:after="0" w:afterAutospacing="0" w:line="276" w:lineRule="auto"/>
        <w:rPr>
          <w:rFonts w:ascii="Arial" w:hAnsi="Arial" w:cs="Arial"/>
          <w:color w:val="000000" w:themeColor="text1"/>
          <w:sz w:val="22"/>
          <w:szCs w:val="22"/>
        </w:rPr>
      </w:pPr>
      <w:r w:rsidRPr="00F330F5">
        <w:rPr>
          <w:rFonts w:ascii="Arial" w:hAnsi="Arial" w:cs="Arial"/>
          <w:color w:val="000000" w:themeColor="text1"/>
          <w:sz w:val="22"/>
          <w:szCs w:val="22"/>
        </w:rPr>
        <w:t>Okvirna količina pranja perila je 50.000 kg mesečno oz. 1.200.000 kg umazanega perila/2 leti.</w:t>
      </w:r>
    </w:p>
    <w:p w14:paraId="73F21227" w14:textId="77777777" w:rsidR="00F23006" w:rsidRPr="00F330F5" w:rsidRDefault="00F23006" w:rsidP="00F330F5">
      <w:pPr>
        <w:pStyle w:val="alineazaodstavkom"/>
        <w:spacing w:beforeAutospacing="0" w:after="0" w:afterAutospacing="0" w:line="276" w:lineRule="auto"/>
        <w:rPr>
          <w:rFonts w:ascii="Arial" w:hAnsi="Arial" w:cs="Arial"/>
          <w:b/>
          <w:color w:val="000000" w:themeColor="text1"/>
          <w:sz w:val="22"/>
          <w:szCs w:val="22"/>
          <w:u w:val="single"/>
        </w:rPr>
      </w:pPr>
    </w:p>
    <w:p w14:paraId="28AF4B4B" w14:textId="7BE58538" w:rsidR="00F23006" w:rsidRPr="00F330F5" w:rsidRDefault="00F23006" w:rsidP="00F330F5">
      <w:pPr>
        <w:pStyle w:val="alineazaodstavkom"/>
        <w:spacing w:beforeAutospacing="0" w:after="0" w:afterAutospacing="0" w:line="276" w:lineRule="auto"/>
        <w:rPr>
          <w:rFonts w:ascii="Arial" w:hAnsi="Arial" w:cs="Arial"/>
          <w:color w:val="000000" w:themeColor="text1"/>
          <w:sz w:val="22"/>
          <w:szCs w:val="22"/>
        </w:rPr>
      </w:pPr>
      <w:r w:rsidRPr="00F330F5">
        <w:rPr>
          <w:rFonts w:ascii="Arial" w:hAnsi="Arial" w:cs="Arial"/>
          <w:color w:val="000000" w:themeColor="text1"/>
          <w:sz w:val="22"/>
          <w:szCs w:val="22"/>
        </w:rPr>
        <w:t xml:space="preserve">Storitve pranja perila bo moral izbrani ponudnik izvajati neprekinjeno šest (6) dni tedensko. </w:t>
      </w:r>
    </w:p>
    <w:p w14:paraId="67E85017" w14:textId="77777777" w:rsidR="00F23006" w:rsidRPr="00F23006" w:rsidRDefault="00F23006" w:rsidP="00F23006">
      <w:pPr>
        <w:tabs>
          <w:tab w:val="left" w:pos="6379"/>
        </w:tabs>
        <w:spacing w:after="0" w:line="276" w:lineRule="auto"/>
        <w:jc w:val="both"/>
        <w:rPr>
          <w:rFonts w:ascii="Arial" w:eastAsia="HG Mincho Light J" w:hAnsi="Arial" w:cs="Arial"/>
          <w:color w:val="000000" w:themeColor="text1"/>
        </w:rPr>
      </w:pPr>
      <w:r w:rsidRPr="00F23006">
        <w:rPr>
          <w:rFonts w:ascii="Arial" w:hAnsi="Arial" w:cs="Arial"/>
          <w:b/>
          <w:bCs/>
          <w:color w:val="000000" w:themeColor="text1"/>
          <w:lang w:eastAsia="sl-SI"/>
        </w:rPr>
        <w:t>Dovozi/odvozi se vršijo 3-4 krat tedensko, in sicer obvezno ob ponedeljkih, sredah, in dvakrat v petek oziroma en dovoz/odvoz v petek in en v soboto.</w:t>
      </w:r>
    </w:p>
    <w:p w14:paraId="56556602" w14:textId="77777777" w:rsidR="00F23006" w:rsidRPr="00F23006" w:rsidRDefault="00F23006" w:rsidP="00F23006">
      <w:pPr>
        <w:tabs>
          <w:tab w:val="left" w:pos="6379"/>
        </w:tabs>
        <w:spacing w:after="0" w:line="276" w:lineRule="auto"/>
        <w:jc w:val="both"/>
        <w:rPr>
          <w:rFonts w:ascii="Arial" w:eastAsia="HG Mincho Light J" w:hAnsi="Arial" w:cs="Arial"/>
          <w:color w:val="000000" w:themeColor="text1"/>
        </w:rPr>
      </w:pPr>
      <w:r w:rsidRPr="00F23006">
        <w:rPr>
          <w:rFonts w:ascii="Arial" w:eastAsia="HG Mincho Light J" w:hAnsi="Arial" w:cs="Arial"/>
          <w:color w:val="000000" w:themeColor="text1"/>
        </w:rPr>
        <w:t>Praviloma je nedelja prosti dan. V kolikor sovpade nedelja v „most“ s prazniki (oz. dela prostimi dnevi) mora izbrani ponudnik opravljati storitev neprekinjeno, izjemoma je možen dogovor o dveh zaporednih ne-delovnih dnevih, v kolikor na to pristane naročnik.</w:t>
      </w:r>
    </w:p>
    <w:p w14:paraId="25374AE5" w14:textId="72A3DCFE" w:rsidR="00F23006" w:rsidRPr="00F23006" w:rsidRDefault="00F23006" w:rsidP="00F23006">
      <w:pPr>
        <w:tabs>
          <w:tab w:val="left" w:pos="6379"/>
        </w:tabs>
        <w:spacing w:after="0" w:line="276" w:lineRule="auto"/>
        <w:jc w:val="both"/>
        <w:rPr>
          <w:rFonts w:ascii="Arial" w:eastAsia="HG Mincho Light J" w:hAnsi="Arial" w:cs="Arial"/>
          <w:color w:val="000000" w:themeColor="text1"/>
        </w:rPr>
      </w:pPr>
      <w:r w:rsidRPr="00F23006">
        <w:rPr>
          <w:rFonts w:ascii="Arial" w:eastAsia="HG Mincho Light J" w:hAnsi="Arial" w:cs="Arial"/>
          <w:color w:val="000000" w:themeColor="text1"/>
        </w:rPr>
        <w:t>Dovoz in odvoz perila se opravlja med 6. in 8. uro zjutraj. Za odvoz bo perilo zloženo v posebne vozičke z zaš</w:t>
      </w:r>
      <w:r>
        <w:rPr>
          <w:rFonts w:ascii="Arial" w:eastAsia="HG Mincho Light J" w:hAnsi="Arial" w:cs="Arial"/>
          <w:color w:val="000000" w:themeColor="text1"/>
        </w:rPr>
        <w:t>čitno prevleko, mrežaste vreče,</w:t>
      </w:r>
      <w:r w:rsidRPr="00F23006">
        <w:rPr>
          <w:rFonts w:ascii="Arial" w:eastAsia="HG Mincho Light J" w:hAnsi="Arial" w:cs="Arial"/>
          <w:color w:val="000000" w:themeColor="text1"/>
        </w:rPr>
        <w:t xml:space="preserve"> PVC vreče in cule</w:t>
      </w:r>
      <w:r>
        <w:rPr>
          <w:rFonts w:ascii="Arial" w:eastAsia="HG Mincho Light J" w:hAnsi="Arial" w:cs="Arial"/>
          <w:color w:val="000000" w:themeColor="text1"/>
        </w:rPr>
        <w:t>, nesortirano in nepregledano.</w:t>
      </w:r>
      <w:r w:rsidRPr="00F23006">
        <w:rPr>
          <w:rFonts w:ascii="Arial" w:eastAsia="HG Mincho Light J" w:hAnsi="Arial" w:cs="Arial"/>
          <w:color w:val="000000" w:themeColor="text1"/>
        </w:rPr>
        <w:t xml:space="preserve"> Posebne vozičke z zaščitno prevleko in mrežaste vreče zagotavlja izbrani ponudnik in sicer:  </w:t>
      </w:r>
    </w:p>
    <w:p w14:paraId="554109CF" w14:textId="77777777" w:rsidR="00F23006" w:rsidRPr="00F23006" w:rsidRDefault="00F23006" w:rsidP="00F23006">
      <w:pPr>
        <w:widowControl/>
        <w:numPr>
          <w:ilvl w:val="0"/>
          <w:numId w:val="36"/>
        </w:numPr>
        <w:tabs>
          <w:tab w:val="left" w:pos="6379"/>
        </w:tabs>
        <w:spacing w:after="0" w:line="276" w:lineRule="auto"/>
        <w:jc w:val="both"/>
        <w:textAlignment w:val="auto"/>
        <w:rPr>
          <w:rFonts w:ascii="Arial" w:eastAsia="HG Mincho Light J" w:hAnsi="Arial" w:cs="Arial"/>
          <w:color w:val="000000" w:themeColor="text1"/>
        </w:rPr>
      </w:pPr>
      <w:r w:rsidRPr="00F23006">
        <w:rPr>
          <w:rFonts w:ascii="Arial" w:eastAsia="HG Mincho Light J" w:hAnsi="Arial" w:cs="Arial"/>
          <w:color w:val="000000" w:themeColor="text1"/>
        </w:rPr>
        <w:t xml:space="preserve">okvirno 100 kos vozičkov velikosti cca. 185 cm x 85 cm x 60 cm (posebni vozički se morajo po velikosti prilagajati shranjevanju v obstoječih omarah naročnika); </w:t>
      </w:r>
    </w:p>
    <w:p w14:paraId="3B222324" w14:textId="3648F567" w:rsidR="00F23006" w:rsidRPr="00F23006" w:rsidRDefault="00F23006" w:rsidP="00F23006">
      <w:pPr>
        <w:widowControl/>
        <w:numPr>
          <w:ilvl w:val="0"/>
          <w:numId w:val="36"/>
        </w:numPr>
        <w:tabs>
          <w:tab w:val="left" w:pos="6379"/>
        </w:tabs>
        <w:spacing w:after="0" w:line="276" w:lineRule="auto"/>
        <w:jc w:val="both"/>
        <w:textAlignment w:val="auto"/>
        <w:rPr>
          <w:rFonts w:ascii="Arial" w:eastAsia="HG Mincho Light J" w:hAnsi="Arial" w:cs="Arial"/>
          <w:color w:val="000000" w:themeColor="text1"/>
        </w:rPr>
      </w:pPr>
      <w:r w:rsidRPr="00F23006">
        <w:rPr>
          <w:rFonts w:ascii="Arial" w:eastAsia="HG Mincho Light J" w:hAnsi="Arial" w:cs="Arial"/>
          <w:color w:val="000000" w:themeColor="text1"/>
        </w:rPr>
        <w:t>najmanj 15 kos</w:t>
      </w:r>
      <w:r>
        <w:rPr>
          <w:rFonts w:ascii="Arial" w:eastAsia="HG Mincho Light J" w:hAnsi="Arial" w:cs="Arial"/>
          <w:color w:val="000000" w:themeColor="text1"/>
        </w:rPr>
        <w:t xml:space="preserve"> vozičkov za interno dostavo s</w:t>
      </w:r>
      <w:r w:rsidRPr="00F23006">
        <w:rPr>
          <w:rFonts w:ascii="Arial" w:eastAsia="HG Mincho Light J" w:hAnsi="Arial" w:cs="Arial"/>
          <w:color w:val="000000" w:themeColor="text1"/>
        </w:rPr>
        <w:t xml:space="preserve"> kombi vozilom velikosti cca. 136 cm x 74 cm x 63 cm;</w:t>
      </w:r>
    </w:p>
    <w:p w14:paraId="27AAE6DC" w14:textId="4217D5E1" w:rsidR="00F23006" w:rsidRPr="00F23006" w:rsidRDefault="00F23006" w:rsidP="00F23006">
      <w:pPr>
        <w:widowControl/>
        <w:numPr>
          <w:ilvl w:val="0"/>
          <w:numId w:val="36"/>
        </w:numPr>
        <w:tabs>
          <w:tab w:val="left" w:pos="6379"/>
        </w:tabs>
        <w:spacing w:after="0" w:line="276" w:lineRule="auto"/>
        <w:jc w:val="both"/>
        <w:textAlignment w:val="auto"/>
        <w:rPr>
          <w:rFonts w:ascii="Arial" w:eastAsia="HG Mincho Light J" w:hAnsi="Arial" w:cs="Arial"/>
          <w:color w:val="000000" w:themeColor="text1"/>
        </w:rPr>
      </w:pPr>
      <w:r w:rsidRPr="00F23006">
        <w:rPr>
          <w:rFonts w:ascii="Arial" w:eastAsia="HG Mincho Light J" w:hAnsi="Arial" w:cs="Arial"/>
          <w:color w:val="000000" w:themeColor="text1"/>
        </w:rPr>
        <w:t>najmanj 150 kosov mrežastih vreč za pranje peri</w:t>
      </w:r>
      <w:r>
        <w:rPr>
          <w:rFonts w:ascii="Arial" w:eastAsia="HG Mincho Light J" w:hAnsi="Arial" w:cs="Arial"/>
          <w:color w:val="000000" w:themeColor="text1"/>
        </w:rPr>
        <w:t>la velikosti cca. 60 cm x 90 cm;</w:t>
      </w:r>
    </w:p>
    <w:p w14:paraId="62674409" w14:textId="2774EDEF" w:rsidR="00F23006" w:rsidRPr="00F23006" w:rsidRDefault="00F23006" w:rsidP="00F23006">
      <w:pPr>
        <w:widowControl/>
        <w:numPr>
          <w:ilvl w:val="0"/>
          <w:numId w:val="36"/>
        </w:numPr>
        <w:tabs>
          <w:tab w:val="left" w:pos="6379"/>
        </w:tabs>
        <w:spacing w:after="0" w:line="276" w:lineRule="auto"/>
        <w:jc w:val="both"/>
        <w:textAlignment w:val="auto"/>
        <w:rPr>
          <w:rFonts w:ascii="Arial" w:eastAsia="HG Mincho Light J" w:hAnsi="Arial" w:cs="Arial"/>
          <w:color w:val="000000" w:themeColor="text1"/>
        </w:rPr>
      </w:pPr>
      <w:r w:rsidRPr="00F23006">
        <w:rPr>
          <w:rFonts w:ascii="Arial" w:eastAsia="HG Mincho Light J" w:hAnsi="Arial" w:cs="Arial"/>
          <w:color w:val="000000" w:themeColor="text1"/>
        </w:rPr>
        <w:t>Vreče za vračanje uporabljenih inkontinečnih podlog</w:t>
      </w:r>
      <w:r>
        <w:rPr>
          <w:rFonts w:ascii="Arial" w:eastAsia="HG Mincho Light J" w:hAnsi="Arial" w:cs="Arial"/>
          <w:color w:val="000000" w:themeColor="text1"/>
        </w:rPr>
        <w:t>.</w:t>
      </w:r>
    </w:p>
    <w:p w14:paraId="2EA9FD5D" w14:textId="25BED6F7" w:rsidR="00F23006" w:rsidRPr="00F23006" w:rsidRDefault="00F23006" w:rsidP="00F23006">
      <w:pPr>
        <w:tabs>
          <w:tab w:val="left" w:pos="6379"/>
        </w:tabs>
        <w:spacing w:after="0" w:line="276" w:lineRule="auto"/>
        <w:jc w:val="both"/>
        <w:rPr>
          <w:rFonts w:ascii="Arial" w:eastAsia="HG Mincho Light J" w:hAnsi="Arial" w:cs="Arial"/>
          <w:color w:val="000000" w:themeColor="text1"/>
        </w:rPr>
      </w:pPr>
      <w:r w:rsidRPr="00F23006">
        <w:rPr>
          <w:rFonts w:ascii="Arial" w:eastAsia="HG Mincho Light J" w:hAnsi="Arial" w:cs="Arial"/>
          <w:color w:val="000000" w:themeColor="text1"/>
        </w:rPr>
        <w:t>Ponudnik mora umazano perilo odvažati in dostavljati čisto redno, po dogovorjenem urniku. Pri dostavi mora biti perilo sortirano po velikosti in vrsti perila, pošito,</w:t>
      </w:r>
      <w:r w:rsidRPr="00F23006">
        <w:rPr>
          <w:rFonts w:ascii="Arial" w:eastAsia="HG Mincho Light J" w:hAnsi="Arial" w:cs="Arial"/>
          <w:color w:val="000000" w:themeColor="text1"/>
          <w:lang w:val="en-US"/>
        </w:rPr>
        <w:t xml:space="preserve"> z</w:t>
      </w:r>
      <w:r>
        <w:rPr>
          <w:rFonts w:ascii="Arial" w:eastAsia="HG Mincho Light J" w:hAnsi="Arial" w:cs="Arial"/>
          <w:color w:val="000000" w:themeColor="text1"/>
        </w:rPr>
        <w:t>likano, zglajeno, nezmečkano</w:t>
      </w:r>
      <w:r w:rsidRPr="00F23006">
        <w:rPr>
          <w:rFonts w:ascii="Arial" w:eastAsia="HG Mincho Light J" w:hAnsi="Arial" w:cs="Arial"/>
          <w:color w:val="000000" w:themeColor="text1"/>
        </w:rPr>
        <w:t xml:space="preserve"> in zloženo na mehansko brezhibnih kemično čistih posebnih vozičkih last izbranega ponudnika vsebinsko po sklopih (rjuhe, pižame, halje, delovne obleke, operacijsko perilo, antidekubitus blazine in drugo blago, ki ni posebej našteto). Vsak sklop mora biti preštet, ob posameznem sklopu mora biti priložena evidenčna dobavnica. Vso logistiko in pripadajočo opremo za izvajanje storitev, ki so predmet javnega naročila</w:t>
      </w:r>
      <w:r w:rsidR="00F33298">
        <w:rPr>
          <w:rFonts w:ascii="Arial" w:eastAsia="HG Mincho Light J" w:hAnsi="Arial" w:cs="Arial"/>
          <w:color w:val="000000" w:themeColor="text1"/>
        </w:rPr>
        <w:t>,</w:t>
      </w:r>
      <w:r w:rsidRPr="00F23006">
        <w:rPr>
          <w:rFonts w:ascii="Arial" w:eastAsia="HG Mincho Light J" w:hAnsi="Arial" w:cs="Arial"/>
          <w:color w:val="000000" w:themeColor="text1"/>
        </w:rPr>
        <w:t xml:space="preserve"> mora zagotoviti izbrani ponu</w:t>
      </w:r>
      <w:r w:rsidR="00F33298">
        <w:rPr>
          <w:rFonts w:ascii="Arial" w:eastAsia="HG Mincho Light J" w:hAnsi="Arial" w:cs="Arial"/>
          <w:color w:val="000000" w:themeColor="text1"/>
        </w:rPr>
        <w:t>dnik. Ob prevzemu dostavljenega</w:t>
      </w:r>
      <w:r w:rsidRPr="00F23006">
        <w:rPr>
          <w:rFonts w:ascii="Arial" w:eastAsia="HG Mincho Light J" w:hAnsi="Arial" w:cs="Arial"/>
          <w:color w:val="000000" w:themeColor="text1"/>
        </w:rPr>
        <w:t xml:space="preserve"> </w:t>
      </w:r>
      <w:r w:rsidR="00F33298">
        <w:rPr>
          <w:rFonts w:ascii="Arial" w:eastAsia="HG Mincho Light J" w:hAnsi="Arial" w:cs="Arial"/>
          <w:color w:val="000000" w:themeColor="text1"/>
        </w:rPr>
        <w:t>perila se sortirano perilo</w:t>
      </w:r>
      <w:r w:rsidRPr="00F23006">
        <w:rPr>
          <w:rFonts w:ascii="Arial" w:eastAsia="HG Mincho Light J" w:hAnsi="Arial" w:cs="Arial"/>
          <w:color w:val="000000" w:themeColor="text1"/>
        </w:rPr>
        <w:t xml:space="preserve"> količinsko preveri s </w:t>
      </w:r>
      <w:r w:rsidRPr="00F23006">
        <w:rPr>
          <w:rFonts w:ascii="Arial" w:eastAsia="HG Mincho Light J" w:hAnsi="Arial" w:cs="Arial"/>
          <w:color w:val="000000" w:themeColor="text1"/>
        </w:rPr>
        <w:lastRenderedPageBreak/>
        <w:t>tehtanjem in primerjalnim štetjem in opravi primopredaja blaga s podpisom dobavnice oz. drugega dostavnega dokumenta.</w:t>
      </w:r>
    </w:p>
    <w:p w14:paraId="526F8762" w14:textId="77777777" w:rsidR="00F23006" w:rsidRPr="00F23006" w:rsidRDefault="00F23006" w:rsidP="00F23006">
      <w:pPr>
        <w:keepNext/>
        <w:spacing w:after="0" w:line="276" w:lineRule="auto"/>
        <w:jc w:val="both"/>
        <w:outlineLvl w:val="1"/>
        <w:rPr>
          <w:rFonts w:ascii="Arial" w:hAnsi="Arial" w:cs="Arial"/>
          <w:color w:val="000000" w:themeColor="text1"/>
          <w:u w:val="single"/>
        </w:rPr>
      </w:pPr>
    </w:p>
    <w:p w14:paraId="1BA9AB5F" w14:textId="77777777" w:rsidR="00F23006" w:rsidRPr="00F23006" w:rsidRDefault="00F23006" w:rsidP="00F23006">
      <w:pPr>
        <w:spacing w:after="0" w:line="276" w:lineRule="auto"/>
        <w:jc w:val="both"/>
        <w:rPr>
          <w:rFonts w:ascii="Arial" w:eastAsia="Times New Roman" w:hAnsi="Arial" w:cs="Arial"/>
          <w:b/>
          <w:color w:val="000000" w:themeColor="text1"/>
          <w:u w:val="single"/>
        </w:rPr>
      </w:pPr>
      <w:r w:rsidRPr="00F23006">
        <w:rPr>
          <w:rFonts w:ascii="Arial" w:eastAsia="Times New Roman" w:hAnsi="Arial" w:cs="Arial"/>
          <w:b/>
          <w:color w:val="000000" w:themeColor="text1"/>
          <w:u w:val="single"/>
        </w:rPr>
        <w:t>BISTVENE ZAHTEVE NAROČNIKA:</w:t>
      </w:r>
    </w:p>
    <w:p w14:paraId="57201D26" w14:textId="77777777" w:rsidR="00F23006" w:rsidRPr="00F23006" w:rsidRDefault="00F23006" w:rsidP="00F23006">
      <w:pPr>
        <w:spacing w:after="0" w:line="276" w:lineRule="auto"/>
        <w:jc w:val="both"/>
        <w:rPr>
          <w:rFonts w:ascii="Arial" w:eastAsia="Times New Roman" w:hAnsi="Arial" w:cs="Arial"/>
          <w:color w:val="000000" w:themeColor="text1"/>
          <w:u w:val="single"/>
        </w:rPr>
      </w:pPr>
    </w:p>
    <w:p w14:paraId="060B1925" w14:textId="77777777"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u w:val="single"/>
          <w:lang w:eastAsia="sl-SI"/>
        </w:rPr>
        <w:t>Izbrani ponudnik mora zagotavljati, da</w:t>
      </w:r>
      <w:r w:rsidRPr="00F23006">
        <w:rPr>
          <w:rFonts w:ascii="Arial" w:eastAsia="Times New Roman" w:hAnsi="Arial" w:cs="Arial"/>
          <w:color w:val="000000" w:themeColor="text1"/>
          <w:lang w:eastAsia="sl-SI"/>
        </w:rPr>
        <w:t>:</w:t>
      </w:r>
    </w:p>
    <w:p w14:paraId="72D047DA" w14:textId="25499008"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 xml:space="preserve">1. </w:t>
      </w:r>
      <w:r w:rsidR="00F33298">
        <w:rPr>
          <w:rFonts w:ascii="Arial" w:eastAsia="Times New Roman" w:hAnsi="Arial" w:cs="Arial"/>
          <w:color w:val="000000" w:themeColor="text1"/>
          <w:lang w:eastAsia="sl-SI"/>
        </w:rPr>
        <w:t xml:space="preserve">bo </w:t>
      </w:r>
      <w:r w:rsidRPr="00F23006">
        <w:rPr>
          <w:rFonts w:ascii="Arial" w:eastAsia="Times New Roman" w:hAnsi="Arial" w:cs="Arial"/>
          <w:color w:val="000000" w:themeColor="text1"/>
          <w:lang w:eastAsia="sl-SI"/>
        </w:rPr>
        <w:t xml:space="preserve">odpisano (uničeno) blago dostavljeno posebej; </w:t>
      </w:r>
    </w:p>
    <w:p w14:paraId="3B6164DD" w14:textId="1D828012"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2. bo izvajal drobna – manjša krpanja (šivanja) oz. popravila perila (menjava gumbov in zadrg, krpanje raztrganin);</w:t>
      </w:r>
      <w:r w:rsidRPr="00F23006">
        <w:rPr>
          <w:rFonts w:ascii="Arial" w:hAnsi="Arial" w:cs="Arial"/>
          <w:color w:val="000000" w:themeColor="text1"/>
        </w:rPr>
        <w:t xml:space="preserve"> Šiviljska</w:t>
      </w:r>
      <w:r w:rsidR="00F33298">
        <w:rPr>
          <w:rFonts w:ascii="Arial" w:hAnsi="Arial" w:cs="Arial"/>
          <w:color w:val="000000" w:themeColor="text1"/>
        </w:rPr>
        <w:t xml:space="preserve"> popravila so sestavni del ponudb</w:t>
      </w:r>
      <w:r w:rsidRPr="00F23006">
        <w:rPr>
          <w:rFonts w:ascii="Arial" w:hAnsi="Arial" w:cs="Arial"/>
          <w:color w:val="000000" w:themeColor="text1"/>
        </w:rPr>
        <w:t>ene cene</w:t>
      </w:r>
      <w:r w:rsidR="00F33298">
        <w:rPr>
          <w:rFonts w:ascii="Arial" w:hAnsi="Arial" w:cs="Arial"/>
          <w:color w:val="000000" w:themeColor="text1"/>
        </w:rPr>
        <w:t>;</w:t>
      </w:r>
    </w:p>
    <w:p w14:paraId="22675711" w14:textId="77777777"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3. ne bo križal čisti / nečisti del skozi celotni tehnološki postopek izvajanja storitev;</w:t>
      </w:r>
    </w:p>
    <w:p w14:paraId="7183E66A" w14:textId="3277F394"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4. bo zlagal posteljne rjuhe na naslednji način: najprej dva zaporedna pregiba po vzdolžni osi rjuhe</w:t>
      </w:r>
      <w:r w:rsidR="00F33298">
        <w:rPr>
          <w:rFonts w:ascii="Arial" w:eastAsia="Times New Roman" w:hAnsi="Arial" w:cs="Arial"/>
          <w:color w:val="000000" w:themeColor="text1"/>
          <w:lang w:eastAsia="sl-SI"/>
        </w:rPr>
        <w:t>,</w:t>
      </w:r>
      <w:r w:rsidRPr="00F23006">
        <w:rPr>
          <w:rFonts w:ascii="Arial" w:eastAsia="Times New Roman" w:hAnsi="Arial" w:cs="Arial"/>
          <w:color w:val="000000" w:themeColor="text1"/>
          <w:lang w:eastAsia="sl-SI"/>
        </w:rPr>
        <w:t xml:space="preserve"> zatem pa še dva prepogiba po prečni osi rjuhe; </w:t>
      </w:r>
    </w:p>
    <w:p w14:paraId="6C2B5609" w14:textId="77777777"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5. bo naročniku redno dostavljal poročila o kontroli čistosti tekstila;</w:t>
      </w:r>
    </w:p>
    <w:p w14:paraId="559075E7" w14:textId="3EC841B8"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6. bo na poziv naročnika v najkrajšem možnem času odpravil reklamacije na opravljene storitve tako, da ne bo bistveno moteno obratovanje (odzivni rok na poziv naročnika je 24 ur</w:t>
      </w:r>
      <w:r w:rsidR="00F33298">
        <w:rPr>
          <w:rFonts w:ascii="Arial" w:eastAsia="Times New Roman" w:hAnsi="Arial" w:cs="Arial"/>
          <w:color w:val="000000" w:themeColor="text1"/>
          <w:lang w:eastAsia="sl-SI"/>
        </w:rPr>
        <w:t>,</w:t>
      </w:r>
      <w:r w:rsidRPr="00F23006">
        <w:rPr>
          <w:rFonts w:ascii="Arial" w:eastAsia="Times New Roman" w:hAnsi="Arial" w:cs="Arial"/>
          <w:color w:val="000000" w:themeColor="text1"/>
          <w:lang w:eastAsia="sl-SI"/>
        </w:rPr>
        <w:t xml:space="preserve"> šteto od časa oddaje elektronskega ali faks poziva naročnika dalje);</w:t>
      </w:r>
    </w:p>
    <w:p w14:paraId="294060BC" w14:textId="77777777"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hAnsi="Arial" w:cs="Arial"/>
          <w:color w:val="000000" w:themeColor="text1"/>
        </w:rPr>
        <w:t>7. Ponudnik se zavezuje, da bo skupaj z naročnikom dodelal protokol naročanja storitev pranja perila in dostave perila, ter se dogovorili o načinu obveščanja o količini naročenega in dobavljenega perila.</w:t>
      </w:r>
    </w:p>
    <w:p w14:paraId="25CBC804" w14:textId="75327CCD"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 xml:space="preserve">8. bo za opravljene storitve izstavljal mesečne obračune, za katere nudi najmanj 30 dnevni plačilni rok; </w:t>
      </w:r>
    </w:p>
    <w:p w14:paraId="15C51261" w14:textId="63FAF9C0"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9. bo predstavnikom naročnika omogočal nemoteno in redno izvajanje nadzora izvajanja storitve na sedežu ponudnika, predvidoma vsake tri (3) mesece;</w:t>
      </w:r>
    </w:p>
    <w:p w14:paraId="445ECD4F" w14:textId="77777777"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 xml:space="preserve">10. bo redno (vsake tri (3) mesece) dostavljal potrdila o izvajanju storitev deratizacije, dezinfekcije in dezinsekcije delovnih prostorov ponudnika ter da bo enkrat (1-krat) letno dostavljal sanitarno mikrobiološke analize higiene opranega perila, ki ga izvede pooblaščeni inštitut; </w:t>
      </w:r>
    </w:p>
    <w:p w14:paraId="03F720C7" w14:textId="77777777"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11. bo redno dostavljal zapiske o kakovosti perila pooblaščeni osebi naročnika;</w:t>
      </w:r>
    </w:p>
    <w:p w14:paraId="3AB113F0" w14:textId="0298465A"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12. izmet pri pranju tekstila ne bo večji od 2% opran</w:t>
      </w:r>
      <w:r w:rsidR="00F33298">
        <w:rPr>
          <w:rFonts w:ascii="Arial" w:eastAsia="Times New Roman" w:hAnsi="Arial" w:cs="Arial"/>
          <w:color w:val="000000" w:themeColor="text1"/>
          <w:lang w:eastAsia="sl-SI"/>
        </w:rPr>
        <w:t>ih kosov posameznih vrst perila pri obstoječi kvaliteti</w:t>
      </w:r>
      <w:r w:rsidRPr="00F23006">
        <w:rPr>
          <w:rFonts w:ascii="Arial" w:eastAsia="Times New Roman" w:hAnsi="Arial" w:cs="Arial"/>
          <w:color w:val="000000" w:themeColor="text1"/>
          <w:lang w:eastAsia="sl-SI"/>
        </w:rPr>
        <w:t xml:space="preserve"> perila. Naročnik si pridržuje pravico izvajalcu zaračunati odškodnino za povečani izmet v višini 50% nabavne vrednosti povečanih količin izmeta;</w:t>
      </w:r>
    </w:p>
    <w:p w14:paraId="3656A705" w14:textId="42AFF71F"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13.</w:t>
      </w:r>
      <w:r w:rsidR="00F33298">
        <w:rPr>
          <w:rFonts w:ascii="Arial" w:eastAsia="Times New Roman" w:hAnsi="Arial" w:cs="Arial"/>
          <w:color w:val="000000" w:themeColor="text1"/>
          <w:lang w:eastAsia="sl-SI"/>
        </w:rPr>
        <w:t xml:space="preserve"> izvajalec predmet JN izvaja</w:t>
      </w:r>
      <w:r w:rsidRPr="00F23006">
        <w:rPr>
          <w:rFonts w:ascii="Arial" w:eastAsia="Times New Roman" w:hAnsi="Arial" w:cs="Arial"/>
          <w:color w:val="000000" w:themeColor="text1"/>
          <w:lang w:eastAsia="sl-SI"/>
        </w:rPr>
        <w:t xml:space="preserve"> v skladu s certifikatom kakovosti in higiene pranja za bolnišnične tekstilije, v skladu s certifikatom RAL GZ 992/2 (standard hig</w:t>
      </w:r>
      <w:r w:rsidR="00F33298">
        <w:rPr>
          <w:rFonts w:ascii="Arial" w:eastAsia="Times New Roman" w:hAnsi="Arial" w:cs="Arial"/>
          <w:color w:val="000000" w:themeColor="text1"/>
          <w:lang w:eastAsia="sl-SI"/>
        </w:rPr>
        <w:t>iene za bolnišnične tekstilije)</w:t>
      </w:r>
      <w:r w:rsidRPr="00F23006">
        <w:rPr>
          <w:rFonts w:ascii="Arial" w:eastAsia="Times New Roman" w:hAnsi="Arial" w:cs="Arial"/>
          <w:color w:val="000000" w:themeColor="text1"/>
          <w:lang w:eastAsia="sl-SI"/>
        </w:rPr>
        <w:t xml:space="preserve"> ali SIST EN 14065:2003 (sistem  kontrole biokontaminacije) ali dr</w:t>
      </w:r>
      <w:r w:rsidR="00F33298">
        <w:rPr>
          <w:rFonts w:ascii="Arial" w:eastAsia="Times New Roman" w:hAnsi="Arial" w:cs="Arial"/>
          <w:color w:val="000000" w:themeColor="text1"/>
          <w:lang w:eastAsia="sl-SI"/>
        </w:rPr>
        <w:t>ugim enakovrednim certifikatom;</w:t>
      </w:r>
    </w:p>
    <w:p w14:paraId="35523393" w14:textId="05D39D14"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14. je strokovno, kadrovsko in tehnično sposoben izvesti celoten obseg del ter ima proste kapacitete za izv</w:t>
      </w:r>
      <w:r w:rsidR="00F33298">
        <w:rPr>
          <w:rFonts w:ascii="Arial" w:eastAsia="Times New Roman" w:hAnsi="Arial" w:cs="Arial"/>
          <w:color w:val="000000" w:themeColor="text1"/>
          <w:lang w:eastAsia="sl-SI"/>
        </w:rPr>
        <w:t>edbo predmeta javnega naročila;</w:t>
      </w:r>
    </w:p>
    <w:p w14:paraId="2D915031" w14:textId="3829DA71"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 xml:space="preserve">15. Gospodarski subjekt  ima dovolj velike rezervne kapacitete na drugi lokaciji ali </w:t>
      </w:r>
      <w:r w:rsidR="00F33298">
        <w:rPr>
          <w:rFonts w:ascii="Arial" w:eastAsia="Times New Roman" w:hAnsi="Arial" w:cs="Arial"/>
          <w:color w:val="000000" w:themeColor="text1"/>
          <w:lang w:eastAsia="sl-SI"/>
        </w:rPr>
        <w:t>sklenjeno</w:t>
      </w:r>
      <w:r w:rsidRPr="00F23006">
        <w:rPr>
          <w:rFonts w:ascii="Arial" w:eastAsia="Times New Roman" w:hAnsi="Arial" w:cs="Arial"/>
          <w:color w:val="000000" w:themeColor="text1"/>
          <w:lang w:eastAsia="sl-SI"/>
        </w:rPr>
        <w:t xml:space="preserve"> pogodbo s podizvajalcem za primer višje sile, prav tako mora gospodarski subekt zagotavljati rezervno kapaciteto na drugi lokaciji</w:t>
      </w:r>
      <w:r w:rsidR="00F33298">
        <w:rPr>
          <w:rFonts w:ascii="Arial" w:eastAsia="Times New Roman" w:hAnsi="Arial" w:cs="Arial"/>
          <w:color w:val="000000" w:themeColor="text1"/>
          <w:lang w:eastAsia="sl-SI"/>
        </w:rPr>
        <w:t>,</w:t>
      </w:r>
      <w:r w:rsidRPr="00F23006">
        <w:rPr>
          <w:rFonts w:ascii="Arial" w:eastAsia="Times New Roman" w:hAnsi="Arial" w:cs="Arial"/>
          <w:color w:val="000000" w:themeColor="text1"/>
          <w:lang w:eastAsia="sl-SI"/>
        </w:rPr>
        <w:t xml:space="preserve"> v kolikor bo tekom izvajanja javnega naročila iz kakršnegakoli razloga prišlo do situacije</w:t>
      </w:r>
      <w:r w:rsidR="00F33298">
        <w:rPr>
          <w:rFonts w:ascii="Arial" w:eastAsia="Times New Roman" w:hAnsi="Arial" w:cs="Arial"/>
          <w:color w:val="000000" w:themeColor="text1"/>
          <w:lang w:eastAsia="sl-SI"/>
        </w:rPr>
        <w:t>,</w:t>
      </w:r>
      <w:r w:rsidRPr="00F23006">
        <w:rPr>
          <w:rFonts w:ascii="Arial" w:eastAsia="Times New Roman" w:hAnsi="Arial" w:cs="Arial"/>
          <w:color w:val="000000" w:themeColor="text1"/>
          <w:lang w:eastAsia="sl-SI"/>
        </w:rPr>
        <w:t xml:space="preserve"> da bo opravljanje storitev na osnovni lokaciji onemogočeno.  </w:t>
      </w:r>
    </w:p>
    <w:p w14:paraId="03DE23BA" w14:textId="524B369B"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 xml:space="preserve">16. Cene storitev iz </w:t>
      </w:r>
      <w:r w:rsidR="00F33298">
        <w:rPr>
          <w:rFonts w:ascii="Arial" w:eastAsia="Times New Roman" w:hAnsi="Arial" w:cs="Arial"/>
          <w:color w:val="000000" w:themeColor="text1"/>
          <w:lang w:eastAsia="sl-SI"/>
        </w:rPr>
        <w:t xml:space="preserve">Ponudbe – </w:t>
      </w:r>
      <w:r w:rsidRPr="00F23006">
        <w:rPr>
          <w:rFonts w:ascii="Arial" w:eastAsia="Times New Roman" w:hAnsi="Arial" w:cs="Arial"/>
          <w:color w:val="000000" w:themeColor="text1"/>
          <w:lang w:eastAsia="sl-SI"/>
        </w:rPr>
        <w:t xml:space="preserve">ponudbenega predračuna so fiksne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w:t>
      </w:r>
      <w:r w:rsidR="0065012D">
        <w:rPr>
          <w:rFonts w:ascii="Arial" w:eastAsia="Times New Roman" w:hAnsi="Arial" w:cs="Arial"/>
          <w:color w:val="000000" w:themeColor="text1"/>
          <w:lang w:eastAsia="sl-SI"/>
        </w:rPr>
        <w:t>spremembe</w:t>
      </w:r>
      <w:r w:rsidRPr="00F23006">
        <w:rPr>
          <w:rFonts w:ascii="Arial" w:eastAsia="Times New Roman" w:hAnsi="Arial" w:cs="Arial"/>
          <w:color w:val="000000" w:themeColor="text1"/>
          <w:lang w:eastAsia="sl-SI"/>
        </w:rPr>
        <w:t xml:space="preserve"> indeks, ki je uradno objavljen po preteku te dobe – 12 </w:t>
      </w:r>
      <w:r w:rsidRPr="00F23006">
        <w:rPr>
          <w:rFonts w:ascii="Arial" w:eastAsia="Times New Roman" w:hAnsi="Arial" w:cs="Arial"/>
          <w:color w:val="000000" w:themeColor="text1"/>
          <w:lang w:eastAsia="sl-SI"/>
        </w:rPr>
        <w:lastRenderedPageBreak/>
        <w:t xml:space="preserve">mesecev od sklenitve pogodbe. Nadaljnje uskladitve cene se lahko izvedejo, ko indeks kumulativno ponovno preseže 4% spremembo, pri čemer je izhodišče za izračun </w:t>
      </w:r>
      <w:r w:rsidR="0065012D">
        <w:rPr>
          <w:rFonts w:ascii="Arial" w:eastAsia="Times New Roman" w:hAnsi="Arial" w:cs="Arial"/>
          <w:color w:val="000000" w:themeColor="text1"/>
          <w:lang w:eastAsia="sl-SI"/>
        </w:rPr>
        <w:t>spremembe</w:t>
      </w:r>
      <w:r w:rsidRPr="00F23006">
        <w:rPr>
          <w:rFonts w:ascii="Arial" w:eastAsia="Times New Roman" w:hAnsi="Arial" w:cs="Arial"/>
          <w:color w:val="000000" w:themeColor="text1"/>
          <w:lang w:eastAsia="sl-SI"/>
        </w:rPr>
        <w:t xml:space="preserve"> indeks, ki je uradno objavljen po zadnji spremembi cene. Za izračun indeksa se uporablja povezava: https://www.stat.si/Inflacija/#/revalorisation.</w:t>
      </w:r>
    </w:p>
    <w:p w14:paraId="7C0D4DDD" w14:textId="58A23994"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w:t>
      </w:r>
      <w:r w:rsidR="0065012D">
        <w:rPr>
          <w:rFonts w:ascii="Arial" w:eastAsia="Times New Roman" w:hAnsi="Arial" w:cs="Arial"/>
          <w:color w:val="000000" w:themeColor="text1"/>
          <w:lang w:eastAsia="sl-SI"/>
        </w:rPr>
        <w:t>nki skleneta dodatek k  pogodbi</w:t>
      </w:r>
      <w:r w:rsidRPr="00F23006">
        <w:rPr>
          <w:rFonts w:ascii="Arial" w:eastAsia="Times New Roman" w:hAnsi="Arial" w:cs="Arial"/>
          <w:color w:val="000000" w:themeColor="text1"/>
          <w:lang w:eastAsia="sl-SI"/>
        </w:rPr>
        <w:t>;</w:t>
      </w:r>
    </w:p>
    <w:p w14:paraId="25711970" w14:textId="77777777"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17. bodo manjki delovnih in zaščitnih oblek (razlika med predanimi kosi pri izvajalcu in prevzetimi kosi pri izvajalcu) bremenili izvajalca;</w:t>
      </w:r>
    </w:p>
    <w:p w14:paraId="7EE9A4CA" w14:textId="2DB86D1C"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hAnsi="Arial" w:cs="Arial"/>
          <w:color w:val="000000" w:themeColor="text1"/>
        </w:rPr>
        <w:t>18.</w:t>
      </w:r>
      <w:r w:rsidR="0065012D">
        <w:rPr>
          <w:rFonts w:ascii="Arial" w:hAnsi="Arial" w:cs="Arial"/>
          <w:color w:val="000000" w:themeColor="text1"/>
        </w:rPr>
        <w:t xml:space="preserve"> </w:t>
      </w:r>
      <w:r w:rsidRPr="00F23006">
        <w:rPr>
          <w:rFonts w:ascii="Arial" w:hAnsi="Arial" w:cs="Arial"/>
          <w:color w:val="000000" w:themeColor="text1"/>
        </w:rPr>
        <w:t>Ponudnik zagotavlja, da izpolnjuje zahteve Uredbe o zelenem javnem naročan</w:t>
      </w:r>
      <w:r w:rsidR="0065012D">
        <w:rPr>
          <w:rFonts w:ascii="Arial" w:hAnsi="Arial" w:cs="Arial"/>
          <w:color w:val="000000" w:themeColor="text1"/>
        </w:rPr>
        <w:t>ju (Uradni list RS, št. 51/17,</w:t>
      </w:r>
      <w:r w:rsidRPr="00F23006">
        <w:rPr>
          <w:rFonts w:ascii="Arial" w:hAnsi="Arial" w:cs="Arial"/>
          <w:color w:val="000000" w:themeColor="text1"/>
        </w:rPr>
        <w:t xml:space="preserve"> 64/19</w:t>
      </w:r>
      <w:r w:rsidR="0065012D">
        <w:rPr>
          <w:rFonts w:ascii="Arial" w:hAnsi="Arial" w:cs="Arial"/>
          <w:color w:val="000000" w:themeColor="text1"/>
        </w:rPr>
        <w:t>, 121/21 in 132/23</w:t>
      </w:r>
      <w:r w:rsidRPr="00F23006">
        <w:rPr>
          <w:rFonts w:ascii="Arial" w:hAnsi="Arial" w:cs="Arial"/>
          <w:color w:val="000000" w:themeColor="text1"/>
        </w:rPr>
        <w:t>).</w:t>
      </w:r>
    </w:p>
    <w:p w14:paraId="6463E80B" w14:textId="71BA6449"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 xml:space="preserve">19. da bo poraba detergentov za pranje skladno z Zakonom o kemikalijah (Ur. l. RS, št.: 36/1999 s spremembami in dopolnitvami) in Uredbo ES št. 1272/2008 </w:t>
      </w:r>
      <w:r w:rsidR="0065012D">
        <w:rPr>
          <w:rFonts w:ascii="Arial" w:eastAsia="Times New Roman" w:hAnsi="Arial" w:cs="Arial"/>
          <w:color w:val="000000" w:themeColor="text1"/>
          <w:lang w:eastAsia="sl-SI"/>
        </w:rPr>
        <w:t>o razvrščanju, označevanju in pakiranju snovi ter zmesi,</w:t>
      </w:r>
      <w:r w:rsidR="0065012D" w:rsidRPr="0065012D">
        <w:rPr>
          <w:rFonts w:ascii="Segoe UI" w:hAnsi="Segoe UI" w:cs="Segoe UI"/>
          <w:b/>
          <w:bCs/>
          <w:color w:val="333333"/>
          <w:sz w:val="21"/>
          <w:szCs w:val="21"/>
          <w:shd w:val="clear" w:color="auto" w:fill="FFFFFF"/>
        </w:rPr>
        <w:t xml:space="preserve"> </w:t>
      </w:r>
      <w:r w:rsidR="0065012D" w:rsidRPr="0065012D">
        <w:rPr>
          <w:rFonts w:ascii="Arial" w:hAnsi="Arial" w:cs="Arial"/>
          <w:bCs/>
          <w:color w:val="000000" w:themeColor="text1"/>
          <w:shd w:val="clear" w:color="auto" w:fill="FFFFFF"/>
        </w:rPr>
        <w:t>o spremembi in razveljavitvi direktiv 67/548/EGS in 1999/45/ES ter spremembi Uredbe (ES) št. 1907/2006</w:t>
      </w:r>
      <w:r w:rsidRPr="00F23006">
        <w:rPr>
          <w:rFonts w:ascii="Arial" w:eastAsia="Times New Roman" w:hAnsi="Arial" w:cs="Arial"/>
          <w:color w:val="000000" w:themeColor="text1"/>
          <w:lang w:eastAsia="sl-SI"/>
        </w:rPr>
        <w:t>;</w:t>
      </w:r>
    </w:p>
    <w:p w14:paraId="67C9E834" w14:textId="20682CDB"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20. ohranjati obstoječi način označevanja perila s kodo bolnišnice »25 – ŠEMPETER« ter dodati mesec in leto izvedbe oz</w:t>
      </w:r>
      <w:r w:rsidR="0065012D">
        <w:rPr>
          <w:rFonts w:ascii="Arial" w:eastAsia="Times New Roman" w:hAnsi="Arial" w:cs="Arial"/>
          <w:color w:val="000000" w:themeColor="text1"/>
          <w:lang w:eastAsia="sl-SI"/>
        </w:rPr>
        <w:t>načevanja (npr. 7/2025</w:t>
      </w:r>
      <w:r w:rsidRPr="00F23006">
        <w:rPr>
          <w:rFonts w:ascii="Arial" w:eastAsia="Times New Roman" w:hAnsi="Arial" w:cs="Arial"/>
          <w:color w:val="000000" w:themeColor="text1"/>
          <w:lang w:eastAsia="sl-SI"/>
        </w:rPr>
        <w:t>). Na enak način mora označevati novo perilo.</w:t>
      </w:r>
    </w:p>
    <w:p w14:paraId="47DDF68C" w14:textId="6C56B406" w:rsidR="00F23006" w:rsidRPr="00F23006" w:rsidRDefault="00F23006" w:rsidP="00F23006">
      <w:pPr>
        <w:spacing w:after="0" w:line="276" w:lineRule="auto"/>
        <w:jc w:val="both"/>
        <w:rPr>
          <w:rFonts w:ascii="Arial" w:hAnsi="Arial" w:cs="Arial"/>
          <w:color w:val="000000" w:themeColor="text1"/>
        </w:rPr>
      </w:pPr>
      <w:r w:rsidRPr="00F23006">
        <w:rPr>
          <w:rFonts w:ascii="Arial" w:hAnsi="Arial" w:cs="Arial"/>
          <w:color w:val="000000" w:themeColor="text1"/>
        </w:rPr>
        <w:t>21.</w:t>
      </w:r>
      <w:r w:rsidR="0065012D">
        <w:rPr>
          <w:rFonts w:ascii="Arial" w:hAnsi="Arial" w:cs="Arial"/>
          <w:color w:val="000000" w:themeColor="text1"/>
        </w:rPr>
        <w:t xml:space="preserve"> </w:t>
      </w:r>
      <w:r w:rsidRPr="00F23006">
        <w:rPr>
          <w:rFonts w:ascii="Arial" w:hAnsi="Arial" w:cs="Arial"/>
          <w:color w:val="000000" w:themeColor="text1"/>
        </w:rPr>
        <w:t xml:space="preserve">Ponudnik se obvezuje </w:t>
      </w:r>
      <w:r w:rsidR="0065012D">
        <w:rPr>
          <w:rFonts w:ascii="Arial" w:hAnsi="Arial" w:cs="Arial"/>
          <w:color w:val="000000" w:themeColor="text1"/>
        </w:rPr>
        <w:t xml:space="preserve">v okviru ponudbene cene </w:t>
      </w:r>
      <w:r w:rsidRPr="00F23006">
        <w:rPr>
          <w:rFonts w:ascii="Arial" w:hAnsi="Arial" w:cs="Arial"/>
          <w:color w:val="000000" w:themeColor="text1"/>
        </w:rPr>
        <w:t xml:space="preserve">aktivno sodelovati pri izvajanju inventure perila najmanj enkrat letno, vzrok za večje primanjkljaje ugotavljata naročnik in ponudnik/izvajalec skupaj in se skupaj tudi dogovorita za nadaljnje ukrepe. </w:t>
      </w:r>
    </w:p>
    <w:p w14:paraId="294822AA" w14:textId="77777777" w:rsidR="00F23006" w:rsidRPr="00F23006" w:rsidRDefault="00F23006" w:rsidP="00F23006">
      <w:pPr>
        <w:spacing w:after="0" w:line="276" w:lineRule="auto"/>
        <w:jc w:val="both"/>
        <w:rPr>
          <w:rFonts w:ascii="Arial" w:eastAsia="Times New Roman" w:hAnsi="Arial" w:cs="Arial"/>
          <w:color w:val="000000" w:themeColor="text1"/>
          <w:lang w:eastAsia="sl-SI"/>
        </w:rPr>
      </w:pPr>
    </w:p>
    <w:p w14:paraId="30A2FDD1" w14:textId="2564D327"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Ponudnik mora ponujati razpisano najmanj v obsegu in kakovosti</w:t>
      </w:r>
      <w:r w:rsidR="0065012D">
        <w:rPr>
          <w:rFonts w:ascii="Arial" w:eastAsia="Times New Roman" w:hAnsi="Arial" w:cs="Arial"/>
          <w:color w:val="000000" w:themeColor="text1"/>
          <w:lang w:eastAsia="sl-SI"/>
        </w:rPr>
        <w:t>,</w:t>
      </w:r>
      <w:r w:rsidRPr="00F23006">
        <w:rPr>
          <w:rFonts w:ascii="Arial" w:eastAsia="Times New Roman" w:hAnsi="Arial" w:cs="Arial"/>
          <w:color w:val="000000" w:themeColor="text1"/>
          <w:lang w:eastAsia="sl-SI"/>
        </w:rPr>
        <w:t xml:space="preserve"> kot je določeno v specifikaciji predmeta JN in bistvenih zahtevah naročnika.</w:t>
      </w:r>
    </w:p>
    <w:p w14:paraId="77F005B3" w14:textId="77777777" w:rsidR="00F23006" w:rsidRPr="00F23006" w:rsidRDefault="00F23006" w:rsidP="00F23006">
      <w:pPr>
        <w:spacing w:after="0" w:line="276" w:lineRule="auto"/>
        <w:jc w:val="both"/>
        <w:rPr>
          <w:rFonts w:ascii="Arial" w:eastAsia="Times New Roman" w:hAnsi="Arial" w:cs="Arial"/>
          <w:color w:val="000000" w:themeColor="text1"/>
          <w:lang w:eastAsia="sl-SI"/>
        </w:rPr>
      </w:pPr>
    </w:p>
    <w:p w14:paraId="7D9C6AD0" w14:textId="77777777" w:rsidR="00F23006" w:rsidRPr="00F330F5" w:rsidRDefault="00F23006" w:rsidP="00F330F5">
      <w:pPr>
        <w:pStyle w:val="alineazaodstavkom"/>
        <w:shd w:val="clear" w:color="auto" w:fill="C5E0B3" w:themeFill="accent6" w:themeFillTint="66"/>
        <w:spacing w:beforeAutospacing="0" w:after="0" w:afterAutospacing="0" w:line="276" w:lineRule="auto"/>
        <w:rPr>
          <w:rFonts w:ascii="Arial" w:hAnsi="Arial" w:cs="Arial"/>
          <w:b/>
          <w:color w:val="000000" w:themeColor="text1"/>
          <w:sz w:val="22"/>
          <w:szCs w:val="22"/>
          <w:u w:val="single"/>
        </w:rPr>
      </w:pPr>
      <w:r w:rsidRPr="00F330F5">
        <w:rPr>
          <w:rFonts w:ascii="Arial" w:hAnsi="Arial" w:cs="Arial"/>
          <w:b/>
          <w:color w:val="000000" w:themeColor="text1"/>
          <w:sz w:val="22"/>
          <w:szCs w:val="22"/>
          <w:u w:val="single"/>
        </w:rPr>
        <w:t xml:space="preserve">Najem čistih inkontinenčnih podlog za večkratno uporabo </w:t>
      </w:r>
    </w:p>
    <w:p w14:paraId="74BAAA8A" w14:textId="77777777" w:rsidR="00F23006" w:rsidRPr="00F23006" w:rsidRDefault="00F23006" w:rsidP="00F23006">
      <w:pPr>
        <w:keepNext/>
        <w:spacing w:after="0" w:line="276" w:lineRule="auto"/>
        <w:jc w:val="both"/>
        <w:outlineLvl w:val="1"/>
        <w:rPr>
          <w:rFonts w:ascii="Arial" w:hAnsi="Arial" w:cs="Arial"/>
          <w:b/>
          <w:color w:val="000000" w:themeColor="text1"/>
          <w:u w:val="single"/>
        </w:rPr>
      </w:pPr>
    </w:p>
    <w:p w14:paraId="382D6F70" w14:textId="77777777" w:rsidR="00F23006" w:rsidRPr="00F23006" w:rsidRDefault="00F23006" w:rsidP="00F23006">
      <w:pPr>
        <w:autoSpaceDE w:val="0"/>
        <w:spacing w:after="0" w:line="276" w:lineRule="auto"/>
        <w:jc w:val="both"/>
        <w:rPr>
          <w:rFonts w:ascii="Arial" w:eastAsia="Times New Roman" w:hAnsi="Arial" w:cs="Arial"/>
          <w:color w:val="000000" w:themeColor="text1"/>
          <w:lang w:eastAsia="ar-SA"/>
        </w:rPr>
      </w:pPr>
      <w:r w:rsidRPr="00F23006">
        <w:rPr>
          <w:rFonts w:ascii="Arial" w:eastAsia="Times New Roman" w:hAnsi="Arial" w:cs="Arial"/>
          <w:color w:val="000000" w:themeColor="text1"/>
          <w:lang w:eastAsia="ar-SA"/>
        </w:rPr>
        <w:t>Dovozi/odvozi se vršijo najmanj 3-4 – krat tedensko. Praviloma je nedelja prosti dan. V kolikor sovpade nedelja v „most“ s prazniki (oz. dela prostimi dnevi) mora izbrani ponudnik opravljati storitev neprekinjeno, izjemoma je možen dogovor o dveh zaporednih ne-delovnih dnevih, v kolikor na to pristane naročnik.</w:t>
      </w:r>
    </w:p>
    <w:p w14:paraId="4218E68B" w14:textId="77777777" w:rsidR="00F23006" w:rsidRPr="00F23006" w:rsidRDefault="00F23006" w:rsidP="00F23006">
      <w:pPr>
        <w:autoSpaceDE w:val="0"/>
        <w:spacing w:after="0" w:line="276" w:lineRule="auto"/>
        <w:jc w:val="both"/>
        <w:rPr>
          <w:rFonts w:ascii="Arial" w:eastAsia="Times New Roman" w:hAnsi="Arial" w:cs="Arial"/>
          <w:color w:val="000000" w:themeColor="text1"/>
          <w:lang w:eastAsia="ar-SA"/>
        </w:rPr>
      </w:pPr>
      <w:r w:rsidRPr="00F23006">
        <w:rPr>
          <w:rFonts w:ascii="Arial" w:eastAsia="Times New Roman" w:hAnsi="Arial" w:cs="Arial"/>
          <w:color w:val="000000" w:themeColor="text1"/>
          <w:lang w:eastAsia="ar-SA"/>
        </w:rPr>
        <w:t xml:space="preserve">Dovoz in odvoz inkontinenčnih podlog se opravlja med 6. in 8. uro zjutraj. Za dovoz/odvoz bodo inkontinenčne podloge zložene v posebne vreče in vozičke last izbranega ponudnika.  </w:t>
      </w:r>
    </w:p>
    <w:p w14:paraId="50512794" w14:textId="77777777" w:rsidR="00F23006" w:rsidRPr="00F23006" w:rsidRDefault="00F23006" w:rsidP="00F23006">
      <w:pPr>
        <w:autoSpaceDE w:val="0"/>
        <w:spacing w:after="0" w:line="276" w:lineRule="auto"/>
        <w:jc w:val="both"/>
        <w:rPr>
          <w:rFonts w:ascii="Arial" w:eastAsia="Times New Roman" w:hAnsi="Arial" w:cs="Arial"/>
          <w:color w:val="000000" w:themeColor="text1"/>
          <w:lang w:eastAsia="ar-SA"/>
        </w:rPr>
      </w:pPr>
      <w:r w:rsidRPr="00F23006">
        <w:rPr>
          <w:rFonts w:ascii="Arial" w:eastAsia="Times New Roman" w:hAnsi="Arial" w:cs="Arial"/>
          <w:color w:val="000000" w:themeColor="text1"/>
          <w:lang w:eastAsia="ar-SA"/>
        </w:rPr>
        <w:t>Ponudnik mora umazane inkontinenčne podloge prevzemati in dostavljati čiste redno, po dogovorjenem urniku. Dostavljene inkontinenčne podloge morajo biti preštete, priložena jim mora biti evidenčna dobavnica. Vso logistiko in pripadajočo opremo za izvajanje storitev, ki so predmet javnega naročila, mora zagotoviti izbrani ponudnik. Ob prevzemu dostavljenih inkontinenčnih podlog se opravi količinski prevzem s štetjem in primopredaja blaga s podpisom dobavnice oz. drugega dostavnega dokumenta.</w:t>
      </w:r>
    </w:p>
    <w:p w14:paraId="546844BD" w14:textId="77777777" w:rsidR="00F23006" w:rsidRPr="00F23006" w:rsidRDefault="00F23006" w:rsidP="00F23006">
      <w:pPr>
        <w:autoSpaceDE w:val="0"/>
        <w:spacing w:after="0" w:line="276" w:lineRule="auto"/>
        <w:jc w:val="both"/>
        <w:rPr>
          <w:rFonts w:ascii="Arial" w:eastAsia="Times New Roman" w:hAnsi="Arial" w:cs="Arial"/>
          <w:color w:val="000000" w:themeColor="text1"/>
          <w:lang w:eastAsia="ar-SA"/>
        </w:rPr>
      </w:pPr>
    </w:p>
    <w:p w14:paraId="3F21D6AF" w14:textId="77777777" w:rsidR="00F23006" w:rsidRPr="00F23006" w:rsidRDefault="00F23006" w:rsidP="00F23006">
      <w:pPr>
        <w:autoSpaceDE w:val="0"/>
        <w:spacing w:after="0" w:line="276" w:lineRule="auto"/>
        <w:jc w:val="both"/>
        <w:rPr>
          <w:rFonts w:ascii="Arial" w:eastAsia="Times New Roman" w:hAnsi="Arial" w:cs="Arial"/>
          <w:color w:val="000000" w:themeColor="text1"/>
          <w:lang w:eastAsia="ar-SA"/>
        </w:rPr>
      </w:pPr>
      <w:r w:rsidRPr="00F23006">
        <w:rPr>
          <w:rFonts w:ascii="Arial" w:eastAsia="Times New Roman" w:hAnsi="Arial" w:cs="Arial"/>
          <w:color w:val="000000" w:themeColor="text1"/>
          <w:lang w:eastAsia="ar-SA"/>
        </w:rPr>
        <w:t xml:space="preserve">Okvirna količina: </w:t>
      </w:r>
    </w:p>
    <w:p w14:paraId="1035D11E" w14:textId="77777777" w:rsidR="00F23006" w:rsidRPr="00F23006" w:rsidRDefault="00F23006" w:rsidP="00F23006">
      <w:pPr>
        <w:numPr>
          <w:ilvl w:val="0"/>
          <w:numId w:val="36"/>
        </w:numPr>
        <w:autoSpaceDE w:val="0"/>
        <w:spacing w:after="0" w:line="276" w:lineRule="auto"/>
        <w:jc w:val="both"/>
        <w:textAlignment w:val="auto"/>
        <w:rPr>
          <w:rFonts w:ascii="Arial" w:eastAsia="Times New Roman" w:hAnsi="Arial" w:cs="Arial"/>
          <w:color w:val="000000" w:themeColor="text1"/>
          <w:lang w:eastAsia="ar-SA"/>
        </w:rPr>
      </w:pPr>
      <w:r w:rsidRPr="00F23006">
        <w:rPr>
          <w:rFonts w:ascii="Arial" w:eastAsia="Times New Roman" w:hAnsi="Arial" w:cs="Arial"/>
          <w:color w:val="000000" w:themeColor="text1"/>
          <w:lang w:eastAsia="ar-SA"/>
        </w:rPr>
        <w:t>podloga dimenzije: 85x 90cm – cca. 500 kos/mesec oz. 12.000 kos/2 leti</w:t>
      </w:r>
    </w:p>
    <w:p w14:paraId="7BA421B2" w14:textId="77777777" w:rsidR="00F23006" w:rsidRPr="00F23006" w:rsidRDefault="00F23006" w:rsidP="00F23006">
      <w:pPr>
        <w:numPr>
          <w:ilvl w:val="0"/>
          <w:numId w:val="36"/>
        </w:numPr>
        <w:autoSpaceDE w:val="0"/>
        <w:spacing w:after="0" w:line="276" w:lineRule="auto"/>
        <w:jc w:val="both"/>
        <w:textAlignment w:val="auto"/>
        <w:rPr>
          <w:rFonts w:ascii="Arial" w:eastAsia="Times New Roman" w:hAnsi="Arial" w:cs="Arial"/>
          <w:color w:val="000000" w:themeColor="text1"/>
          <w:lang w:eastAsia="ar-SA"/>
        </w:rPr>
      </w:pPr>
      <w:r w:rsidRPr="00F23006">
        <w:rPr>
          <w:rFonts w:ascii="Arial" w:eastAsia="Times New Roman" w:hAnsi="Arial" w:cs="Arial"/>
          <w:color w:val="000000" w:themeColor="text1"/>
          <w:lang w:eastAsia="ar-SA"/>
        </w:rPr>
        <w:t>podloga dimenzije: 85x150cm – cca. 320 kos/mesec oz. 7.680 kos/2 leti</w:t>
      </w:r>
    </w:p>
    <w:p w14:paraId="7BA19342" w14:textId="77777777" w:rsidR="0065012D" w:rsidRDefault="0065012D" w:rsidP="00F23006">
      <w:pPr>
        <w:keepNext/>
        <w:spacing w:after="0" w:line="276" w:lineRule="auto"/>
        <w:jc w:val="both"/>
        <w:outlineLvl w:val="1"/>
        <w:rPr>
          <w:rFonts w:ascii="Arial" w:hAnsi="Arial" w:cs="Arial"/>
          <w:color w:val="000000" w:themeColor="text1"/>
        </w:rPr>
      </w:pPr>
    </w:p>
    <w:p w14:paraId="62AD9389" w14:textId="77777777" w:rsidR="00F23006" w:rsidRPr="00F330F5" w:rsidRDefault="00F23006" w:rsidP="00F330F5">
      <w:pPr>
        <w:pStyle w:val="alineazaodstavkom"/>
        <w:spacing w:beforeAutospacing="0" w:after="0" w:afterAutospacing="0" w:line="276" w:lineRule="auto"/>
        <w:rPr>
          <w:rFonts w:ascii="Arial" w:hAnsi="Arial" w:cs="Arial"/>
          <w:color w:val="000000" w:themeColor="text1"/>
          <w:sz w:val="22"/>
          <w:szCs w:val="22"/>
        </w:rPr>
      </w:pPr>
      <w:r w:rsidRPr="00F330F5">
        <w:rPr>
          <w:rFonts w:ascii="Arial" w:hAnsi="Arial" w:cs="Arial"/>
          <w:color w:val="000000" w:themeColor="text1"/>
          <w:sz w:val="22"/>
          <w:szCs w:val="22"/>
        </w:rPr>
        <w:t>Naročnik pri dimenzijah podlog dopušča odstopanje +/-5%.</w:t>
      </w:r>
    </w:p>
    <w:p w14:paraId="3801E1EF" w14:textId="77777777" w:rsidR="00F23006" w:rsidRPr="00F23006" w:rsidRDefault="00F23006" w:rsidP="00F23006">
      <w:pPr>
        <w:spacing w:after="0" w:line="276" w:lineRule="auto"/>
        <w:jc w:val="both"/>
        <w:rPr>
          <w:rFonts w:ascii="Arial" w:eastAsia="Times New Roman" w:hAnsi="Arial" w:cs="Arial"/>
          <w:b/>
          <w:color w:val="000000" w:themeColor="text1"/>
          <w:u w:val="single"/>
        </w:rPr>
      </w:pPr>
    </w:p>
    <w:p w14:paraId="3B456EA2" w14:textId="77777777" w:rsidR="00F23006" w:rsidRPr="00F23006" w:rsidRDefault="00F23006" w:rsidP="00F23006">
      <w:pPr>
        <w:spacing w:after="0" w:line="276" w:lineRule="auto"/>
        <w:jc w:val="both"/>
        <w:rPr>
          <w:rFonts w:ascii="Arial" w:eastAsia="Times New Roman" w:hAnsi="Arial" w:cs="Arial"/>
          <w:b/>
          <w:color w:val="000000" w:themeColor="text1"/>
          <w:u w:val="single"/>
        </w:rPr>
      </w:pPr>
      <w:r w:rsidRPr="00F23006">
        <w:rPr>
          <w:rFonts w:ascii="Arial" w:eastAsia="Times New Roman" w:hAnsi="Arial" w:cs="Arial"/>
          <w:b/>
          <w:color w:val="000000" w:themeColor="text1"/>
          <w:u w:val="single"/>
        </w:rPr>
        <w:lastRenderedPageBreak/>
        <w:t xml:space="preserve">BISTVENE ZAHTEVE NAROČNIKA: </w:t>
      </w:r>
    </w:p>
    <w:p w14:paraId="71B20A66" w14:textId="77777777" w:rsidR="00F23006" w:rsidRPr="00F23006" w:rsidRDefault="00F23006" w:rsidP="00F23006">
      <w:pPr>
        <w:autoSpaceDE w:val="0"/>
        <w:autoSpaceDN w:val="0"/>
        <w:spacing w:after="0" w:line="276" w:lineRule="auto"/>
        <w:jc w:val="both"/>
        <w:rPr>
          <w:rFonts w:ascii="Arial" w:eastAsia="Times New Roman" w:hAnsi="Arial" w:cs="Arial"/>
          <w:color w:val="000000" w:themeColor="text1"/>
        </w:rPr>
      </w:pPr>
    </w:p>
    <w:p w14:paraId="5645EB2E" w14:textId="77777777"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u w:val="single"/>
          <w:lang w:eastAsia="sl-SI"/>
        </w:rPr>
        <w:t>Izbrani ponudnik bo moral zagotavljati, da</w:t>
      </w:r>
      <w:r w:rsidRPr="00F23006">
        <w:rPr>
          <w:rFonts w:ascii="Arial" w:eastAsia="Times New Roman" w:hAnsi="Arial" w:cs="Arial"/>
          <w:color w:val="000000" w:themeColor="text1"/>
          <w:lang w:eastAsia="sl-SI"/>
        </w:rPr>
        <w:t>:</w:t>
      </w:r>
    </w:p>
    <w:p w14:paraId="535C34C7" w14:textId="1E278ECD" w:rsidR="00F23006" w:rsidRPr="00F23006" w:rsidRDefault="00F23006" w:rsidP="00F23006">
      <w:pPr>
        <w:spacing w:after="0" w:line="276" w:lineRule="auto"/>
        <w:jc w:val="both"/>
        <w:rPr>
          <w:rFonts w:ascii="Arial" w:hAnsi="Arial" w:cs="Arial"/>
          <w:color w:val="000000" w:themeColor="text1"/>
        </w:rPr>
      </w:pPr>
      <w:r w:rsidRPr="00F23006">
        <w:rPr>
          <w:rFonts w:ascii="Arial" w:hAnsi="Arial" w:cs="Arial"/>
          <w:color w:val="000000" w:themeColor="text1"/>
        </w:rPr>
        <w:t>1.</w:t>
      </w:r>
      <w:r w:rsidR="0065012D">
        <w:rPr>
          <w:rFonts w:ascii="Arial" w:hAnsi="Arial" w:cs="Arial"/>
          <w:color w:val="000000" w:themeColor="text1"/>
        </w:rPr>
        <w:t xml:space="preserve"> </w:t>
      </w:r>
      <w:r w:rsidRPr="00F23006">
        <w:rPr>
          <w:rFonts w:ascii="Arial" w:hAnsi="Arial" w:cs="Arial"/>
          <w:color w:val="000000" w:themeColor="text1"/>
        </w:rPr>
        <w:t>Ponudnik se zavezuje, da bo skupaj z naročnikom dodelal protokol naročanja in d</w:t>
      </w:r>
      <w:r w:rsidR="0065012D">
        <w:rPr>
          <w:rFonts w:ascii="Arial" w:hAnsi="Arial" w:cs="Arial"/>
          <w:color w:val="000000" w:themeColor="text1"/>
        </w:rPr>
        <w:t>ostave podlog, ter se dogovoril</w:t>
      </w:r>
      <w:r w:rsidRPr="00F23006">
        <w:rPr>
          <w:rFonts w:ascii="Arial" w:hAnsi="Arial" w:cs="Arial"/>
          <w:color w:val="000000" w:themeColor="text1"/>
        </w:rPr>
        <w:t xml:space="preserve"> o načinu obveščanja o količini naročenega in dobavljenega.</w:t>
      </w:r>
    </w:p>
    <w:p w14:paraId="136193CE" w14:textId="6E9E1D98" w:rsidR="00F23006" w:rsidRPr="00F23006" w:rsidRDefault="00F23006" w:rsidP="00F23006">
      <w:pPr>
        <w:spacing w:after="0" w:line="276" w:lineRule="auto"/>
        <w:jc w:val="both"/>
        <w:rPr>
          <w:rFonts w:ascii="Arial" w:hAnsi="Arial" w:cs="Arial"/>
          <w:color w:val="000000" w:themeColor="text1"/>
        </w:rPr>
      </w:pPr>
      <w:r w:rsidRPr="00F23006">
        <w:rPr>
          <w:rFonts w:ascii="Arial" w:hAnsi="Arial" w:cs="Arial"/>
          <w:color w:val="000000" w:themeColor="text1"/>
        </w:rPr>
        <w:t>2.</w:t>
      </w:r>
      <w:r w:rsidR="0065012D">
        <w:rPr>
          <w:rFonts w:ascii="Arial" w:hAnsi="Arial" w:cs="Arial"/>
          <w:color w:val="000000" w:themeColor="text1"/>
        </w:rPr>
        <w:t xml:space="preserve"> </w:t>
      </w:r>
      <w:r w:rsidRPr="00F23006">
        <w:rPr>
          <w:rFonts w:ascii="Arial" w:hAnsi="Arial" w:cs="Arial"/>
          <w:color w:val="000000" w:themeColor="text1"/>
        </w:rPr>
        <w:t>Ponudnik se zavezuje, da bo pri tehtanju podloge izločil iz bolniškega perila, četudi bi zašle oz. se zamešale med ostalo perilo</w:t>
      </w:r>
      <w:r w:rsidR="0065012D">
        <w:rPr>
          <w:rFonts w:ascii="Arial" w:hAnsi="Arial" w:cs="Arial"/>
          <w:color w:val="000000" w:themeColor="text1"/>
        </w:rPr>
        <w:t>.</w:t>
      </w:r>
    </w:p>
    <w:p w14:paraId="217013B0" w14:textId="46BF0690" w:rsidR="00F23006" w:rsidRPr="00F23006" w:rsidRDefault="00F23006" w:rsidP="00F23006">
      <w:pPr>
        <w:tabs>
          <w:tab w:val="left" w:pos="709"/>
        </w:tabs>
        <w:spacing w:after="0" w:line="276" w:lineRule="auto"/>
        <w:jc w:val="both"/>
        <w:rPr>
          <w:rFonts w:ascii="Arial" w:eastAsia="Times New Roman" w:hAnsi="Arial" w:cs="Arial"/>
          <w:color w:val="000000" w:themeColor="text1"/>
          <w:lang w:val="en-US"/>
        </w:rPr>
      </w:pPr>
      <w:r w:rsidRPr="00F23006">
        <w:rPr>
          <w:rFonts w:ascii="Arial" w:eastAsia="Times New Roman" w:hAnsi="Arial" w:cs="Arial"/>
          <w:color w:val="000000" w:themeColor="text1"/>
          <w:lang w:val="en-US"/>
        </w:rPr>
        <w:t>3.</w:t>
      </w:r>
      <w:r w:rsidR="0065012D">
        <w:rPr>
          <w:rFonts w:ascii="Arial" w:eastAsia="Times New Roman" w:hAnsi="Arial" w:cs="Arial"/>
          <w:color w:val="000000" w:themeColor="text1"/>
          <w:lang w:val="en-US"/>
        </w:rPr>
        <w:t xml:space="preserve"> </w:t>
      </w:r>
      <w:r w:rsidRPr="00F23006">
        <w:rPr>
          <w:rFonts w:ascii="Arial" w:eastAsia="Times New Roman" w:hAnsi="Arial" w:cs="Arial"/>
          <w:color w:val="000000" w:themeColor="text1"/>
          <w:lang w:eastAsia="sl-SI"/>
        </w:rPr>
        <w:t>da inkontinenčne podloge vzdržijo večkratno pranje,</w:t>
      </w:r>
      <w:r w:rsidRPr="00F23006">
        <w:rPr>
          <w:rFonts w:ascii="Arial" w:eastAsia="Times New Roman" w:hAnsi="Arial" w:cs="Arial"/>
          <w:color w:val="000000" w:themeColor="text1"/>
          <w:lang w:val="en-US"/>
        </w:rPr>
        <w:t xml:space="preserve"> </w:t>
      </w:r>
    </w:p>
    <w:p w14:paraId="63B01636" w14:textId="42E2493A" w:rsidR="00F23006" w:rsidRPr="00F23006" w:rsidRDefault="00F23006" w:rsidP="00F23006">
      <w:pPr>
        <w:tabs>
          <w:tab w:val="left" w:pos="709"/>
        </w:tabs>
        <w:spacing w:after="0" w:line="276" w:lineRule="auto"/>
        <w:jc w:val="both"/>
        <w:rPr>
          <w:rFonts w:ascii="Arial" w:eastAsia="Times New Roman" w:hAnsi="Arial" w:cs="Arial"/>
          <w:color w:val="000000" w:themeColor="text1"/>
          <w:lang w:val="en-US"/>
        </w:rPr>
      </w:pPr>
      <w:r w:rsidRPr="00F23006">
        <w:rPr>
          <w:rFonts w:ascii="Arial" w:eastAsia="Times New Roman" w:hAnsi="Arial" w:cs="Arial"/>
          <w:color w:val="000000" w:themeColor="text1"/>
          <w:lang w:val="en-US"/>
        </w:rPr>
        <w:t xml:space="preserve">4. da </w:t>
      </w:r>
      <w:r w:rsidRPr="00F23006">
        <w:rPr>
          <w:rFonts w:ascii="Arial" w:eastAsia="Times New Roman" w:hAnsi="Arial" w:cs="Arial"/>
          <w:color w:val="000000" w:themeColor="text1"/>
        </w:rPr>
        <w:t>inkontinenčne</w:t>
      </w:r>
      <w:r w:rsidRPr="00F23006">
        <w:rPr>
          <w:rFonts w:ascii="Arial" w:eastAsia="Times New Roman" w:hAnsi="Arial" w:cs="Arial"/>
          <w:color w:val="000000" w:themeColor="text1"/>
          <w:lang w:val="en-US"/>
        </w:rPr>
        <w:t xml:space="preserve"> </w:t>
      </w:r>
      <w:r w:rsidRPr="00F23006">
        <w:rPr>
          <w:rFonts w:ascii="Arial" w:eastAsia="Times New Roman" w:hAnsi="Arial" w:cs="Arial"/>
          <w:color w:val="000000" w:themeColor="text1"/>
        </w:rPr>
        <w:t>podloge</w:t>
      </w:r>
      <w:r w:rsidRPr="00F23006">
        <w:rPr>
          <w:rFonts w:ascii="Arial" w:eastAsia="Times New Roman" w:hAnsi="Arial" w:cs="Arial"/>
          <w:color w:val="000000" w:themeColor="text1"/>
          <w:lang w:val="en-US"/>
        </w:rPr>
        <w:t xml:space="preserve"> </w:t>
      </w:r>
      <w:r w:rsidRPr="00F23006">
        <w:rPr>
          <w:rFonts w:ascii="Arial" w:eastAsia="Times New Roman" w:hAnsi="Arial" w:cs="Arial"/>
          <w:color w:val="000000" w:themeColor="text1"/>
        </w:rPr>
        <w:t>zagotavljajo</w:t>
      </w:r>
      <w:r w:rsidRPr="00F23006">
        <w:rPr>
          <w:rFonts w:ascii="Arial" w:eastAsia="Times New Roman" w:hAnsi="Arial" w:cs="Arial"/>
          <w:color w:val="000000" w:themeColor="text1"/>
          <w:lang w:val="en-US"/>
        </w:rPr>
        <w:t xml:space="preserve"> </w:t>
      </w:r>
      <w:r w:rsidRPr="00F23006">
        <w:rPr>
          <w:rFonts w:ascii="Arial" w:eastAsia="Times New Roman" w:hAnsi="Arial" w:cs="Arial"/>
          <w:color w:val="000000" w:themeColor="text1"/>
        </w:rPr>
        <w:t>veliko</w:t>
      </w:r>
      <w:r w:rsidRPr="00F23006">
        <w:rPr>
          <w:rFonts w:ascii="Arial" w:eastAsia="Times New Roman" w:hAnsi="Arial" w:cs="Arial"/>
          <w:color w:val="000000" w:themeColor="text1"/>
          <w:lang w:val="en-US"/>
        </w:rPr>
        <w:t xml:space="preserve"> </w:t>
      </w:r>
      <w:r w:rsidRPr="00F23006">
        <w:rPr>
          <w:rFonts w:ascii="Arial" w:eastAsia="Times New Roman" w:hAnsi="Arial" w:cs="Arial"/>
          <w:color w:val="000000" w:themeColor="text1"/>
        </w:rPr>
        <w:t>vpojnost</w:t>
      </w:r>
      <w:r w:rsidRPr="00F23006">
        <w:rPr>
          <w:rFonts w:ascii="Arial" w:eastAsia="Times New Roman" w:hAnsi="Arial" w:cs="Arial"/>
          <w:color w:val="000000" w:themeColor="text1"/>
          <w:lang w:val="en-US"/>
        </w:rPr>
        <w:t xml:space="preserve"> (cca. 2,5 l </w:t>
      </w:r>
      <w:r w:rsidRPr="00F23006">
        <w:rPr>
          <w:rFonts w:ascii="Arial" w:eastAsia="Times New Roman" w:hAnsi="Arial" w:cs="Arial"/>
          <w:color w:val="000000" w:themeColor="text1"/>
        </w:rPr>
        <w:t>tekočine</w:t>
      </w:r>
      <w:r w:rsidRPr="00F23006">
        <w:rPr>
          <w:rFonts w:ascii="Arial" w:eastAsia="Times New Roman" w:hAnsi="Arial" w:cs="Arial"/>
          <w:color w:val="000000" w:themeColor="text1"/>
          <w:lang w:val="en-US"/>
        </w:rPr>
        <w:t xml:space="preserve">) </w:t>
      </w:r>
      <w:r w:rsidRPr="00F23006">
        <w:rPr>
          <w:rFonts w:ascii="Arial" w:eastAsia="Times New Roman" w:hAnsi="Arial" w:cs="Arial"/>
          <w:color w:val="000000" w:themeColor="text1"/>
        </w:rPr>
        <w:t>pri</w:t>
      </w:r>
      <w:r w:rsidRPr="00F23006">
        <w:rPr>
          <w:rFonts w:ascii="Arial" w:eastAsia="Times New Roman" w:hAnsi="Arial" w:cs="Arial"/>
          <w:color w:val="000000" w:themeColor="text1"/>
          <w:lang w:val="en-US"/>
        </w:rPr>
        <w:t xml:space="preserve"> </w:t>
      </w:r>
      <w:r w:rsidRPr="00F23006">
        <w:rPr>
          <w:rFonts w:ascii="Arial" w:eastAsia="Times New Roman" w:hAnsi="Arial" w:cs="Arial"/>
          <w:color w:val="000000" w:themeColor="text1"/>
        </w:rPr>
        <w:t>nastanku</w:t>
      </w:r>
      <w:r w:rsidRPr="00F23006">
        <w:rPr>
          <w:rFonts w:ascii="Arial" w:eastAsia="Times New Roman" w:hAnsi="Arial" w:cs="Arial"/>
          <w:color w:val="000000" w:themeColor="text1"/>
          <w:lang w:val="en-US"/>
        </w:rPr>
        <w:t xml:space="preserve"> </w:t>
      </w:r>
      <w:r w:rsidRPr="00F23006">
        <w:rPr>
          <w:rFonts w:ascii="Arial" w:eastAsia="Times New Roman" w:hAnsi="Arial" w:cs="Arial"/>
          <w:color w:val="000000" w:themeColor="text1"/>
        </w:rPr>
        <w:t>inkontinence</w:t>
      </w:r>
      <w:r w:rsidRPr="00F23006">
        <w:rPr>
          <w:rFonts w:ascii="Arial" w:eastAsia="Times New Roman" w:hAnsi="Arial" w:cs="Arial"/>
          <w:color w:val="000000" w:themeColor="text1"/>
          <w:lang w:val="en-US"/>
        </w:rPr>
        <w:t xml:space="preserve"> in </w:t>
      </w:r>
      <w:r w:rsidRPr="00F23006">
        <w:rPr>
          <w:rFonts w:ascii="Arial" w:eastAsia="Times New Roman" w:hAnsi="Arial" w:cs="Arial"/>
          <w:color w:val="000000" w:themeColor="text1"/>
        </w:rPr>
        <w:t>popolno</w:t>
      </w:r>
      <w:r w:rsidRPr="00F23006">
        <w:rPr>
          <w:rFonts w:ascii="Arial" w:eastAsia="Times New Roman" w:hAnsi="Arial" w:cs="Arial"/>
          <w:color w:val="000000" w:themeColor="text1"/>
          <w:lang w:val="en-US"/>
        </w:rPr>
        <w:t xml:space="preserve"> </w:t>
      </w:r>
      <w:r w:rsidRPr="00F23006">
        <w:rPr>
          <w:rFonts w:ascii="Arial" w:eastAsia="Times New Roman" w:hAnsi="Arial" w:cs="Arial"/>
          <w:color w:val="000000" w:themeColor="text1"/>
        </w:rPr>
        <w:t>suhost</w:t>
      </w:r>
      <w:r w:rsidRPr="00F23006">
        <w:rPr>
          <w:rFonts w:ascii="Arial" w:eastAsia="Times New Roman" w:hAnsi="Arial" w:cs="Arial"/>
          <w:color w:val="000000" w:themeColor="text1"/>
          <w:lang w:val="en-US"/>
        </w:rPr>
        <w:t xml:space="preserve"> </w:t>
      </w:r>
      <w:r w:rsidRPr="00F23006">
        <w:rPr>
          <w:rFonts w:ascii="Arial" w:eastAsia="Times New Roman" w:hAnsi="Arial" w:cs="Arial"/>
          <w:color w:val="000000" w:themeColor="text1"/>
        </w:rPr>
        <w:t>pacienta</w:t>
      </w:r>
      <w:r w:rsidRPr="00F23006">
        <w:rPr>
          <w:rFonts w:ascii="Arial" w:eastAsia="Times New Roman" w:hAnsi="Arial" w:cs="Arial"/>
          <w:color w:val="000000" w:themeColor="text1"/>
          <w:lang w:val="en-US"/>
        </w:rPr>
        <w:t>,</w:t>
      </w:r>
    </w:p>
    <w:p w14:paraId="7550F632" w14:textId="77777777" w:rsidR="00F23006" w:rsidRPr="00F23006" w:rsidRDefault="00F23006" w:rsidP="00F23006">
      <w:pPr>
        <w:tabs>
          <w:tab w:val="left" w:pos="709"/>
        </w:tabs>
        <w:spacing w:after="0" w:line="276" w:lineRule="auto"/>
        <w:jc w:val="both"/>
        <w:rPr>
          <w:rFonts w:ascii="Arial" w:eastAsia="Times New Roman" w:hAnsi="Arial" w:cs="Arial"/>
          <w:color w:val="000000" w:themeColor="text1"/>
        </w:rPr>
      </w:pPr>
      <w:r w:rsidRPr="00F23006">
        <w:rPr>
          <w:rFonts w:ascii="Arial" w:eastAsia="Times New Roman" w:hAnsi="Arial" w:cs="Arial"/>
          <w:color w:val="000000" w:themeColor="text1"/>
          <w:lang w:val="en-US"/>
        </w:rPr>
        <w:t xml:space="preserve">5. da se </w:t>
      </w:r>
      <w:r w:rsidRPr="00F23006">
        <w:rPr>
          <w:rFonts w:ascii="Arial" w:eastAsia="Times New Roman" w:hAnsi="Arial" w:cs="Arial"/>
          <w:color w:val="000000" w:themeColor="text1"/>
        </w:rPr>
        <w:t xml:space="preserve">zaradi preprečevanja preležanin inkontinenčne podloge ne </w:t>
      </w:r>
      <w:proofErr w:type="gramStart"/>
      <w:r w:rsidRPr="00F23006">
        <w:rPr>
          <w:rFonts w:ascii="Arial" w:eastAsia="Times New Roman" w:hAnsi="Arial" w:cs="Arial"/>
          <w:color w:val="000000" w:themeColor="text1"/>
        </w:rPr>
        <w:t>smejo  gubati</w:t>
      </w:r>
      <w:proofErr w:type="gramEnd"/>
      <w:r w:rsidRPr="00F23006">
        <w:rPr>
          <w:rFonts w:ascii="Arial" w:eastAsia="Times New Roman" w:hAnsi="Arial" w:cs="Arial"/>
          <w:color w:val="000000" w:themeColor="text1"/>
        </w:rPr>
        <w:t>,</w:t>
      </w:r>
    </w:p>
    <w:p w14:paraId="3E01E189" w14:textId="3114980A" w:rsidR="00F23006" w:rsidRPr="00F23006" w:rsidRDefault="00F23006" w:rsidP="00F23006">
      <w:pPr>
        <w:tabs>
          <w:tab w:val="left" w:pos="709"/>
        </w:tabs>
        <w:spacing w:after="0" w:line="276" w:lineRule="auto"/>
        <w:jc w:val="both"/>
        <w:rPr>
          <w:rFonts w:ascii="Arial" w:eastAsia="Times New Roman" w:hAnsi="Arial" w:cs="Arial"/>
          <w:color w:val="000000" w:themeColor="text1"/>
        </w:rPr>
      </w:pPr>
      <w:r w:rsidRPr="00F23006">
        <w:rPr>
          <w:rFonts w:ascii="Arial" w:eastAsia="Times New Roman" w:hAnsi="Arial" w:cs="Arial"/>
          <w:color w:val="000000" w:themeColor="text1"/>
        </w:rPr>
        <w:t>6. da je sp</w:t>
      </w:r>
      <w:r w:rsidR="0065012D">
        <w:rPr>
          <w:rFonts w:ascii="Arial" w:eastAsia="Times New Roman" w:hAnsi="Arial" w:cs="Arial"/>
          <w:color w:val="000000" w:themeColor="text1"/>
        </w:rPr>
        <w:t>odnji del inkontinenčne podloge</w:t>
      </w:r>
      <w:r w:rsidRPr="00F23006">
        <w:rPr>
          <w:rFonts w:ascii="Arial" w:eastAsia="Times New Roman" w:hAnsi="Arial" w:cs="Arial"/>
          <w:color w:val="000000" w:themeColor="text1"/>
        </w:rPr>
        <w:t xml:space="preserve"> iz nedrsečega materiala, ki onemogoča drsenje po žimnici,</w:t>
      </w:r>
    </w:p>
    <w:p w14:paraId="69362AE5" w14:textId="33EEF7A6" w:rsidR="00F23006" w:rsidRPr="00F23006" w:rsidRDefault="00F23006" w:rsidP="00F23006">
      <w:pPr>
        <w:tabs>
          <w:tab w:val="left" w:pos="709"/>
        </w:tabs>
        <w:spacing w:after="0" w:line="276" w:lineRule="auto"/>
        <w:jc w:val="both"/>
        <w:rPr>
          <w:rFonts w:ascii="Arial" w:eastAsia="Times New Roman" w:hAnsi="Arial" w:cs="Arial"/>
          <w:color w:val="000000" w:themeColor="text1"/>
        </w:rPr>
      </w:pPr>
      <w:r w:rsidRPr="00F23006">
        <w:rPr>
          <w:rFonts w:ascii="Arial" w:eastAsia="Times New Roman" w:hAnsi="Arial" w:cs="Arial"/>
          <w:color w:val="000000" w:themeColor="text1"/>
        </w:rPr>
        <w:t xml:space="preserve">7. da je zgornji del inkontinenčne podloge, ki pride v stik </w:t>
      </w:r>
      <w:r w:rsidR="0065012D">
        <w:rPr>
          <w:rFonts w:ascii="Arial" w:eastAsia="Times New Roman" w:hAnsi="Arial" w:cs="Arial"/>
          <w:color w:val="000000" w:themeColor="text1"/>
        </w:rPr>
        <w:t>s</w:t>
      </w:r>
      <w:r w:rsidRPr="00F23006">
        <w:rPr>
          <w:rFonts w:ascii="Arial" w:eastAsia="Times New Roman" w:hAnsi="Arial" w:cs="Arial"/>
          <w:color w:val="000000" w:themeColor="text1"/>
        </w:rPr>
        <w:t xml:space="preserve"> pacientom, iz antialergijskega materiala (priporočljiv: bombaž),</w:t>
      </w:r>
    </w:p>
    <w:p w14:paraId="5E188322" w14:textId="0DFED6E0" w:rsidR="00F23006" w:rsidRPr="00F23006" w:rsidRDefault="00F23006" w:rsidP="00F23006">
      <w:pPr>
        <w:autoSpaceDE w:val="0"/>
        <w:autoSpaceDN w:val="0"/>
        <w:spacing w:after="0" w:line="276" w:lineRule="auto"/>
        <w:jc w:val="both"/>
        <w:rPr>
          <w:rFonts w:ascii="Arial" w:eastAsia="Times New Roman" w:hAnsi="Arial" w:cs="Arial"/>
          <w:color w:val="000000" w:themeColor="text1"/>
        </w:rPr>
      </w:pPr>
      <w:r w:rsidRPr="00F23006">
        <w:rPr>
          <w:rFonts w:ascii="Arial" w:eastAsia="Times New Roman" w:hAnsi="Arial" w:cs="Arial"/>
          <w:color w:val="000000" w:themeColor="text1"/>
        </w:rPr>
        <w:t xml:space="preserve">8. Dostavo ustreznega števila vreč za zbiranje </w:t>
      </w:r>
      <w:r w:rsidR="0065012D">
        <w:rPr>
          <w:rFonts w:ascii="Arial" w:eastAsia="Times New Roman" w:hAnsi="Arial" w:cs="Arial"/>
          <w:color w:val="000000" w:themeColor="text1"/>
        </w:rPr>
        <w:t>nečistih inkontinenčnih podlog,</w:t>
      </w:r>
      <w:r w:rsidRPr="00F23006">
        <w:rPr>
          <w:rFonts w:ascii="Arial" w:eastAsia="Times New Roman" w:hAnsi="Arial" w:cs="Arial"/>
          <w:color w:val="000000" w:themeColor="text1"/>
        </w:rPr>
        <w:t xml:space="preserve"> ter vozičkov za dovoz/odvoz inkontinenčnih podlog, ki so last izbranega ponudnika.</w:t>
      </w:r>
    </w:p>
    <w:p w14:paraId="6D6B976D" w14:textId="23FFF8AE"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9. bo predstavnikom naročnika omogočal nemoteno in redno izvajanje nadzora izvajanja storitve na sedežu ponudnika, predvidoma vsake tri (3) mesece;</w:t>
      </w:r>
    </w:p>
    <w:p w14:paraId="539D15E6" w14:textId="20569E0F" w:rsidR="00F23006" w:rsidRPr="00F23006" w:rsidRDefault="00F23006" w:rsidP="00F23006">
      <w:pPr>
        <w:spacing w:after="0" w:line="276" w:lineRule="auto"/>
        <w:jc w:val="both"/>
        <w:rPr>
          <w:rFonts w:ascii="Arial" w:eastAsia="Times New Roman" w:hAnsi="Arial" w:cs="Arial"/>
          <w:color w:val="000000" w:themeColor="text1"/>
          <w:lang w:eastAsia="sl-SI"/>
        </w:rPr>
      </w:pPr>
      <w:r w:rsidRPr="00F23006">
        <w:rPr>
          <w:rFonts w:ascii="Arial" w:eastAsia="Times New Roman" w:hAnsi="Arial" w:cs="Arial"/>
          <w:color w:val="000000" w:themeColor="text1"/>
          <w:lang w:eastAsia="sl-SI"/>
        </w:rPr>
        <w:t>10.</w:t>
      </w:r>
      <w:r w:rsidR="0065012D">
        <w:rPr>
          <w:rFonts w:ascii="Arial" w:eastAsia="Times New Roman" w:hAnsi="Arial" w:cs="Arial"/>
          <w:color w:val="000000" w:themeColor="text1"/>
          <w:lang w:eastAsia="sl-SI"/>
        </w:rPr>
        <w:t xml:space="preserve"> </w:t>
      </w:r>
      <w:r w:rsidRPr="00F23006">
        <w:rPr>
          <w:rFonts w:ascii="Arial" w:eastAsia="Times New Roman" w:hAnsi="Arial" w:cs="Arial"/>
          <w:color w:val="000000" w:themeColor="text1"/>
          <w:lang w:eastAsia="sl-SI"/>
        </w:rPr>
        <w:t>Ponudnik se zavezuje, da bo pri pranju inkontinečnih podlog upošteval vse zahteve, ki ji</w:t>
      </w:r>
      <w:r w:rsidR="00FA6839">
        <w:rPr>
          <w:rFonts w:ascii="Arial" w:eastAsia="Times New Roman" w:hAnsi="Arial" w:cs="Arial"/>
          <w:color w:val="000000" w:themeColor="text1"/>
          <w:lang w:eastAsia="sl-SI"/>
        </w:rPr>
        <w:t>h</w:t>
      </w:r>
      <w:r w:rsidRPr="00F23006">
        <w:rPr>
          <w:rFonts w:ascii="Arial" w:eastAsia="Times New Roman" w:hAnsi="Arial" w:cs="Arial"/>
          <w:color w:val="000000" w:themeColor="text1"/>
          <w:lang w:eastAsia="sl-SI"/>
        </w:rPr>
        <w:t xml:space="preserve"> naročnik zahteva za perilo.</w:t>
      </w:r>
    </w:p>
    <w:p w14:paraId="4C5E0892" w14:textId="60ADE835" w:rsidR="00F23006" w:rsidRPr="00F23006" w:rsidRDefault="00F23006" w:rsidP="00F23006">
      <w:pPr>
        <w:autoSpaceDE w:val="0"/>
        <w:autoSpaceDN w:val="0"/>
        <w:spacing w:after="0" w:line="276" w:lineRule="auto"/>
        <w:jc w:val="both"/>
        <w:rPr>
          <w:rFonts w:ascii="Arial" w:eastAsia="Times New Roman" w:hAnsi="Arial" w:cs="Arial"/>
          <w:color w:val="000000" w:themeColor="text1"/>
        </w:rPr>
      </w:pPr>
      <w:r w:rsidRPr="00F23006">
        <w:rPr>
          <w:rFonts w:ascii="Arial" w:eastAsia="Times New Roman" w:hAnsi="Arial" w:cs="Arial"/>
          <w:color w:val="000000" w:themeColor="text1"/>
        </w:rPr>
        <w:t xml:space="preserve">11. Dostavo ustreznega števila vreč za zbiranje </w:t>
      </w:r>
      <w:r w:rsidR="00FA6839">
        <w:rPr>
          <w:rFonts w:ascii="Arial" w:eastAsia="Times New Roman" w:hAnsi="Arial" w:cs="Arial"/>
          <w:color w:val="000000" w:themeColor="text1"/>
        </w:rPr>
        <w:t>nečistih inkontinenčnih podlog,</w:t>
      </w:r>
      <w:r w:rsidRPr="00F23006">
        <w:rPr>
          <w:rFonts w:ascii="Arial" w:eastAsia="Times New Roman" w:hAnsi="Arial" w:cs="Arial"/>
          <w:color w:val="000000" w:themeColor="text1"/>
        </w:rPr>
        <w:t xml:space="preserve"> ter vozičkov za dovoz/odvoz inkontinenčnih podlog, ki so last izbranega ponudnika.</w:t>
      </w:r>
    </w:p>
    <w:p w14:paraId="4E7BB815" w14:textId="4466F6FB" w:rsidR="00F23006" w:rsidRPr="00F23006" w:rsidRDefault="00F23006" w:rsidP="00F23006">
      <w:pPr>
        <w:autoSpaceDE w:val="0"/>
        <w:autoSpaceDN w:val="0"/>
        <w:spacing w:after="0" w:line="276" w:lineRule="auto"/>
        <w:jc w:val="both"/>
        <w:rPr>
          <w:rFonts w:ascii="Arial" w:eastAsia="Times New Roman" w:hAnsi="Arial" w:cs="Arial"/>
          <w:color w:val="000000" w:themeColor="text1"/>
        </w:rPr>
      </w:pPr>
      <w:r w:rsidRPr="00F23006">
        <w:rPr>
          <w:rFonts w:ascii="Arial" w:eastAsia="Times New Roman" w:hAnsi="Arial" w:cs="Arial"/>
          <w:color w:val="000000" w:themeColor="text1"/>
        </w:rPr>
        <w:t>12. Naročnik si pridr</w:t>
      </w:r>
      <w:r w:rsidR="00FA6839">
        <w:rPr>
          <w:rFonts w:ascii="Arial" w:eastAsia="Times New Roman" w:hAnsi="Arial" w:cs="Arial"/>
          <w:color w:val="000000" w:themeColor="text1"/>
        </w:rPr>
        <w:t>užuje pravico pred odločitvijo glede oddaje javnega naročila</w:t>
      </w:r>
      <w:r w:rsidRPr="00F23006">
        <w:rPr>
          <w:rFonts w:ascii="Arial" w:eastAsia="Times New Roman" w:hAnsi="Arial" w:cs="Arial"/>
          <w:color w:val="000000" w:themeColor="text1"/>
        </w:rPr>
        <w:t xml:space="preserve"> zahtevati od ponudnika vzorec </w:t>
      </w:r>
      <w:r w:rsidR="00FA6839">
        <w:rPr>
          <w:rFonts w:ascii="Arial" w:eastAsia="Times New Roman" w:hAnsi="Arial" w:cs="Arial"/>
          <w:color w:val="000000" w:themeColor="text1"/>
        </w:rPr>
        <w:t>vsake od zahtevanih dimenzij</w:t>
      </w:r>
      <w:r w:rsidR="00FA6839" w:rsidRPr="00F23006">
        <w:rPr>
          <w:rFonts w:ascii="Arial" w:eastAsia="Times New Roman" w:hAnsi="Arial" w:cs="Arial"/>
          <w:color w:val="000000" w:themeColor="text1"/>
        </w:rPr>
        <w:t xml:space="preserve"> </w:t>
      </w:r>
      <w:r w:rsidR="00FA6839">
        <w:rPr>
          <w:rFonts w:ascii="Arial" w:eastAsia="Times New Roman" w:hAnsi="Arial" w:cs="Arial"/>
          <w:color w:val="000000" w:themeColor="text1"/>
        </w:rPr>
        <w:t>podlog</w:t>
      </w:r>
      <w:r w:rsidRPr="00F23006">
        <w:rPr>
          <w:rFonts w:ascii="Arial" w:eastAsia="Times New Roman" w:hAnsi="Arial" w:cs="Arial"/>
          <w:color w:val="000000" w:themeColor="text1"/>
        </w:rPr>
        <w:t>.</w:t>
      </w:r>
      <w:r w:rsidR="00FA6839">
        <w:rPr>
          <w:rFonts w:ascii="Arial" w:eastAsia="Times New Roman" w:hAnsi="Arial" w:cs="Arial"/>
          <w:color w:val="000000" w:themeColor="text1"/>
        </w:rPr>
        <w:t xml:space="preserve"> Ponudnik bo moral naročniku dostaviti vzorec enakih podlog, kot so predmet njegove ponudbe, in sicer v sorazmernem roku, ki ga bo določil naročnik. Po zaključku testiranja ponudnik na svoje stroške prevzame podloge.</w:t>
      </w:r>
    </w:p>
    <w:p w14:paraId="7B51DECF" w14:textId="77777777" w:rsidR="00F23006" w:rsidRPr="00F23006" w:rsidRDefault="00F23006" w:rsidP="00F23006">
      <w:pPr>
        <w:autoSpaceDE w:val="0"/>
        <w:autoSpaceDN w:val="0"/>
        <w:spacing w:after="0" w:line="276" w:lineRule="auto"/>
        <w:jc w:val="both"/>
        <w:rPr>
          <w:rFonts w:ascii="Arial" w:eastAsia="Times New Roman" w:hAnsi="Arial" w:cs="Arial"/>
          <w:color w:val="000000" w:themeColor="text1"/>
        </w:rPr>
      </w:pPr>
    </w:p>
    <w:p w14:paraId="0EDD9B98" w14:textId="0AFCF58D" w:rsidR="00F23006" w:rsidRDefault="00F23006" w:rsidP="00F23006">
      <w:pPr>
        <w:spacing w:after="0" w:line="276" w:lineRule="auto"/>
        <w:jc w:val="both"/>
        <w:rPr>
          <w:rFonts w:ascii="Arial" w:eastAsia="Times New Roman" w:hAnsi="Arial" w:cs="Arial"/>
          <w:color w:val="000000" w:themeColor="text1"/>
          <w:lang w:eastAsia="sl-SI"/>
        </w:rPr>
      </w:pPr>
      <w:r w:rsidRPr="00FA6839">
        <w:rPr>
          <w:rFonts w:ascii="Arial" w:eastAsia="Times New Roman" w:hAnsi="Arial" w:cs="Arial"/>
          <w:color w:val="000000" w:themeColor="text1"/>
          <w:lang w:eastAsia="sl-SI"/>
        </w:rPr>
        <w:t>Ponudnik mora ponujati razpisano najmanj v obsegu in kakovosti</w:t>
      </w:r>
      <w:r w:rsidR="00FA6839">
        <w:rPr>
          <w:rFonts w:ascii="Arial" w:eastAsia="Times New Roman" w:hAnsi="Arial" w:cs="Arial"/>
          <w:color w:val="000000" w:themeColor="text1"/>
          <w:lang w:eastAsia="sl-SI"/>
        </w:rPr>
        <w:t>,</w:t>
      </w:r>
      <w:r w:rsidRPr="00FA6839">
        <w:rPr>
          <w:rFonts w:ascii="Arial" w:eastAsia="Times New Roman" w:hAnsi="Arial" w:cs="Arial"/>
          <w:color w:val="000000" w:themeColor="text1"/>
          <w:lang w:eastAsia="sl-SI"/>
        </w:rPr>
        <w:t xml:space="preserve"> kot je določeno v specifikaciji predmeta JN in bistvenih zahtevah naročnika.</w:t>
      </w:r>
    </w:p>
    <w:p w14:paraId="28054A19" w14:textId="77777777" w:rsidR="00FA6839" w:rsidRPr="00FA6839" w:rsidRDefault="00FA6839" w:rsidP="00F23006">
      <w:pPr>
        <w:spacing w:after="0" w:line="276" w:lineRule="auto"/>
        <w:jc w:val="both"/>
        <w:rPr>
          <w:rFonts w:ascii="Arial" w:eastAsia="Times New Roman" w:hAnsi="Arial" w:cs="Arial"/>
          <w:color w:val="000000" w:themeColor="text1"/>
          <w:lang w:eastAsia="sl-SI"/>
        </w:rPr>
      </w:pPr>
    </w:p>
    <w:p w14:paraId="66A6DB60" w14:textId="77777777" w:rsidR="00F23006" w:rsidRPr="00F23006" w:rsidRDefault="00F23006" w:rsidP="00F23006">
      <w:pPr>
        <w:spacing w:after="0" w:line="276" w:lineRule="auto"/>
        <w:jc w:val="both"/>
        <w:rPr>
          <w:rFonts w:ascii="Arial" w:hAnsi="Arial" w:cs="Arial"/>
          <w:b/>
          <w:color w:val="000000" w:themeColor="text1"/>
        </w:rPr>
      </w:pPr>
      <w:r w:rsidRPr="00F23006">
        <w:rPr>
          <w:rFonts w:ascii="Arial" w:hAnsi="Arial" w:cs="Arial"/>
          <w:b/>
          <w:color w:val="000000" w:themeColor="text1"/>
        </w:rPr>
        <w:t xml:space="preserve">Lokacija: </w:t>
      </w:r>
      <w:r w:rsidRPr="00F23006">
        <w:rPr>
          <w:rFonts w:ascii="Arial" w:hAnsi="Arial" w:cs="Arial"/>
          <w:color w:val="000000" w:themeColor="text1"/>
        </w:rPr>
        <w:t>Dostava DDP z DDV naslov naročnika Splošna bolnišnica »Dr. Franca Derganca« Nova Gorica, Ulica padlih borcev 13/a, 5290 Šempeter pri Gorici – prostori Službe za oskrbo s tekstilom.</w:t>
      </w:r>
    </w:p>
    <w:p w14:paraId="2A3AE4D1" w14:textId="77777777" w:rsidR="00F23006" w:rsidRPr="00F23006" w:rsidRDefault="00F23006" w:rsidP="00F23006">
      <w:pPr>
        <w:autoSpaceDE w:val="0"/>
        <w:autoSpaceDN w:val="0"/>
        <w:spacing w:after="0" w:line="276" w:lineRule="auto"/>
        <w:jc w:val="both"/>
        <w:rPr>
          <w:rFonts w:ascii="Arial" w:eastAsia="Times New Roman" w:hAnsi="Arial" w:cs="Arial"/>
          <w:color w:val="000000" w:themeColor="text1"/>
        </w:rPr>
      </w:pPr>
    </w:p>
    <w:p w14:paraId="3068F1D4" w14:textId="118DB159" w:rsidR="00F23006" w:rsidRPr="00F23006" w:rsidRDefault="00F23006" w:rsidP="00F23006">
      <w:pPr>
        <w:autoSpaceDE w:val="0"/>
        <w:autoSpaceDN w:val="0"/>
        <w:spacing w:after="0" w:line="276" w:lineRule="auto"/>
        <w:jc w:val="both"/>
        <w:rPr>
          <w:rFonts w:ascii="Arial" w:eastAsia="Times New Roman" w:hAnsi="Arial" w:cs="Arial"/>
          <w:color w:val="000000" w:themeColor="text1"/>
        </w:rPr>
      </w:pPr>
      <w:r w:rsidRPr="00F23006">
        <w:rPr>
          <w:rFonts w:ascii="Arial" w:eastAsia="Times New Roman" w:hAnsi="Arial" w:cs="Arial"/>
          <w:color w:val="000000" w:themeColor="text1"/>
        </w:rPr>
        <w:t>Proizvodi, ki jih uporablja ponudnik</w:t>
      </w:r>
      <w:r w:rsidR="00FA6839">
        <w:rPr>
          <w:rFonts w:ascii="Arial" w:eastAsia="Times New Roman" w:hAnsi="Arial" w:cs="Arial"/>
          <w:color w:val="000000" w:themeColor="text1"/>
        </w:rPr>
        <w:t xml:space="preserve"> pri izvajanju razpisanih storitev</w:t>
      </w:r>
      <w:r w:rsidRPr="00F23006">
        <w:rPr>
          <w:rFonts w:ascii="Arial" w:eastAsia="Times New Roman" w:hAnsi="Arial" w:cs="Arial"/>
          <w:color w:val="000000" w:themeColor="text1"/>
        </w:rPr>
        <w:t>, morajo izpo</w:t>
      </w:r>
      <w:r w:rsidR="00FA6839">
        <w:rPr>
          <w:rFonts w:ascii="Arial" w:eastAsia="Times New Roman" w:hAnsi="Arial" w:cs="Arial"/>
          <w:color w:val="000000" w:themeColor="text1"/>
        </w:rPr>
        <w:t>lnjevati naslednje tehnične specifikacije</w:t>
      </w:r>
      <w:r w:rsidRPr="00F23006">
        <w:rPr>
          <w:rFonts w:ascii="Arial" w:eastAsia="Times New Roman" w:hAnsi="Arial" w:cs="Arial"/>
          <w:color w:val="000000" w:themeColor="text1"/>
        </w:rPr>
        <w:t>.</w:t>
      </w:r>
    </w:p>
    <w:p w14:paraId="45122BEE" w14:textId="77777777" w:rsidR="00F23006" w:rsidRPr="00F23006" w:rsidRDefault="00F23006" w:rsidP="00F23006">
      <w:pPr>
        <w:autoSpaceDE w:val="0"/>
        <w:autoSpaceDN w:val="0"/>
        <w:spacing w:after="0" w:line="276" w:lineRule="auto"/>
        <w:jc w:val="both"/>
        <w:rPr>
          <w:rFonts w:ascii="Arial" w:eastAsia="Times New Roman" w:hAnsi="Arial" w:cs="Arial"/>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638"/>
      </w:tblGrid>
      <w:tr w:rsidR="00F23006" w:rsidRPr="00F23006" w14:paraId="4E987F14" w14:textId="77777777" w:rsidTr="00F23006">
        <w:tc>
          <w:tcPr>
            <w:tcW w:w="349" w:type="pct"/>
            <w:tcBorders>
              <w:top w:val="single" w:sz="4" w:space="0" w:color="auto"/>
              <w:left w:val="single" w:sz="4" w:space="0" w:color="auto"/>
              <w:bottom w:val="single" w:sz="4" w:space="0" w:color="auto"/>
              <w:right w:val="single" w:sz="4" w:space="0" w:color="auto"/>
            </w:tcBorders>
            <w:hideMark/>
          </w:tcPr>
          <w:p w14:paraId="652C2219" w14:textId="77777777" w:rsidR="00F23006" w:rsidRPr="00F23006" w:rsidRDefault="00F23006" w:rsidP="00F23006">
            <w:pPr>
              <w:spacing w:after="0" w:line="276" w:lineRule="auto"/>
              <w:jc w:val="both"/>
              <w:rPr>
                <w:rFonts w:ascii="Arial" w:hAnsi="Arial" w:cs="Arial"/>
                <w:bCs/>
                <w:color w:val="000000" w:themeColor="text1"/>
              </w:rPr>
            </w:pPr>
            <w:r w:rsidRPr="00F23006">
              <w:rPr>
                <w:rFonts w:ascii="Arial" w:hAnsi="Arial" w:cs="Arial"/>
                <w:bCs/>
                <w:color w:val="000000" w:themeColor="text1"/>
              </w:rPr>
              <w:t>1.</w:t>
            </w:r>
          </w:p>
        </w:tc>
        <w:tc>
          <w:tcPr>
            <w:tcW w:w="4651" w:type="pct"/>
            <w:tcBorders>
              <w:top w:val="single" w:sz="4" w:space="0" w:color="auto"/>
              <w:left w:val="single" w:sz="4" w:space="0" w:color="auto"/>
              <w:bottom w:val="single" w:sz="4" w:space="0" w:color="auto"/>
              <w:right w:val="single" w:sz="4" w:space="0" w:color="auto"/>
            </w:tcBorders>
            <w:hideMark/>
          </w:tcPr>
          <w:p w14:paraId="692514B6" w14:textId="77777777" w:rsidR="00F23006" w:rsidRPr="00F23006" w:rsidRDefault="00F23006" w:rsidP="00F23006">
            <w:pPr>
              <w:spacing w:after="0" w:line="276" w:lineRule="auto"/>
              <w:jc w:val="both"/>
              <w:rPr>
                <w:rFonts w:ascii="Arial" w:hAnsi="Arial" w:cs="Arial"/>
                <w:color w:val="000000" w:themeColor="text1"/>
              </w:rPr>
            </w:pPr>
            <w:r w:rsidRPr="00F23006">
              <w:rPr>
                <w:rFonts w:ascii="Arial" w:hAnsi="Arial" w:cs="Arial"/>
                <w:color w:val="000000" w:themeColor="text1"/>
              </w:rPr>
              <w:t>Okolju prijazni detergenti za pranje perila.</w:t>
            </w:r>
          </w:p>
        </w:tc>
      </w:tr>
      <w:tr w:rsidR="00F23006" w:rsidRPr="00F23006" w14:paraId="59A3A5A8" w14:textId="77777777" w:rsidTr="00FA6839">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4B5010DC" w14:textId="77777777" w:rsidR="00F23006" w:rsidRPr="00F23006" w:rsidRDefault="00F23006" w:rsidP="00F23006">
            <w:pPr>
              <w:spacing w:after="0" w:line="276" w:lineRule="auto"/>
              <w:jc w:val="both"/>
              <w:rPr>
                <w:rFonts w:ascii="Arial" w:hAnsi="Arial" w:cs="Arial"/>
                <w:bCs/>
                <w:color w:val="000000" w:themeColor="text1"/>
              </w:rPr>
            </w:pPr>
            <w:r w:rsidRPr="00F23006">
              <w:rPr>
                <w:rFonts w:ascii="Arial" w:hAnsi="Arial" w:cs="Arial"/>
                <w:bCs/>
                <w:color w:val="000000" w:themeColor="text1"/>
              </w:rPr>
              <w:t>9.6.2 Tehnične specifikacije</w:t>
            </w:r>
          </w:p>
        </w:tc>
      </w:tr>
      <w:tr w:rsidR="00F23006" w:rsidRPr="00F23006" w14:paraId="2820B5FB" w14:textId="77777777" w:rsidTr="00F23006">
        <w:trPr>
          <w:trHeight w:val="268"/>
        </w:trPr>
        <w:tc>
          <w:tcPr>
            <w:tcW w:w="349" w:type="pct"/>
            <w:tcBorders>
              <w:top w:val="single" w:sz="4" w:space="0" w:color="auto"/>
              <w:left w:val="single" w:sz="4" w:space="0" w:color="auto"/>
              <w:bottom w:val="single" w:sz="4" w:space="0" w:color="auto"/>
              <w:right w:val="single" w:sz="4" w:space="0" w:color="auto"/>
            </w:tcBorders>
            <w:hideMark/>
          </w:tcPr>
          <w:p w14:paraId="761700C9" w14:textId="77777777" w:rsidR="00F23006" w:rsidRPr="00F23006" w:rsidRDefault="00F23006" w:rsidP="00F23006">
            <w:pPr>
              <w:spacing w:after="0" w:line="276" w:lineRule="auto"/>
              <w:jc w:val="both"/>
              <w:rPr>
                <w:rFonts w:ascii="Arial" w:hAnsi="Arial" w:cs="Arial"/>
                <w:bCs/>
                <w:color w:val="000000" w:themeColor="text1"/>
              </w:rPr>
            </w:pPr>
            <w:r w:rsidRPr="00F23006">
              <w:rPr>
                <w:rFonts w:ascii="Arial" w:hAnsi="Arial" w:cs="Arial"/>
                <w:bCs/>
                <w:color w:val="000000" w:themeColor="text1"/>
              </w:rPr>
              <w:t>1.</w:t>
            </w:r>
          </w:p>
        </w:tc>
        <w:tc>
          <w:tcPr>
            <w:tcW w:w="4651" w:type="pct"/>
            <w:tcBorders>
              <w:top w:val="single" w:sz="4" w:space="0" w:color="auto"/>
              <w:left w:val="single" w:sz="4" w:space="0" w:color="auto"/>
              <w:bottom w:val="single" w:sz="4" w:space="0" w:color="auto"/>
              <w:right w:val="single" w:sz="4" w:space="0" w:color="auto"/>
            </w:tcBorders>
          </w:tcPr>
          <w:p w14:paraId="6B86084B" w14:textId="77777777" w:rsidR="00F23006" w:rsidRPr="00F23006" w:rsidRDefault="00F23006" w:rsidP="001F76F8">
            <w:pPr>
              <w:spacing w:after="0" w:line="276" w:lineRule="auto"/>
              <w:jc w:val="both"/>
              <w:rPr>
                <w:rFonts w:ascii="Arial" w:hAnsi="Arial" w:cs="Arial"/>
                <w:color w:val="000000" w:themeColor="text1"/>
              </w:rPr>
            </w:pPr>
            <w:r w:rsidRPr="00F23006">
              <w:rPr>
                <w:rFonts w:ascii="Arial" w:hAnsi="Arial" w:cs="Arial"/>
                <w:color w:val="000000" w:themeColor="text1"/>
              </w:rPr>
              <w:t xml:space="preserve">Detergent za pranje perila glede na težo ne sme vsebovati več kot 0,01 % posamezne sestavine, za katero velja eno ali več naslednjih standardnih opozoril, stavkov za nevarnost ali previdnostnih stavkov iz zakona, ki ureja kemikalije, ali Uredbe (ES) št. 1272/2008: </w:t>
            </w:r>
          </w:p>
          <w:p w14:paraId="0FF90708" w14:textId="77777777" w:rsidR="00F23006" w:rsidRPr="00F23006" w:rsidRDefault="00F23006" w:rsidP="001F76F8">
            <w:pPr>
              <w:pStyle w:val="Default"/>
              <w:numPr>
                <w:ilvl w:val="0"/>
                <w:numId w:val="37"/>
              </w:numPr>
              <w:autoSpaceDE w:val="0"/>
              <w:autoSpaceDN w:val="0"/>
              <w:adjustRightInd w:val="0"/>
              <w:spacing w:line="276" w:lineRule="auto"/>
              <w:jc w:val="both"/>
              <w:textAlignment w:val="auto"/>
              <w:rPr>
                <w:rFonts w:ascii="Arial" w:eastAsia="PMingLiU" w:hAnsi="Arial" w:cs="Arial"/>
                <w:bCs/>
                <w:noProof/>
                <w:color w:val="000000" w:themeColor="text1"/>
                <w:sz w:val="22"/>
                <w:szCs w:val="22"/>
                <w:lang w:eastAsia="zh-TW"/>
              </w:rPr>
            </w:pPr>
            <w:r w:rsidRPr="00F23006">
              <w:rPr>
                <w:rFonts w:ascii="Arial" w:eastAsia="PMingLiU" w:hAnsi="Arial" w:cs="Arial"/>
                <w:bCs/>
                <w:noProof/>
                <w:color w:val="000000" w:themeColor="text1"/>
                <w:sz w:val="22"/>
                <w:szCs w:val="22"/>
                <w:lang w:eastAsia="zh-TW"/>
              </w:rPr>
              <w:t xml:space="preserve">R40 (Možen rakotvoren učinek.) ali H351 (Sum povzročitve raka.), </w:t>
            </w:r>
          </w:p>
          <w:p w14:paraId="5F8F7307" w14:textId="77777777" w:rsidR="00F23006" w:rsidRPr="00F23006" w:rsidRDefault="00F23006" w:rsidP="001F76F8">
            <w:pPr>
              <w:pStyle w:val="Default"/>
              <w:numPr>
                <w:ilvl w:val="0"/>
                <w:numId w:val="37"/>
              </w:numPr>
              <w:autoSpaceDE w:val="0"/>
              <w:autoSpaceDN w:val="0"/>
              <w:adjustRightInd w:val="0"/>
              <w:spacing w:line="276" w:lineRule="auto"/>
              <w:jc w:val="both"/>
              <w:textAlignment w:val="auto"/>
              <w:rPr>
                <w:rFonts w:ascii="Arial" w:eastAsia="PMingLiU" w:hAnsi="Arial" w:cs="Arial"/>
                <w:bCs/>
                <w:noProof/>
                <w:color w:val="000000" w:themeColor="text1"/>
                <w:sz w:val="22"/>
                <w:szCs w:val="22"/>
                <w:lang w:eastAsia="zh-TW"/>
              </w:rPr>
            </w:pPr>
            <w:r w:rsidRPr="00F23006">
              <w:rPr>
                <w:rFonts w:ascii="Arial" w:eastAsia="PMingLiU" w:hAnsi="Arial" w:cs="Arial"/>
                <w:bCs/>
                <w:noProof/>
                <w:color w:val="000000" w:themeColor="text1"/>
                <w:sz w:val="22"/>
                <w:szCs w:val="22"/>
                <w:lang w:eastAsia="zh-TW"/>
              </w:rPr>
              <w:t xml:space="preserve">R45 (Lahko povzroči raka.) ali H350 (Lahko povzroči raka.), </w:t>
            </w:r>
          </w:p>
          <w:p w14:paraId="1D3CCB6E" w14:textId="77777777" w:rsidR="00F23006" w:rsidRPr="00F23006" w:rsidRDefault="00F23006" w:rsidP="001F76F8">
            <w:pPr>
              <w:pStyle w:val="Default"/>
              <w:numPr>
                <w:ilvl w:val="0"/>
                <w:numId w:val="37"/>
              </w:numPr>
              <w:autoSpaceDE w:val="0"/>
              <w:autoSpaceDN w:val="0"/>
              <w:adjustRightInd w:val="0"/>
              <w:spacing w:line="276" w:lineRule="auto"/>
              <w:jc w:val="both"/>
              <w:textAlignment w:val="auto"/>
              <w:rPr>
                <w:rFonts w:ascii="Arial" w:eastAsia="PMingLiU" w:hAnsi="Arial" w:cs="Arial"/>
                <w:bCs/>
                <w:noProof/>
                <w:color w:val="000000" w:themeColor="text1"/>
                <w:sz w:val="22"/>
                <w:szCs w:val="22"/>
                <w:lang w:eastAsia="zh-TW"/>
              </w:rPr>
            </w:pPr>
            <w:r w:rsidRPr="00F23006">
              <w:rPr>
                <w:rFonts w:ascii="Arial" w:eastAsia="PMingLiU" w:hAnsi="Arial" w:cs="Arial"/>
                <w:bCs/>
                <w:noProof/>
                <w:color w:val="000000" w:themeColor="text1"/>
                <w:sz w:val="22"/>
                <w:szCs w:val="22"/>
                <w:lang w:eastAsia="zh-TW"/>
              </w:rPr>
              <w:t xml:space="preserve">R46 (Lahko povzroči dedne genetske okvare.) ali H340 (Lahko povzroči </w:t>
            </w:r>
            <w:r w:rsidRPr="00F23006">
              <w:rPr>
                <w:rFonts w:ascii="Arial" w:eastAsia="PMingLiU" w:hAnsi="Arial" w:cs="Arial"/>
                <w:bCs/>
                <w:noProof/>
                <w:color w:val="000000" w:themeColor="text1"/>
                <w:sz w:val="22"/>
                <w:szCs w:val="22"/>
                <w:lang w:eastAsia="zh-TW"/>
              </w:rPr>
              <w:lastRenderedPageBreak/>
              <w:t>genetske okvare.),</w:t>
            </w:r>
          </w:p>
          <w:p w14:paraId="4055066A" w14:textId="77777777" w:rsidR="00F23006" w:rsidRPr="00F23006" w:rsidRDefault="00F23006" w:rsidP="001F76F8">
            <w:pPr>
              <w:pStyle w:val="Default"/>
              <w:numPr>
                <w:ilvl w:val="0"/>
                <w:numId w:val="37"/>
              </w:numPr>
              <w:autoSpaceDE w:val="0"/>
              <w:autoSpaceDN w:val="0"/>
              <w:adjustRightInd w:val="0"/>
              <w:spacing w:line="276" w:lineRule="auto"/>
              <w:jc w:val="both"/>
              <w:textAlignment w:val="auto"/>
              <w:rPr>
                <w:rFonts w:ascii="Arial" w:eastAsia="PMingLiU" w:hAnsi="Arial" w:cs="Arial"/>
                <w:bCs/>
                <w:noProof/>
                <w:color w:val="000000" w:themeColor="text1"/>
                <w:sz w:val="22"/>
                <w:szCs w:val="22"/>
                <w:lang w:eastAsia="zh-TW"/>
              </w:rPr>
            </w:pPr>
            <w:r w:rsidRPr="00F23006">
              <w:rPr>
                <w:rFonts w:ascii="Arial" w:eastAsia="PMingLiU" w:hAnsi="Arial" w:cs="Arial"/>
                <w:bCs/>
                <w:noProof/>
                <w:color w:val="000000" w:themeColor="text1"/>
                <w:sz w:val="22"/>
                <w:szCs w:val="22"/>
                <w:lang w:eastAsia="zh-TW"/>
              </w:rPr>
              <w:t xml:space="preserve">R49 (Pri vdihavanju lahko povzroči raka.) ali H350i (Lahko povzroči raka pri vdihavanju.), </w:t>
            </w:r>
          </w:p>
          <w:p w14:paraId="18E3E6FA" w14:textId="77777777" w:rsidR="00F23006" w:rsidRPr="00F23006" w:rsidRDefault="00F23006" w:rsidP="001F76F8">
            <w:pPr>
              <w:pStyle w:val="Default"/>
              <w:numPr>
                <w:ilvl w:val="0"/>
                <w:numId w:val="38"/>
              </w:numPr>
              <w:autoSpaceDE w:val="0"/>
              <w:autoSpaceDN w:val="0"/>
              <w:adjustRightInd w:val="0"/>
              <w:spacing w:line="276" w:lineRule="auto"/>
              <w:jc w:val="both"/>
              <w:textAlignment w:val="auto"/>
              <w:rPr>
                <w:rFonts w:ascii="Arial" w:eastAsia="PMingLiU" w:hAnsi="Arial" w:cs="Arial"/>
                <w:bCs/>
                <w:noProof/>
                <w:color w:val="000000" w:themeColor="text1"/>
                <w:sz w:val="22"/>
                <w:szCs w:val="22"/>
                <w:lang w:eastAsia="zh-TW"/>
              </w:rPr>
            </w:pPr>
            <w:r w:rsidRPr="00F23006">
              <w:rPr>
                <w:rFonts w:ascii="Arial" w:eastAsia="PMingLiU" w:hAnsi="Arial" w:cs="Arial"/>
                <w:bCs/>
                <w:noProof/>
                <w:color w:val="000000" w:themeColor="text1"/>
                <w:sz w:val="22"/>
                <w:szCs w:val="22"/>
                <w:lang w:eastAsia="zh-TW"/>
              </w:rPr>
              <w:t>R59 (Nevarno za ozonski plašč.) ali H420 (Škodljivo za javno zdravje in okolje zaradi uničevanja ozona v zgornji atmosferi.),</w:t>
            </w:r>
          </w:p>
          <w:p w14:paraId="7A20CFD2" w14:textId="77777777" w:rsidR="00F23006" w:rsidRPr="00F23006" w:rsidRDefault="00F23006" w:rsidP="001F76F8">
            <w:pPr>
              <w:pStyle w:val="Default"/>
              <w:numPr>
                <w:ilvl w:val="0"/>
                <w:numId w:val="38"/>
              </w:numPr>
              <w:autoSpaceDE w:val="0"/>
              <w:autoSpaceDN w:val="0"/>
              <w:adjustRightInd w:val="0"/>
              <w:spacing w:line="276" w:lineRule="auto"/>
              <w:jc w:val="both"/>
              <w:textAlignment w:val="auto"/>
              <w:rPr>
                <w:rFonts w:ascii="Arial" w:eastAsia="PMingLiU" w:hAnsi="Arial" w:cs="Arial"/>
                <w:bCs/>
                <w:noProof/>
                <w:color w:val="000000" w:themeColor="text1"/>
                <w:sz w:val="22"/>
                <w:szCs w:val="22"/>
                <w:lang w:eastAsia="zh-TW"/>
              </w:rPr>
            </w:pPr>
            <w:r w:rsidRPr="00F23006">
              <w:rPr>
                <w:rFonts w:ascii="Arial" w:eastAsia="PMingLiU" w:hAnsi="Arial" w:cs="Arial"/>
                <w:bCs/>
                <w:noProof/>
                <w:color w:val="000000" w:themeColor="text1"/>
                <w:sz w:val="22"/>
                <w:szCs w:val="22"/>
                <w:lang w:eastAsia="zh-TW"/>
              </w:rPr>
              <w:t>R60 (Lahko škoduje plodnosti.) ali H360F (Lahko škoduje plodnosti.),</w:t>
            </w:r>
          </w:p>
          <w:p w14:paraId="57D1A4AC" w14:textId="77777777" w:rsidR="00F23006" w:rsidRPr="00F23006" w:rsidRDefault="00F23006" w:rsidP="001F76F8">
            <w:pPr>
              <w:pStyle w:val="Default"/>
              <w:numPr>
                <w:ilvl w:val="0"/>
                <w:numId w:val="38"/>
              </w:numPr>
              <w:autoSpaceDE w:val="0"/>
              <w:autoSpaceDN w:val="0"/>
              <w:adjustRightInd w:val="0"/>
              <w:spacing w:line="276" w:lineRule="auto"/>
              <w:jc w:val="both"/>
              <w:textAlignment w:val="auto"/>
              <w:rPr>
                <w:rFonts w:ascii="Arial" w:eastAsia="PMingLiU" w:hAnsi="Arial" w:cs="Arial"/>
                <w:bCs/>
                <w:noProof/>
                <w:color w:val="000000" w:themeColor="text1"/>
                <w:sz w:val="22"/>
                <w:szCs w:val="22"/>
                <w:lang w:eastAsia="zh-TW"/>
              </w:rPr>
            </w:pPr>
            <w:r w:rsidRPr="00F23006">
              <w:rPr>
                <w:rFonts w:ascii="Arial" w:eastAsia="PMingLiU" w:hAnsi="Arial" w:cs="Arial"/>
                <w:bCs/>
                <w:noProof/>
                <w:color w:val="000000" w:themeColor="text1"/>
                <w:sz w:val="22"/>
                <w:szCs w:val="22"/>
                <w:lang w:eastAsia="zh-TW"/>
              </w:rPr>
              <w:t xml:space="preserve">R61 (Lahko škoduje nerojenemu otroku.) ali H360D (Lahko škoduje nerojenemu otroku.), </w:t>
            </w:r>
          </w:p>
          <w:p w14:paraId="20A73E37" w14:textId="77777777" w:rsidR="00F23006" w:rsidRPr="00F23006" w:rsidRDefault="00F23006" w:rsidP="001F76F8">
            <w:pPr>
              <w:pStyle w:val="Default"/>
              <w:numPr>
                <w:ilvl w:val="0"/>
                <w:numId w:val="38"/>
              </w:numPr>
              <w:autoSpaceDE w:val="0"/>
              <w:autoSpaceDN w:val="0"/>
              <w:adjustRightInd w:val="0"/>
              <w:spacing w:line="276" w:lineRule="auto"/>
              <w:jc w:val="both"/>
              <w:textAlignment w:val="auto"/>
              <w:rPr>
                <w:rFonts w:ascii="Arial" w:hAnsi="Arial" w:cs="Arial"/>
                <w:color w:val="000000" w:themeColor="text1"/>
                <w:sz w:val="22"/>
                <w:szCs w:val="22"/>
              </w:rPr>
            </w:pPr>
            <w:r w:rsidRPr="00F23006">
              <w:rPr>
                <w:rFonts w:ascii="Arial" w:eastAsia="PMingLiU" w:hAnsi="Arial" w:cs="Arial"/>
                <w:noProof/>
                <w:color w:val="000000" w:themeColor="text1"/>
                <w:sz w:val="22"/>
                <w:szCs w:val="22"/>
              </w:rPr>
              <w:t xml:space="preserve">R62 (Možna navarnost oslabitve plodnosti.) ali H361f (Sum škodljivosti za plodnost.), </w:t>
            </w:r>
          </w:p>
          <w:p w14:paraId="4B0A94C1" w14:textId="77777777" w:rsidR="00F23006" w:rsidRPr="00F23006" w:rsidRDefault="00F23006" w:rsidP="001F76F8">
            <w:pPr>
              <w:pStyle w:val="Default"/>
              <w:numPr>
                <w:ilvl w:val="0"/>
                <w:numId w:val="38"/>
              </w:numPr>
              <w:autoSpaceDE w:val="0"/>
              <w:autoSpaceDN w:val="0"/>
              <w:adjustRightInd w:val="0"/>
              <w:spacing w:line="276" w:lineRule="auto"/>
              <w:jc w:val="both"/>
              <w:textAlignment w:val="auto"/>
              <w:rPr>
                <w:rFonts w:ascii="Arial" w:eastAsia="PMingLiU" w:hAnsi="Arial" w:cs="Arial"/>
                <w:bCs/>
                <w:noProof/>
                <w:color w:val="000000" w:themeColor="text1"/>
                <w:sz w:val="22"/>
                <w:szCs w:val="22"/>
                <w:lang w:eastAsia="zh-TW"/>
              </w:rPr>
            </w:pPr>
            <w:r w:rsidRPr="00F23006">
              <w:rPr>
                <w:rFonts w:ascii="Arial" w:eastAsia="PMingLiU" w:hAnsi="Arial" w:cs="Arial"/>
                <w:noProof/>
                <w:color w:val="000000" w:themeColor="text1"/>
                <w:sz w:val="22"/>
                <w:szCs w:val="22"/>
              </w:rPr>
              <w:t xml:space="preserve">R63 (Lahko škoduje plodnosti.) ali H361d (Sum škodljivosti za nerojenega otroka.), </w:t>
            </w:r>
          </w:p>
          <w:p w14:paraId="6FF9829B" w14:textId="77777777" w:rsidR="00F23006" w:rsidRPr="00F23006" w:rsidRDefault="00F23006" w:rsidP="001F76F8">
            <w:pPr>
              <w:pStyle w:val="Default"/>
              <w:numPr>
                <w:ilvl w:val="0"/>
                <w:numId w:val="38"/>
              </w:numPr>
              <w:autoSpaceDE w:val="0"/>
              <w:autoSpaceDN w:val="0"/>
              <w:adjustRightInd w:val="0"/>
              <w:spacing w:line="276" w:lineRule="auto"/>
              <w:jc w:val="both"/>
              <w:textAlignment w:val="auto"/>
              <w:rPr>
                <w:rFonts w:ascii="Arial" w:eastAsia="PMingLiU" w:hAnsi="Arial" w:cs="Arial"/>
                <w:bCs/>
                <w:noProof/>
                <w:color w:val="000000" w:themeColor="text1"/>
                <w:sz w:val="22"/>
                <w:szCs w:val="22"/>
                <w:lang w:eastAsia="zh-TW"/>
              </w:rPr>
            </w:pPr>
            <w:r w:rsidRPr="00F23006">
              <w:rPr>
                <w:rFonts w:ascii="Arial" w:eastAsia="PMingLiU" w:hAnsi="Arial" w:cs="Arial"/>
                <w:bCs/>
                <w:noProof/>
                <w:color w:val="000000" w:themeColor="text1"/>
                <w:sz w:val="22"/>
                <w:szCs w:val="22"/>
                <w:lang w:eastAsia="zh-TW"/>
              </w:rPr>
              <w:t>R68 (Možna nevarnost trajnih okvar zdravja.) ali H341 (Sum povzročitve genetskih okvar.),</w:t>
            </w:r>
          </w:p>
          <w:p w14:paraId="521473FC" w14:textId="77777777" w:rsidR="00F23006" w:rsidRPr="00F23006" w:rsidRDefault="00F23006" w:rsidP="001F76F8">
            <w:pPr>
              <w:pStyle w:val="Default"/>
              <w:numPr>
                <w:ilvl w:val="0"/>
                <w:numId w:val="38"/>
              </w:numPr>
              <w:autoSpaceDE w:val="0"/>
              <w:autoSpaceDN w:val="0"/>
              <w:adjustRightInd w:val="0"/>
              <w:spacing w:line="276" w:lineRule="auto"/>
              <w:jc w:val="both"/>
              <w:textAlignment w:val="auto"/>
              <w:rPr>
                <w:rFonts w:ascii="Arial" w:eastAsia="PMingLiU" w:hAnsi="Arial" w:cs="Arial"/>
                <w:bCs/>
                <w:noProof/>
                <w:color w:val="000000" w:themeColor="text1"/>
                <w:sz w:val="22"/>
                <w:szCs w:val="22"/>
                <w:lang w:eastAsia="zh-TW"/>
              </w:rPr>
            </w:pPr>
            <w:r w:rsidRPr="00F23006">
              <w:rPr>
                <w:rFonts w:ascii="Arial" w:eastAsia="PMingLiU" w:hAnsi="Arial" w:cs="Arial"/>
                <w:bCs/>
                <w:noProof/>
                <w:color w:val="000000" w:themeColor="text1"/>
                <w:sz w:val="22"/>
                <w:szCs w:val="22"/>
                <w:lang w:eastAsia="zh-TW"/>
              </w:rPr>
              <w:t xml:space="preserve">R50/53 (Zelo strupeno za vodne organizme. Lahko povzroči dolgotrajne škodljive učinke na vodno okolje.) ali H400 (Zelo strupeno za vodne organizme.) in H410 (Zelo strupeno za vodne organizme, z dolgotrajnimi učinki.), </w:t>
            </w:r>
          </w:p>
          <w:p w14:paraId="75B2782A" w14:textId="77777777" w:rsidR="00F23006" w:rsidRPr="00F23006" w:rsidRDefault="00F23006" w:rsidP="001F76F8">
            <w:pPr>
              <w:pStyle w:val="Default"/>
              <w:numPr>
                <w:ilvl w:val="0"/>
                <w:numId w:val="38"/>
              </w:numPr>
              <w:autoSpaceDE w:val="0"/>
              <w:autoSpaceDN w:val="0"/>
              <w:adjustRightInd w:val="0"/>
              <w:spacing w:line="276" w:lineRule="auto"/>
              <w:jc w:val="both"/>
              <w:textAlignment w:val="auto"/>
              <w:rPr>
                <w:rFonts w:ascii="Arial" w:eastAsia="PMingLiU" w:hAnsi="Arial" w:cs="Arial"/>
                <w:bCs/>
                <w:noProof/>
                <w:color w:val="000000" w:themeColor="text1"/>
                <w:sz w:val="22"/>
                <w:szCs w:val="22"/>
                <w:lang w:eastAsia="zh-TW"/>
              </w:rPr>
            </w:pPr>
            <w:r w:rsidRPr="00F23006">
              <w:rPr>
                <w:rFonts w:ascii="Arial" w:eastAsia="PMingLiU" w:hAnsi="Arial" w:cs="Arial"/>
                <w:noProof/>
                <w:color w:val="000000" w:themeColor="text1"/>
                <w:sz w:val="22"/>
                <w:szCs w:val="22"/>
              </w:rPr>
              <w:t>R51/53 (Strupeno za vodne organizme. Lahko povzroči dolgotrajne škodljive učinke na vodno okolje.) ali H411 (Strupeno za vodne organizme z dolgotrajnimi učinki.).</w:t>
            </w:r>
          </w:p>
          <w:p w14:paraId="5AB8D97E" w14:textId="77777777" w:rsidR="00F23006" w:rsidRPr="00F23006" w:rsidRDefault="00F23006" w:rsidP="001F76F8">
            <w:pPr>
              <w:pStyle w:val="Default"/>
              <w:spacing w:line="276" w:lineRule="auto"/>
              <w:ind w:left="723"/>
              <w:jc w:val="both"/>
              <w:rPr>
                <w:rFonts w:ascii="Arial" w:eastAsia="PMingLiU" w:hAnsi="Arial" w:cs="Arial"/>
                <w:bCs/>
                <w:noProof/>
                <w:color w:val="000000" w:themeColor="text1"/>
                <w:sz w:val="22"/>
                <w:szCs w:val="22"/>
                <w:lang w:eastAsia="zh-TW"/>
              </w:rPr>
            </w:pPr>
          </w:p>
          <w:p w14:paraId="007CA8BE" w14:textId="77777777" w:rsidR="00F23006" w:rsidRPr="00F23006" w:rsidRDefault="00F23006" w:rsidP="001F76F8">
            <w:pPr>
              <w:spacing w:after="0" w:line="276" w:lineRule="auto"/>
              <w:jc w:val="both"/>
              <w:rPr>
                <w:rFonts w:ascii="Arial" w:hAnsi="Arial" w:cs="Arial"/>
                <w:color w:val="000000" w:themeColor="text1"/>
              </w:rPr>
            </w:pPr>
            <w:r w:rsidRPr="00F23006">
              <w:rPr>
                <w:rFonts w:ascii="Arial" w:hAnsi="Arial" w:cs="Arial"/>
                <w:color w:val="000000" w:themeColor="text1"/>
              </w:rPr>
              <w:t>Detergent za pranje perila ne sme vsebovati:</w:t>
            </w:r>
          </w:p>
          <w:p w14:paraId="49623F10" w14:textId="77777777" w:rsidR="00F23006" w:rsidRPr="00F23006" w:rsidRDefault="00F23006" w:rsidP="001F76F8">
            <w:pPr>
              <w:widowControl/>
              <w:numPr>
                <w:ilvl w:val="0"/>
                <w:numId w:val="39"/>
              </w:numPr>
              <w:spacing w:after="0" w:line="276" w:lineRule="auto"/>
              <w:jc w:val="both"/>
              <w:textAlignment w:val="auto"/>
              <w:rPr>
                <w:rFonts w:ascii="Arial" w:hAnsi="Arial" w:cs="Arial"/>
                <w:color w:val="000000" w:themeColor="text1"/>
              </w:rPr>
            </w:pPr>
            <w:r w:rsidRPr="00F23006">
              <w:rPr>
                <w:rFonts w:ascii="Arial" w:hAnsi="Arial" w:cs="Arial"/>
                <w:color w:val="000000" w:themeColor="text1"/>
              </w:rPr>
              <w:t>fosfatov v količini nad 25 g/pranje,</w:t>
            </w:r>
          </w:p>
          <w:p w14:paraId="591A31F0" w14:textId="77777777" w:rsidR="00F23006" w:rsidRPr="00F23006" w:rsidRDefault="00F23006" w:rsidP="001F76F8">
            <w:pPr>
              <w:widowControl/>
              <w:numPr>
                <w:ilvl w:val="0"/>
                <w:numId w:val="39"/>
              </w:numPr>
              <w:spacing w:after="0" w:line="276" w:lineRule="auto"/>
              <w:jc w:val="both"/>
              <w:textAlignment w:val="auto"/>
              <w:rPr>
                <w:rFonts w:ascii="Arial" w:hAnsi="Arial" w:cs="Arial"/>
                <w:color w:val="000000" w:themeColor="text1"/>
              </w:rPr>
            </w:pPr>
            <w:r w:rsidRPr="00F23006">
              <w:rPr>
                <w:rFonts w:ascii="Arial" w:hAnsi="Arial" w:cs="Arial"/>
                <w:color w:val="000000" w:themeColor="text1"/>
              </w:rPr>
              <w:t xml:space="preserve">sredstev za konzerviranje, </w:t>
            </w:r>
            <w:r w:rsidRPr="00F23006">
              <w:rPr>
                <w:rFonts w:ascii="Arial" w:hAnsi="Arial" w:cs="Arial"/>
                <w:noProof/>
                <w:color w:val="000000" w:themeColor="text1"/>
              </w:rPr>
              <w:t>za katera velja standardno opozorilo, stavek za nevarnost ali previdnostni stavek iz zakona, ki ureja kemikalije, ali Uredbe (ES) št. 1272/2008: R50/53 (Zelo strupeno za vodne organizme. Lahko povzroči dolgotrajne škodljive učinke na vodno okolje.) ali H400 (Zelo strupeno za vodne organizme.) in H410 (Zelo strupeno za vodne organizme, z dolgotrajnimi učinki.)</w:t>
            </w:r>
            <w:r w:rsidRPr="00F23006">
              <w:rPr>
                <w:rFonts w:ascii="Arial" w:hAnsi="Arial" w:cs="Arial"/>
                <w:color w:val="000000" w:themeColor="text1"/>
              </w:rPr>
              <w:t>.</w:t>
            </w:r>
          </w:p>
          <w:p w14:paraId="5CFAA36B" w14:textId="77777777" w:rsidR="00F23006" w:rsidRPr="00F23006" w:rsidRDefault="00F23006" w:rsidP="001F76F8">
            <w:pPr>
              <w:spacing w:after="0" w:line="276" w:lineRule="auto"/>
              <w:ind w:left="723"/>
              <w:jc w:val="both"/>
              <w:rPr>
                <w:rFonts w:ascii="Arial" w:hAnsi="Arial" w:cs="Arial"/>
                <w:color w:val="000000" w:themeColor="text1"/>
              </w:rPr>
            </w:pPr>
          </w:p>
          <w:p w14:paraId="165C3AE8" w14:textId="65D56E90" w:rsidR="00F23006" w:rsidRPr="00F23006" w:rsidRDefault="00FA6839" w:rsidP="001F76F8">
            <w:pPr>
              <w:tabs>
                <w:tab w:val="left" w:pos="5235"/>
              </w:tabs>
              <w:spacing w:after="0" w:line="276" w:lineRule="auto"/>
              <w:jc w:val="both"/>
              <w:rPr>
                <w:rFonts w:ascii="Arial" w:hAnsi="Arial" w:cs="Arial"/>
                <w:color w:val="000000" w:themeColor="text1"/>
              </w:rPr>
            </w:pPr>
            <w:r>
              <w:rPr>
                <w:rFonts w:ascii="Arial" w:hAnsi="Arial" w:cs="Arial"/>
                <w:color w:val="000000" w:themeColor="text1"/>
              </w:rPr>
              <w:t>P</w:t>
            </w:r>
            <w:r w:rsidR="00F23006" w:rsidRPr="00F23006">
              <w:rPr>
                <w:rFonts w:ascii="Arial" w:hAnsi="Arial" w:cs="Arial"/>
                <w:color w:val="000000" w:themeColor="text1"/>
              </w:rPr>
              <w:t xml:space="preserve">onudnik </w:t>
            </w:r>
            <w:r>
              <w:rPr>
                <w:rFonts w:ascii="Arial" w:hAnsi="Arial" w:cs="Arial"/>
                <w:color w:val="000000" w:themeColor="text1"/>
              </w:rPr>
              <w:t xml:space="preserve">v fazi pregleda ponudb oziroma izbrani ponudnik </w:t>
            </w:r>
            <w:r w:rsidR="001F76F8">
              <w:rPr>
                <w:rFonts w:ascii="Arial" w:hAnsi="Arial" w:cs="Arial"/>
                <w:color w:val="000000" w:themeColor="text1"/>
              </w:rPr>
              <w:t xml:space="preserve">ob sklenitvi pogodbe </w:t>
            </w:r>
            <w:r w:rsidR="00F23006" w:rsidRPr="00F23006">
              <w:rPr>
                <w:rFonts w:ascii="Arial" w:hAnsi="Arial" w:cs="Arial"/>
                <w:color w:val="000000" w:themeColor="text1"/>
              </w:rPr>
              <w:t xml:space="preserve">bo moral </w:t>
            </w:r>
            <w:r>
              <w:rPr>
                <w:rFonts w:ascii="Arial" w:hAnsi="Arial" w:cs="Arial"/>
                <w:color w:val="000000" w:themeColor="text1"/>
              </w:rPr>
              <w:t xml:space="preserve">na poziv naročnika </w:t>
            </w:r>
            <w:r w:rsidR="00F23006" w:rsidRPr="00F23006">
              <w:rPr>
                <w:rFonts w:ascii="Arial" w:hAnsi="Arial" w:cs="Arial"/>
                <w:color w:val="000000" w:themeColor="text1"/>
              </w:rPr>
              <w:t xml:space="preserve">predložiti: </w:t>
            </w:r>
          </w:p>
          <w:p w14:paraId="6B4C937F" w14:textId="2D052E95" w:rsidR="00F23006" w:rsidRPr="00F23006" w:rsidRDefault="00F23006" w:rsidP="001F76F8">
            <w:pPr>
              <w:pStyle w:val="Telobesedila"/>
              <w:widowControl/>
              <w:numPr>
                <w:ilvl w:val="0"/>
                <w:numId w:val="41"/>
              </w:numPr>
              <w:spacing w:after="0" w:line="276" w:lineRule="auto"/>
              <w:ind w:hanging="473"/>
              <w:jc w:val="both"/>
              <w:textAlignment w:val="auto"/>
              <w:rPr>
                <w:rFonts w:ascii="Arial" w:hAnsi="Arial" w:cs="Arial"/>
                <w:bCs/>
                <w:color w:val="000000" w:themeColor="text1"/>
              </w:rPr>
            </w:pPr>
            <w:r w:rsidRPr="00F23006">
              <w:rPr>
                <w:rFonts w:ascii="Arial" w:hAnsi="Arial" w:cs="Arial"/>
                <w:color w:val="000000" w:themeColor="text1"/>
              </w:rPr>
              <w:t>potrdilo, da ima blago znak za okolje tipa I, iz katerega izhaja, da blago izpolnjuje zahteve ALI seznam sestavin čistila s sestavinami, ki posamično predstavljajo več kot 0.01 % teže čistila, vključno s CAS številko sestavine, če je ta na voljo, in morebitnimi standardnimi opozorili, stavki za nevarnost ali previdnostnimi stavki ALI ustrezno dokazilo, iz katerega izhaja, da blago izpolnjuje zahte</w:t>
            </w:r>
            <w:r w:rsidR="001F76F8">
              <w:rPr>
                <w:rFonts w:ascii="Arial" w:hAnsi="Arial" w:cs="Arial"/>
                <w:color w:val="000000" w:themeColor="text1"/>
              </w:rPr>
              <w:t>ve</w:t>
            </w:r>
            <w:r w:rsidRPr="00F23006">
              <w:rPr>
                <w:rFonts w:ascii="Arial" w:hAnsi="Arial" w:cs="Arial"/>
                <w:color w:val="000000" w:themeColor="text1"/>
              </w:rPr>
              <w:t xml:space="preserve"> </w:t>
            </w:r>
            <w:r w:rsidRPr="00F23006">
              <w:rPr>
                <w:rFonts w:ascii="Arial" w:hAnsi="Arial" w:cs="Arial"/>
                <w:bCs/>
                <w:color w:val="000000" w:themeColor="text1"/>
              </w:rPr>
              <w:t xml:space="preserve">(kot na primer </w:t>
            </w:r>
            <w:r w:rsidRPr="00F23006">
              <w:rPr>
                <w:rFonts w:ascii="Arial" w:hAnsi="Arial" w:cs="Arial"/>
                <w:color w:val="000000" w:themeColor="text1"/>
              </w:rPr>
              <w:t>znaka za okolje tipa I</w:t>
            </w:r>
            <w:r w:rsidRPr="00F23006">
              <w:rPr>
                <w:rFonts w:ascii="Arial" w:hAnsi="Arial" w:cs="Arial"/>
                <w:bCs/>
                <w:color w:val="000000" w:themeColor="text1"/>
              </w:rPr>
              <w:t>: eco-label flower oziroma okoljska marjetica ali Modri angel.)</w:t>
            </w:r>
          </w:p>
          <w:p w14:paraId="73C35855" w14:textId="77777777" w:rsidR="00F23006" w:rsidRPr="00F23006" w:rsidRDefault="00F23006" w:rsidP="001F76F8">
            <w:pPr>
              <w:pStyle w:val="Odstavekseznama"/>
              <w:numPr>
                <w:ilvl w:val="0"/>
                <w:numId w:val="40"/>
              </w:numPr>
              <w:tabs>
                <w:tab w:val="left" w:pos="5235"/>
              </w:tabs>
              <w:ind w:hanging="473"/>
              <w:contextualSpacing/>
              <w:textAlignment w:val="auto"/>
              <w:rPr>
                <w:rFonts w:ascii="Arial" w:hAnsi="Arial" w:cs="Arial"/>
                <w:color w:val="000000" w:themeColor="text1"/>
              </w:rPr>
            </w:pPr>
            <w:r w:rsidRPr="00F23006">
              <w:rPr>
                <w:rFonts w:ascii="Arial" w:hAnsi="Arial" w:cs="Arial"/>
                <w:color w:val="000000" w:themeColor="text1"/>
              </w:rPr>
              <w:t>jasna navodila za doziranje.</w:t>
            </w:r>
          </w:p>
        </w:tc>
      </w:tr>
    </w:tbl>
    <w:p w14:paraId="52ED5709" w14:textId="77777777" w:rsidR="00DF023A" w:rsidRDefault="00DF023A" w:rsidP="00F23006">
      <w:pPr>
        <w:pStyle w:val="Standard"/>
        <w:widowControl w:val="0"/>
        <w:rPr>
          <w:rFonts w:ascii="Arial" w:hAnsi="Arial" w:cs="Arial"/>
          <w:color w:val="000000" w:themeColor="text1"/>
        </w:rPr>
      </w:pPr>
    </w:p>
    <w:p w14:paraId="7630D081" w14:textId="77777777" w:rsidR="00DF023A" w:rsidRDefault="00DF023A" w:rsidP="00F23006">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49BBD5B4" w14:textId="77777777" w:rsidR="00DF023A" w:rsidRDefault="00DF023A" w:rsidP="00F23006">
      <w:pPr>
        <w:pStyle w:val="Standard"/>
        <w:rPr>
          <w:rFonts w:ascii="Arial" w:eastAsia="Times New Roman" w:hAnsi="Arial" w:cs="Arial"/>
          <w:i/>
          <w:lang w:eastAsia="sl-SI"/>
        </w:rPr>
      </w:pPr>
    </w:p>
    <w:p w14:paraId="43812459" w14:textId="77777777" w:rsidR="00DF023A" w:rsidRDefault="00DF023A" w:rsidP="00F23006">
      <w:pPr>
        <w:pStyle w:val="Standard"/>
        <w:rPr>
          <w:rFonts w:ascii="Arial" w:eastAsia="Times New Roman" w:hAnsi="Arial" w:cs="Arial"/>
          <w:i/>
          <w:lang w:eastAsia="sl-SI"/>
        </w:rPr>
      </w:pPr>
    </w:p>
    <w:p w14:paraId="5471C141" w14:textId="3D1DE62F" w:rsidR="005065FB" w:rsidRDefault="00DF023A" w:rsidP="00FA6839">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5065FB">
      <w:footerReference w:type="default" r:id="rId15"/>
      <w:pgSz w:w="11906" w:h="16838"/>
      <w:pgMar w:top="1418"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5D34C" w14:textId="77777777" w:rsidR="000E452C" w:rsidRDefault="000E452C">
      <w:pPr>
        <w:spacing w:after="0" w:line="240" w:lineRule="auto"/>
      </w:pPr>
      <w:r>
        <w:separator/>
      </w:r>
    </w:p>
  </w:endnote>
  <w:endnote w:type="continuationSeparator" w:id="0">
    <w:p w14:paraId="613A1951" w14:textId="77777777" w:rsidR="000E452C" w:rsidRDefault="000E4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
    <w:altName w:val="Cambria"/>
    <w:charset w:val="00"/>
    <w:family w:val="auto"/>
    <w:pitch w:val="variable"/>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HG Mincho Light J">
    <w:altName w:val="Times New Roman"/>
    <w:charset w:val="EE"/>
    <w:family w:val="auto"/>
    <w:pitch w:val="variable"/>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5995869"/>
      <w:docPartObj>
        <w:docPartGallery w:val="Page Numbers (Bottom of Page)"/>
        <w:docPartUnique/>
      </w:docPartObj>
    </w:sdtPr>
    <w:sdtEndPr>
      <w:rPr>
        <w:rFonts w:ascii="Arial" w:hAnsi="Arial" w:cs="Arial"/>
      </w:rPr>
    </w:sdtEndPr>
    <w:sdtContent>
      <w:p w14:paraId="4DCA4D4B" w14:textId="77777777" w:rsidR="00595AA2" w:rsidRPr="0004729F" w:rsidRDefault="00595AA2">
        <w:pPr>
          <w:pStyle w:val="Noga"/>
          <w:jc w:val="right"/>
          <w:rPr>
            <w:rFonts w:ascii="Arial" w:hAnsi="Arial" w:cs="Arial"/>
          </w:rPr>
        </w:pPr>
        <w:r w:rsidRPr="0004729F">
          <w:rPr>
            <w:rFonts w:ascii="Arial" w:hAnsi="Arial" w:cs="Arial"/>
          </w:rPr>
          <w:fldChar w:fldCharType="begin"/>
        </w:r>
        <w:r w:rsidRPr="0004729F">
          <w:rPr>
            <w:rFonts w:ascii="Arial" w:hAnsi="Arial" w:cs="Arial"/>
          </w:rPr>
          <w:instrText>PAGE</w:instrText>
        </w:r>
        <w:r w:rsidRPr="0004729F">
          <w:rPr>
            <w:rFonts w:ascii="Arial" w:hAnsi="Arial" w:cs="Arial"/>
          </w:rPr>
          <w:fldChar w:fldCharType="separate"/>
        </w:r>
        <w:r w:rsidR="00F16EE3">
          <w:rPr>
            <w:rFonts w:ascii="Arial" w:hAnsi="Arial" w:cs="Arial"/>
            <w:noProof/>
          </w:rPr>
          <w:t>37</w:t>
        </w:r>
        <w:r w:rsidRPr="0004729F">
          <w:rPr>
            <w:rFonts w:ascii="Arial" w:hAnsi="Arial" w:cs="Arial"/>
          </w:rPr>
          <w:fldChar w:fldCharType="end"/>
        </w:r>
      </w:p>
    </w:sdtContent>
  </w:sdt>
  <w:p w14:paraId="65041C99" w14:textId="77777777" w:rsidR="00595AA2" w:rsidRDefault="00595AA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C2EF4" w14:textId="77777777" w:rsidR="000E452C" w:rsidRDefault="000E452C">
      <w:pPr>
        <w:rPr>
          <w:sz w:val="12"/>
        </w:rPr>
      </w:pPr>
      <w:r>
        <w:separator/>
      </w:r>
    </w:p>
  </w:footnote>
  <w:footnote w:type="continuationSeparator" w:id="0">
    <w:p w14:paraId="0CD23AA7" w14:textId="77777777" w:rsidR="000E452C" w:rsidRDefault="000E452C">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029CB"/>
    <w:multiLevelType w:val="hybridMultilevel"/>
    <w:tmpl w:val="FB86FB00"/>
    <w:lvl w:ilvl="0" w:tplc="80D85E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74636D"/>
    <w:multiLevelType w:val="hybridMultilevel"/>
    <w:tmpl w:val="2C7E444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0EC37C46"/>
    <w:multiLevelType w:val="hybridMultilevel"/>
    <w:tmpl w:val="B2B0A5B8"/>
    <w:lvl w:ilvl="0" w:tplc="0424000F">
      <w:start w:val="1"/>
      <w:numFmt w:val="decimal"/>
      <w:lvlText w:val="%1."/>
      <w:lvlJc w:val="left"/>
      <w:pPr>
        <w:ind w:left="1068" w:hanging="360"/>
      </w:pPr>
      <w:rPr>
        <w:rFonts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15:restartNumberingAfterBreak="0">
    <w:nsid w:val="13CD6667"/>
    <w:multiLevelType w:val="multilevel"/>
    <w:tmpl w:val="9D9E5AC8"/>
    <w:lvl w:ilvl="0">
      <w:start w:val="1"/>
      <w:numFmt w:val="decimal"/>
      <w:lvlText w:val="%1."/>
      <w:lvlJc w:val="left"/>
      <w:pPr>
        <w:ind w:left="720" w:hanging="360"/>
      </w:pPr>
    </w:lvl>
    <w:lvl w:ilvl="1">
      <w:start w:val="1"/>
      <w:numFmt w:val="bullet"/>
      <w:lvlText w:val="-"/>
      <w:lvlJc w:val="left"/>
      <w:pPr>
        <w:ind w:left="1440" w:hanging="360"/>
      </w:pPr>
      <w:rPr>
        <w:rFonts w:ascii="Calibri" w:hAnsi="Calibri"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1CE93E1B"/>
    <w:multiLevelType w:val="multilevel"/>
    <w:tmpl w:val="B2E0AAA2"/>
    <w:lvl w:ilvl="0">
      <w:start w:val="1"/>
      <w:numFmt w:val="decimal"/>
      <w:lvlText w:val="%1."/>
      <w:lvlJc w:val="left"/>
      <w:pPr>
        <w:tabs>
          <w:tab w:val="num" w:pos="1080"/>
        </w:tabs>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8"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6173D"/>
    <w:multiLevelType w:val="hybridMultilevel"/>
    <w:tmpl w:val="7104113A"/>
    <w:lvl w:ilvl="0" w:tplc="DE10B468">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942989"/>
    <w:multiLevelType w:val="multilevel"/>
    <w:tmpl w:val="4A7028BE"/>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4473F32"/>
    <w:multiLevelType w:val="hybridMultilevel"/>
    <w:tmpl w:val="39E46B90"/>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368A01E9"/>
    <w:multiLevelType w:val="hybridMultilevel"/>
    <w:tmpl w:val="3E9C3034"/>
    <w:lvl w:ilvl="0" w:tplc="14C8B286">
      <w:start w:val="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4" w15:restartNumberingAfterBreak="0">
    <w:nsid w:val="440372A5"/>
    <w:multiLevelType w:val="hybridMultilevel"/>
    <w:tmpl w:val="EECCA5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52301F9"/>
    <w:multiLevelType w:val="hybridMultilevel"/>
    <w:tmpl w:val="CC848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C6785D"/>
    <w:multiLevelType w:val="multilevel"/>
    <w:tmpl w:val="00000006"/>
    <w:lvl w:ilvl="0">
      <w:start w:val="1"/>
      <w:numFmt w:val="bullet"/>
      <w:lvlText w:val=""/>
      <w:lvlJc w:val="left"/>
      <w:pPr>
        <w:tabs>
          <w:tab w:val="num" w:pos="283"/>
        </w:tabs>
        <w:ind w:left="283" w:hanging="283"/>
      </w:pPr>
      <w:rPr>
        <w:rFonts w:ascii="Symbol" w:hAnsi="Symbol"/>
        <w:sz w:val="18"/>
        <w:szCs w:val="18"/>
      </w:rPr>
    </w:lvl>
    <w:lvl w:ilvl="1">
      <w:start w:val="1"/>
      <w:numFmt w:val="bullet"/>
      <w:lvlText w:val=""/>
      <w:lvlJc w:val="left"/>
      <w:pPr>
        <w:tabs>
          <w:tab w:val="num" w:pos="567"/>
        </w:tabs>
        <w:ind w:left="567" w:hanging="283"/>
      </w:pPr>
      <w:rPr>
        <w:rFonts w:ascii="Symbol" w:hAnsi="Symbol"/>
        <w:sz w:val="18"/>
        <w:szCs w:val="18"/>
      </w:rPr>
    </w:lvl>
    <w:lvl w:ilvl="2">
      <w:start w:val="1"/>
      <w:numFmt w:val="bullet"/>
      <w:lvlText w:val=""/>
      <w:lvlJc w:val="left"/>
      <w:pPr>
        <w:tabs>
          <w:tab w:val="num" w:pos="850"/>
        </w:tabs>
        <w:ind w:left="850" w:hanging="283"/>
      </w:pPr>
      <w:rPr>
        <w:rFonts w:ascii="Symbol" w:hAnsi="Symbol"/>
        <w:sz w:val="18"/>
        <w:szCs w:val="18"/>
      </w:rPr>
    </w:lvl>
    <w:lvl w:ilvl="3">
      <w:start w:val="1"/>
      <w:numFmt w:val="bullet"/>
      <w:lvlText w:val=""/>
      <w:lvlJc w:val="left"/>
      <w:pPr>
        <w:tabs>
          <w:tab w:val="num" w:pos="1134"/>
        </w:tabs>
        <w:ind w:left="1134" w:hanging="283"/>
      </w:pPr>
      <w:rPr>
        <w:rFonts w:ascii="Symbol" w:hAnsi="Symbol"/>
        <w:sz w:val="18"/>
        <w:szCs w:val="18"/>
      </w:rPr>
    </w:lvl>
    <w:lvl w:ilvl="4">
      <w:start w:val="1"/>
      <w:numFmt w:val="bullet"/>
      <w:lvlText w:val=""/>
      <w:lvlJc w:val="left"/>
      <w:pPr>
        <w:tabs>
          <w:tab w:val="num" w:pos="1417"/>
        </w:tabs>
        <w:ind w:left="1417" w:hanging="283"/>
      </w:pPr>
      <w:rPr>
        <w:rFonts w:ascii="Symbol" w:hAnsi="Symbol"/>
        <w:sz w:val="18"/>
        <w:szCs w:val="18"/>
      </w:rPr>
    </w:lvl>
    <w:lvl w:ilvl="5">
      <w:start w:val="1"/>
      <w:numFmt w:val="bullet"/>
      <w:lvlText w:val=""/>
      <w:lvlJc w:val="left"/>
      <w:pPr>
        <w:tabs>
          <w:tab w:val="num" w:pos="1701"/>
        </w:tabs>
        <w:ind w:left="1701" w:hanging="283"/>
      </w:pPr>
      <w:rPr>
        <w:rFonts w:ascii="Symbol" w:hAnsi="Symbol"/>
        <w:sz w:val="18"/>
        <w:szCs w:val="18"/>
      </w:rPr>
    </w:lvl>
    <w:lvl w:ilvl="6">
      <w:start w:val="1"/>
      <w:numFmt w:val="bullet"/>
      <w:lvlText w:val=""/>
      <w:lvlJc w:val="left"/>
      <w:pPr>
        <w:tabs>
          <w:tab w:val="num" w:pos="1984"/>
        </w:tabs>
        <w:ind w:left="1984" w:hanging="283"/>
      </w:pPr>
      <w:rPr>
        <w:rFonts w:ascii="Symbol" w:hAnsi="Symbol"/>
        <w:sz w:val="18"/>
        <w:szCs w:val="18"/>
      </w:rPr>
    </w:lvl>
    <w:lvl w:ilvl="7">
      <w:start w:val="1"/>
      <w:numFmt w:val="bullet"/>
      <w:lvlText w:val=""/>
      <w:lvlJc w:val="left"/>
      <w:pPr>
        <w:tabs>
          <w:tab w:val="num" w:pos="2268"/>
        </w:tabs>
        <w:ind w:left="2268" w:hanging="283"/>
      </w:pPr>
      <w:rPr>
        <w:rFonts w:ascii="Symbol" w:hAnsi="Symbol"/>
        <w:sz w:val="18"/>
        <w:szCs w:val="18"/>
      </w:rPr>
    </w:lvl>
    <w:lvl w:ilvl="8">
      <w:start w:val="1"/>
      <w:numFmt w:val="bullet"/>
      <w:lvlText w:val=""/>
      <w:lvlJc w:val="left"/>
      <w:pPr>
        <w:tabs>
          <w:tab w:val="num" w:pos="2551"/>
        </w:tabs>
        <w:ind w:left="2551" w:hanging="283"/>
      </w:pPr>
      <w:rPr>
        <w:rFonts w:ascii="Symbol" w:hAnsi="Symbol"/>
        <w:sz w:val="18"/>
        <w:szCs w:val="18"/>
      </w:rPr>
    </w:lvl>
  </w:abstractNum>
  <w:abstractNum w:abstractNumId="17" w15:restartNumberingAfterBreak="0">
    <w:nsid w:val="45D40793"/>
    <w:multiLevelType w:val="hybridMultilevel"/>
    <w:tmpl w:val="8DDCDC84"/>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9FC6E83"/>
    <w:multiLevelType w:val="hybridMultilevel"/>
    <w:tmpl w:val="CB029736"/>
    <w:lvl w:ilvl="0" w:tplc="AC6E82FA">
      <w:start w:val="1"/>
      <w:numFmt w:val="bullet"/>
      <w:lvlText w:val="⃣"/>
      <w:lvlJc w:val="left"/>
      <w:pPr>
        <w:ind w:left="720" w:hanging="360"/>
      </w:pPr>
      <w:rPr>
        <w:rFonts w:ascii="Tahoma" w:hAnsi="Tahoma" w:cs="Times New Roman"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698A2B68"/>
    <w:multiLevelType w:val="hybridMultilevel"/>
    <w:tmpl w:val="BF76BA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2A1136"/>
    <w:multiLevelType w:val="multilevel"/>
    <w:tmpl w:val="128CCBC2"/>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1" w15:restartNumberingAfterBreak="0">
    <w:nsid w:val="725E4B38"/>
    <w:multiLevelType w:val="hybridMultilevel"/>
    <w:tmpl w:val="DA7C5126"/>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824A1B"/>
    <w:multiLevelType w:val="hybridMultilevel"/>
    <w:tmpl w:val="A7445E64"/>
    <w:lvl w:ilvl="0" w:tplc="1512AB6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653873696">
    <w:abstractNumId w:val="2"/>
  </w:num>
  <w:num w:numId="2" w16cid:durableId="206645339">
    <w:abstractNumId w:val="28"/>
  </w:num>
  <w:num w:numId="3" w16cid:durableId="770706247">
    <w:abstractNumId w:val="4"/>
  </w:num>
  <w:num w:numId="4" w16cid:durableId="1714306965">
    <w:abstractNumId w:val="35"/>
  </w:num>
  <w:num w:numId="5" w16cid:durableId="1777098274">
    <w:abstractNumId w:val="32"/>
  </w:num>
  <w:num w:numId="6" w16cid:durableId="1436437244">
    <w:abstractNumId w:val="21"/>
  </w:num>
  <w:num w:numId="7" w16cid:durableId="1004939065">
    <w:abstractNumId w:val="26"/>
  </w:num>
  <w:num w:numId="8" w16cid:durableId="1458380049">
    <w:abstractNumId w:val="13"/>
  </w:num>
  <w:num w:numId="9" w16cid:durableId="1187057055">
    <w:abstractNumId w:val="19"/>
  </w:num>
  <w:num w:numId="10" w16cid:durableId="944657629">
    <w:abstractNumId w:val="7"/>
  </w:num>
  <w:num w:numId="11" w16cid:durableId="1291201622">
    <w:abstractNumId w:val="18"/>
  </w:num>
  <w:num w:numId="12" w16cid:durableId="278797972">
    <w:abstractNumId w:val="28"/>
  </w:num>
  <w:num w:numId="13" w16cid:durableId="1113552665">
    <w:abstractNumId w:val="4"/>
  </w:num>
  <w:num w:numId="14" w16cid:durableId="554048330">
    <w:abstractNumId w:val="32"/>
  </w:num>
  <w:num w:numId="15" w16cid:durableId="168259078">
    <w:abstractNumId w:val="24"/>
  </w:num>
  <w:num w:numId="16" w16cid:durableId="2042629338">
    <w:abstractNumId w:val="6"/>
  </w:num>
  <w:num w:numId="17" w16cid:durableId="1053429551">
    <w:abstractNumId w:val="6"/>
    <w:lvlOverride w:ilvl="0">
      <w:startOverride w:val="1"/>
    </w:lvlOverride>
  </w:num>
  <w:num w:numId="18" w16cid:durableId="10225105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0469997">
    <w:abstractNumId w:val="30"/>
  </w:num>
  <w:num w:numId="20" w16cid:durableId="725764052">
    <w:abstractNumId w:val="22"/>
  </w:num>
  <w:num w:numId="21" w16cid:durableId="387800906">
    <w:abstractNumId w:val="23"/>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3."/>
        <w:lvlJc w:val="left"/>
        <w:pPr>
          <w:ind w:left="1440" w:hanging="360"/>
        </w:pPr>
        <w:rPr>
          <w:b/>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2" w16cid:durableId="191558392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7563448">
    <w:abstractNumId w:val="10"/>
  </w:num>
  <w:num w:numId="24" w16cid:durableId="1759129484">
    <w:abstractNumId w:val="13"/>
  </w:num>
  <w:num w:numId="25" w16cid:durableId="1577936776">
    <w:abstractNumId w:val="27"/>
  </w:num>
  <w:num w:numId="26" w16cid:durableId="1672175082">
    <w:abstractNumId w:val="3"/>
  </w:num>
  <w:num w:numId="27" w16cid:durableId="1447390437">
    <w:abstractNumId w:val="25"/>
  </w:num>
  <w:num w:numId="28" w16cid:durableId="1039278013">
    <w:abstractNumId w:val="8"/>
  </w:num>
  <w:num w:numId="29" w16cid:durableId="1512530260">
    <w:abstractNumId w:val="33"/>
  </w:num>
  <w:num w:numId="30" w16cid:durableId="1253080261">
    <w:abstractNumId w:val="20"/>
  </w:num>
  <w:num w:numId="31" w16cid:durableId="1448620827">
    <w:abstractNumId w:val="9"/>
  </w:num>
  <w:num w:numId="32" w16cid:durableId="1729959706">
    <w:abstractNumId w:val="0"/>
  </w:num>
  <w:num w:numId="33" w16cid:durableId="217518952">
    <w:abstractNumId w:val="29"/>
  </w:num>
  <w:num w:numId="34" w16cid:durableId="761027298">
    <w:abstractNumId w:val="14"/>
  </w:num>
  <w:num w:numId="35" w16cid:durableId="1310204930">
    <w:abstractNumId w:val="15"/>
  </w:num>
  <w:num w:numId="36" w16cid:durableId="1947420183">
    <w:abstractNumId w:val="16"/>
  </w:num>
  <w:num w:numId="37" w16cid:durableId="144638573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3814964">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599407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4817272">
    <w:abstractNumId w:val="12"/>
  </w:num>
  <w:num w:numId="41" w16cid:durableId="842664532">
    <w:abstractNumId w:val="34"/>
  </w:num>
  <w:num w:numId="42" w16cid:durableId="71061374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35A7"/>
    <w:rsid w:val="00013026"/>
    <w:rsid w:val="0004729F"/>
    <w:rsid w:val="00071182"/>
    <w:rsid w:val="00073C32"/>
    <w:rsid w:val="00094313"/>
    <w:rsid w:val="000D7EDA"/>
    <w:rsid w:val="000E452C"/>
    <w:rsid w:val="00111BE5"/>
    <w:rsid w:val="00122AD6"/>
    <w:rsid w:val="00126413"/>
    <w:rsid w:val="00132978"/>
    <w:rsid w:val="00171FA5"/>
    <w:rsid w:val="00173A47"/>
    <w:rsid w:val="001A0369"/>
    <w:rsid w:val="001A2602"/>
    <w:rsid w:val="001B147C"/>
    <w:rsid w:val="001D32D6"/>
    <w:rsid w:val="001E6595"/>
    <w:rsid w:val="001F76F8"/>
    <w:rsid w:val="00221B02"/>
    <w:rsid w:val="0024315B"/>
    <w:rsid w:val="002B5DE5"/>
    <w:rsid w:val="00364177"/>
    <w:rsid w:val="00380C93"/>
    <w:rsid w:val="003A043A"/>
    <w:rsid w:val="003A29BA"/>
    <w:rsid w:val="003C1898"/>
    <w:rsid w:val="003C4CCB"/>
    <w:rsid w:val="003C525D"/>
    <w:rsid w:val="003F080B"/>
    <w:rsid w:val="003F1F5C"/>
    <w:rsid w:val="003F2C9A"/>
    <w:rsid w:val="004106B5"/>
    <w:rsid w:val="00415D9F"/>
    <w:rsid w:val="00443F05"/>
    <w:rsid w:val="00446FC4"/>
    <w:rsid w:val="004579FF"/>
    <w:rsid w:val="00476E2E"/>
    <w:rsid w:val="00496157"/>
    <w:rsid w:val="004A081F"/>
    <w:rsid w:val="004A70D3"/>
    <w:rsid w:val="004C1206"/>
    <w:rsid w:val="004C67A6"/>
    <w:rsid w:val="004F4574"/>
    <w:rsid w:val="005065FB"/>
    <w:rsid w:val="005269D5"/>
    <w:rsid w:val="00595378"/>
    <w:rsid w:val="00595AA2"/>
    <w:rsid w:val="005A7C96"/>
    <w:rsid w:val="005B45A6"/>
    <w:rsid w:val="005B6499"/>
    <w:rsid w:val="005B6D17"/>
    <w:rsid w:val="005E415C"/>
    <w:rsid w:val="005F30BC"/>
    <w:rsid w:val="006074FD"/>
    <w:rsid w:val="00621B21"/>
    <w:rsid w:val="006249C5"/>
    <w:rsid w:val="00634A90"/>
    <w:rsid w:val="0065012D"/>
    <w:rsid w:val="00652385"/>
    <w:rsid w:val="006727EB"/>
    <w:rsid w:val="00682D84"/>
    <w:rsid w:val="00685ED1"/>
    <w:rsid w:val="006A4552"/>
    <w:rsid w:val="006B4227"/>
    <w:rsid w:val="006E313B"/>
    <w:rsid w:val="006F0AF2"/>
    <w:rsid w:val="007007D3"/>
    <w:rsid w:val="00704218"/>
    <w:rsid w:val="00726B84"/>
    <w:rsid w:val="00737222"/>
    <w:rsid w:val="007415E9"/>
    <w:rsid w:val="00774E58"/>
    <w:rsid w:val="007B73E4"/>
    <w:rsid w:val="007E0289"/>
    <w:rsid w:val="007E6C54"/>
    <w:rsid w:val="0085033C"/>
    <w:rsid w:val="00860186"/>
    <w:rsid w:val="00861ADE"/>
    <w:rsid w:val="008815F2"/>
    <w:rsid w:val="0088280A"/>
    <w:rsid w:val="00887BC1"/>
    <w:rsid w:val="00892E3F"/>
    <w:rsid w:val="00894137"/>
    <w:rsid w:val="008B749B"/>
    <w:rsid w:val="008D0FD4"/>
    <w:rsid w:val="009559D7"/>
    <w:rsid w:val="009C7CA3"/>
    <w:rsid w:val="009D5FD4"/>
    <w:rsid w:val="009E0264"/>
    <w:rsid w:val="00A00CC8"/>
    <w:rsid w:val="00A152A4"/>
    <w:rsid w:val="00A17A9E"/>
    <w:rsid w:val="00A317A1"/>
    <w:rsid w:val="00A5642B"/>
    <w:rsid w:val="00A568E5"/>
    <w:rsid w:val="00A71AF6"/>
    <w:rsid w:val="00A80C1F"/>
    <w:rsid w:val="00A90B4B"/>
    <w:rsid w:val="00AA0B1D"/>
    <w:rsid w:val="00AC7BFD"/>
    <w:rsid w:val="00AE26AA"/>
    <w:rsid w:val="00B0016B"/>
    <w:rsid w:val="00B019FF"/>
    <w:rsid w:val="00B10602"/>
    <w:rsid w:val="00B40B36"/>
    <w:rsid w:val="00B56412"/>
    <w:rsid w:val="00B611AA"/>
    <w:rsid w:val="00B871B2"/>
    <w:rsid w:val="00BA2DF8"/>
    <w:rsid w:val="00BC2147"/>
    <w:rsid w:val="00BE16E4"/>
    <w:rsid w:val="00BE7720"/>
    <w:rsid w:val="00BF2BE9"/>
    <w:rsid w:val="00BF2D8E"/>
    <w:rsid w:val="00BF30EA"/>
    <w:rsid w:val="00C00F6E"/>
    <w:rsid w:val="00C033AB"/>
    <w:rsid w:val="00C128A0"/>
    <w:rsid w:val="00C140A8"/>
    <w:rsid w:val="00C15E23"/>
    <w:rsid w:val="00C25F3B"/>
    <w:rsid w:val="00C3373C"/>
    <w:rsid w:val="00C55F2C"/>
    <w:rsid w:val="00C7460D"/>
    <w:rsid w:val="00C927A6"/>
    <w:rsid w:val="00CB406F"/>
    <w:rsid w:val="00CC2FA4"/>
    <w:rsid w:val="00CD0127"/>
    <w:rsid w:val="00CF78D6"/>
    <w:rsid w:val="00D001C8"/>
    <w:rsid w:val="00D34EC7"/>
    <w:rsid w:val="00D37B5D"/>
    <w:rsid w:val="00D573BC"/>
    <w:rsid w:val="00D64A85"/>
    <w:rsid w:val="00D65160"/>
    <w:rsid w:val="00D76548"/>
    <w:rsid w:val="00DA022A"/>
    <w:rsid w:val="00DA11DA"/>
    <w:rsid w:val="00DC6BF5"/>
    <w:rsid w:val="00DD1989"/>
    <w:rsid w:val="00DF023A"/>
    <w:rsid w:val="00E0355A"/>
    <w:rsid w:val="00E06E6A"/>
    <w:rsid w:val="00E21E02"/>
    <w:rsid w:val="00E31E07"/>
    <w:rsid w:val="00E94DC6"/>
    <w:rsid w:val="00EA060B"/>
    <w:rsid w:val="00EB30AD"/>
    <w:rsid w:val="00EB4308"/>
    <w:rsid w:val="00F16EE3"/>
    <w:rsid w:val="00F23006"/>
    <w:rsid w:val="00F256F4"/>
    <w:rsid w:val="00F330F5"/>
    <w:rsid w:val="00F33298"/>
    <w:rsid w:val="00F335A7"/>
    <w:rsid w:val="00F563C7"/>
    <w:rsid w:val="00F67949"/>
    <w:rsid w:val="00FA6839"/>
    <w:rsid w:val="00FA6A8C"/>
    <w:rsid w:val="00FC1621"/>
    <w:rsid w:val="00FF066E"/>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AC948"/>
  <w15:docId w15:val="{9E96E27F-FEC0-4718-BC94-1F55B4681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pacing w:after="160" w:line="254" w:lineRule="auto"/>
      <w:textAlignment w:val="baseline"/>
    </w:pPr>
  </w:style>
  <w:style w:type="paragraph" w:styleId="Naslov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link w:val="PripombabesediloZnak1"/>
    <w:uiPriority w:val="99"/>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F330F5"/>
    <w:pPr>
      <w:tabs>
        <w:tab w:val="left" w:pos="1100"/>
        <w:tab w:val="right" w:leader="dot" w:pos="9060"/>
      </w:tabs>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52385"/>
    <w:rPr>
      <w:color w:val="0563C1" w:themeColor="hyperlink"/>
      <w:u w:val="single"/>
    </w:rPr>
  </w:style>
  <w:style w:type="numbering" w:customStyle="1" w:styleId="WWNum14">
    <w:name w:val="WWNum14"/>
    <w:basedOn w:val="Brezseznama"/>
    <w:rsid w:val="00F256F4"/>
    <w:pPr>
      <w:numPr>
        <w:numId w:val="16"/>
      </w:numPr>
    </w:pPr>
  </w:style>
  <w:style w:type="character" w:customStyle="1" w:styleId="Absatz-Standardschriftart">
    <w:name w:val="Absatz-Standardschriftart"/>
    <w:rsid w:val="00A17A9E"/>
  </w:style>
  <w:style w:type="character" w:customStyle="1" w:styleId="Nerazreenaomemba1">
    <w:name w:val="Nerazrešena omemba1"/>
    <w:basedOn w:val="Privzetapisavaodstavka"/>
    <w:uiPriority w:val="99"/>
    <w:semiHidden/>
    <w:unhideWhenUsed/>
    <w:rsid w:val="006E313B"/>
    <w:rPr>
      <w:color w:val="605E5C"/>
      <w:shd w:val="clear" w:color="auto" w:fill="E1DFDD"/>
    </w:rPr>
  </w:style>
  <w:style w:type="character" w:customStyle="1" w:styleId="WW8Num9z6">
    <w:name w:val="WW8Num9z6"/>
    <w:rsid w:val="00094313"/>
  </w:style>
  <w:style w:type="character" w:customStyle="1" w:styleId="PripombabesediloZnak1">
    <w:name w:val="Pripomba – besedilo Znak1"/>
    <w:link w:val="Pripombabesedilo"/>
    <w:uiPriority w:val="99"/>
    <w:rsid w:val="00094313"/>
    <w:rPr>
      <w:rFonts w:eastAsia="Calibri" w:cs="Calibr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7179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trik.makovec@bolnisnica-go.si" TargetMode="External"/><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C9F3F-CF39-4023-A31E-B761389C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37</Pages>
  <Words>13000</Words>
  <Characters>74101</Characters>
  <Application>Microsoft Office Word</Application>
  <DocSecurity>0</DocSecurity>
  <Lines>617</Lines>
  <Paragraphs>173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dc:description/>
  <cp:lastModifiedBy>uporabnik</cp:lastModifiedBy>
  <cp:revision>23</cp:revision>
  <cp:lastPrinted>2020-12-15T10:17:00Z</cp:lastPrinted>
  <dcterms:created xsi:type="dcterms:W3CDTF">2024-08-16T08:19:00Z</dcterms:created>
  <dcterms:modified xsi:type="dcterms:W3CDTF">2024-10-09T06:02:00Z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